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398A" w:rsidRPr="00804E4D" w:rsidRDefault="0089398A" w:rsidP="00685357">
      <w:pPr>
        <w:spacing w:line="240" w:lineRule="auto"/>
        <w:jc w:val="center"/>
        <w:rPr>
          <w:rFonts w:ascii="toman" w:hAnsi="toman"/>
          <w:b/>
          <w:szCs w:val="24"/>
        </w:rPr>
      </w:pPr>
      <w:bookmarkStart w:id="0" w:name="_GoBack"/>
      <w:r w:rsidRPr="00804E4D">
        <w:rPr>
          <w:rFonts w:ascii="toman" w:hAnsi="toman"/>
          <w:b/>
          <w:szCs w:val="24"/>
        </w:rPr>
        <w:t>ĐỀ ÔN TẬP LẦN 1</w:t>
      </w:r>
    </w:p>
    <w:p w:rsidR="0089398A" w:rsidRPr="00804E4D" w:rsidRDefault="0089398A" w:rsidP="00685357">
      <w:pPr>
        <w:spacing w:line="240" w:lineRule="auto"/>
        <w:jc w:val="center"/>
        <w:rPr>
          <w:rFonts w:ascii="toman" w:hAnsi="toman"/>
          <w:b/>
          <w:szCs w:val="24"/>
        </w:rPr>
      </w:pPr>
      <w:r w:rsidRPr="00804E4D">
        <w:rPr>
          <w:rFonts w:ascii="toman" w:hAnsi="toman"/>
          <w:b/>
          <w:szCs w:val="24"/>
        </w:rPr>
        <w:t>MÔN: TOÁN</w:t>
      </w:r>
      <w:r w:rsidRPr="00804E4D">
        <w:rPr>
          <w:rFonts w:ascii="toman" w:hAnsi="toman"/>
          <w:b/>
          <w:szCs w:val="24"/>
        </w:rPr>
        <w:tab/>
      </w:r>
      <w:r w:rsidRPr="00804E4D">
        <w:rPr>
          <w:rFonts w:ascii="toman" w:hAnsi="toman"/>
          <w:b/>
          <w:szCs w:val="24"/>
        </w:rPr>
        <w:tab/>
        <w:t>LỚP: 1</w:t>
      </w:r>
      <w:r w:rsidR="003A07B2" w:rsidRPr="00804E4D">
        <w:rPr>
          <w:rFonts w:ascii="toman" w:hAnsi="toman"/>
          <w:b/>
          <w:szCs w:val="24"/>
        </w:rPr>
        <w:t>1</w:t>
      </w:r>
      <w:r w:rsidRPr="00804E4D">
        <w:rPr>
          <w:rFonts w:ascii="toman" w:hAnsi="toman"/>
          <w:b/>
          <w:szCs w:val="24"/>
        </w:rPr>
        <w:t>CB</w:t>
      </w:r>
    </w:p>
    <w:p w:rsidR="00ED3B39" w:rsidRPr="00804E4D" w:rsidRDefault="0089398A" w:rsidP="00685357">
      <w:pPr>
        <w:spacing w:line="240" w:lineRule="auto"/>
        <w:rPr>
          <w:rFonts w:ascii="toman" w:hAnsi="toman"/>
          <w:b/>
          <w:szCs w:val="24"/>
        </w:rPr>
      </w:pPr>
      <w:r w:rsidRPr="00804E4D">
        <w:rPr>
          <w:rFonts w:ascii="toman" w:hAnsi="toman"/>
          <w:b/>
          <w:szCs w:val="24"/>
        </w:rPr>
        <w:t xml:space="preserve"> </w:t>
      </w:r>
      <w:r w:rsidR="00996DB4" w:rsidRPr="00804E4D">
        <w:rPr>
          <w:rFonts w:ascii="toman" w:hAnsi="toman"/>
          <w:b/>
          <w:szCs w:val="24"/>
        </w:rPr>
        <w:t>I</w:t>
      </w:r>
      <w:r w:rsidR="003A07B2" w:rsidRPr="00804E4D">
        <w:rPr>
          <w:rFonts w:ascii="toman" w:hAnsi="toman"/>
          <w:b/>
          <w:szCs w:val="24"/>
        </w:rPr>
        <w:t xml:space="preserve">- </w:t>
      </w:r>
      <w:r w:rsidR="00996DB4" w:rsidRPr="00804E4D">
        <w:rPr>
          <w:rFonts w:ascii="toman" w:hAnsi="toman"/>
          <w:b/>
          <w:szCs w:val="24"/>
        </w:rPr>
        <w:t xml:space="preserve">CÂU HỎI </w:t>
      </w:r>
      <w:r w:rsidR="003A07B2" w:rsidRPr="00804E4D">
        <w:rPr>
          <w:rFonts w:ascii="toman" w:hAnsi="toman"/>
          <w:b/>
          <w:szCs w:val="24"/>
        </w:rPr>
        <w:t>LÝ THUYẾT</w:t>
      </w:r>
    </w:p>
    <w:p w:rsidR="0058263E" w:rsidRPr="00804E4D" w:rsidRDefault="0058263E" w:rsidP="00685357">
      <w:pPr>
        <w:spacing w:line="240" w:lineRule="auto"/>
        <w:rPr>
          <w:rFonts w:ascii="toman" w:hAnsi="toman"/>
          <w:szCs w:val="24"/>
        </w:rPr>
      </w:pPr>
      <w:r w:rsidRPr="00804E4D">
        <w:rPr>
          <w:rFonts w:ascii="toman" w:hAnsi="toman"/>
          <w:szCs w:val="24"/>
        </w:rPr>
        <w:t>Câu 1. Nêu một số giới hạn đặc biệt của dãy số và công thức tính tổng của cấp số nhân lùi vô hạn?</w:t>
      </w:r>
    </w:p>
    <w:p w:rsidR="0058263E" w:rsidRPr="00804E4D" w:rsidRDefault="0058263E" w:rsidP="00685357">
      <w:pPr>
        <w:spacing w:line="240" w:lineRule="auto"/>
        <w:rPr>
          <w:rFonts w:ascii="toman" w:hAnsi="toman"/>
          <w:szCs w:val="24"/>
        </w:rPr>
      </w:pPr>
      <w:r w:rsidRPr="00804E4D">
        <w:rPr>
          <w:rFonts w:ascii="toman" w:hAnsi="toman"/>
          <w:szCs w:val="24"/>
        </w:rPr>
        <w:t>Câu 2. Nêu các định lí giới hạn hữu hạn, giới hạn vô cực của dãy số</w:t>
      </w:r>
    </w:p>
    <w:p w:rsidR="0058263E" w:rsidRPr="00804E4D" w:rsidRDefault="0058263E" w:rsidP="00685357">
      <w:pPr>
        <w:spacing w:line="240" w:lineRule="auto"/>
        <w:rPr>
          <w:rFonts w:ascii="toman" w:hAnsi="toman"/>
          <w:szCs w:val="24"/>
        </w:rPr>
      </w:pPr>
      <w:r w:rsidRPr="00804E4D">
        <w:rPr>
          <w:rFonts w:ascii="toman" w:hAnsi="toman"/>
          <w:szCs w:val="24"/>
        </w:rPr>
        <w:t>Câu 3. Nêu các định lí: giới hạn hữu hạn của hàm số tại một điểm, giới hạn hữu hạn của hàm số tại vô cực, định lí giới hạn một bên, định lí giới hạn vô cực của hàm số?</w:t>
      </w:r>
    </w:p>
    <w:p w:rsidR="0058263E" w:rsidRPr="00804E4D" w:rsidRDefault="0058263E" w:rsidP="00685357">
      <w:pPr>
        <w:spacing w:line="240" w:lineRule="auto"/>
        <w:rPr>
          <w:rFonts w:ascii="toman" w:hAnsi="toman"/>
          <w:szCs w:val="24"/>
        </w:rPr>
      </w:pPr>
      <w:r w:rsidRPr="00804E4D">
        <w:rPr>
          <w:rFonts w:ascii="toman" w:hAnsi="toman"/>
          <w:szCs w:val="24"/>
        </w:rPr>
        <w:t>Câu 4. Nêu định nghĩa và định lí về hàm số liên tục tại một điểm và trên một khoảng?</w:t>
      </w:r>
    </w:p>
    <w:p w:rsidR="003A07B2" w:rsidRPr="00804E4D" w:rsidRDefault="00685357" w:rsidP="00685357">
      <w:pPr>
        <w:spacing w:line="240" w:lineRule="auto"/>
        <w:rPr>
          <w:rFonts w:ascii="toman" w:hAnsi="toman"/>
          <w:b/>
          <w:szCs w:val="24"/>
        </w:rPr>
      </w:pPr>
      <w:r w:rsidRPr="00804E4D">
        <w:rPr>
          <w:rFonts w:ascii="toman" w:hAnsi="toman"/>
          <w:b/>
          <w:szCs w:val="24"/>
        </w:rPr>
        <w:t>I</w:t>
      </w:r>
      <w:r w:rsidR="003A07B2" w:rsidRPr="00804E4D">
        <w:rPr>
          <w:rFonts w:ascii="toman" w:hAnsi="toman"/>
          <w:b/>
          <w:szCs w:val="24"/>
        </w:rPr>
        <w:t xml:space="preserve">I- </w:t>
      </w:r>
      <w:r w:rsidR="0058263E" w:rsidRPr="00804E4D">
        <w:rPr>
          <w:rFonts w:ascii="toman" w:hAnsi="toman"/>
          <w:b/>
          <w:szCs w:val="24"/>
        </w:rPr>
        <w:t>BÀI TẬP ÁP DỤNG</w:t>
      </w:r>
    </w:p>
    <w:p w:rsidR="00AC3BC2" w:rsidRPr="00804E4D" w:rsidRDefault="00AC3BC2" w:rsidP="00685357">
      <w:pPr>
        <w:spacing w:after="0" w:line="240" w:lineRule="auto"/>
        <w:rPr>
          <w:rFonts w:ascii="toman" w:hAnsi="toman"/>
          <w:b/>
          <w:szCs w:val="24"/>
        </w:rPr>
      </w:pPr>
      <w:r w:rsidRPr="00804E4D">
        <w:rPr>
          <w:rFonts w:ascii="toman" w:hAnsi="toman"/>
          <w:b/>
          <w:szCs w:val="24"/>
        </w:rPr>
        <w:t>Bài 1. Tìm các giới hạn</w:t>
      </w:r>
      <w:r w:rsidR="00685357" w:rsidRPr="00804E4D">
        <w:rPr>
          <w:rFonts w:ascii="toman" w:hAnsi="toman"/>
          <w:b/>
          <w:szCs w:val="24"/>
        </w:rPr>
        <w:t xml:space="preserve"> dãy số</w:t>
      </w:r>
      <w:r w:rsidRPr="00804E4D">
        <w:rPr>
          <w:rFonts w:ascii="toman" w:hAnsi="toman"/>
          <w:b/>
          <w:szCs w:val="24"/>
        </w:rPr>
        <w:t>:</w:t>
      </w:r>
    </w:p>
    <w:p w:rsidR="00AC3BC2" w:rsidRPr="00804E4D" w:rsidRDefault="00AC3BC2" w:rsidP="00685357">
      <w:pPr>
        <w:spacing w:after="0" w:line="240" w:lineRule="auto"/>
        <w:rPr>
          <w:rFonts w:ascii="toman" w:hAnsi="toman"/>
          <w:szCs w:val="24"/>
        </w:rPr>
      </w:pPr>
      <w:r w:rsidRPr="00804E4D">
        <w:rPr>
          <w:rFonts w:ascii="toman" w:hAnsi="toman"/>
          <w:szCs w:val="24"/>
        </w:rPr>
        <w:t xml:space="preserve">1. </w:t>
      </w:r>
      <w:r w:rsidRPr="00804E4D">
        <w:rPr>
          <w:rFonts w:ascii="toman" w:hAnsi="toman"/>
          <w:position w:val="-28"/>
          <w:szCs w:val="24"/>
        </w:rPr>
        <w:object w:dxaOrig="134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75pt;height:38.25pt" o:ole="">
            <v:imagedata r:id="rId8" o:title=""/>
          </v:shape>
          <o:OLEObject Type="Embed" ProgID="Equation.DSMT4" ShapeID="_x0000_i1025" DrawAspect="Content" ObjectID="_1648491524" r:id="rId9"/>
        </w:object>
      </w:r>
      <w:r w:rsidRPr="00804E4D">
        <w:rPr>
          <w:rFonts w:ascii="toman" w:hAnsi="toman"/>
          <w:szCs w:val="24"/>
        </w:rPr>
        <w:tab/>
      </w:r>
      <w:r w:rsidRPr="00804E4D">
        <w:rPr>
          <w:rFonts w:ascii="toman" w:hAnsi="toman"/>
          <w:szCs w:val="24"/>
        </w:rPr>
        <w:tab/>
      </w:r>
      <w:r w:rsidRPr="00804E4D">
        <w:rPr>
          <w:rFonts w:ascii="toman" w:hAnsi="toman"/>
          <w:szCs w:val="24"/>
        </w:rPr>
        <w:tab/>
        <w:t xml:space="preserve">2. </w:t>
      </w:r>
      <w:r w:rsidR="007E3211" w:rsidRPr="00804E4D">
        <w:rPr>
          <w:rFonts w:ascii="toman" w:hAnsi="toman"/>
          <w:position w:val="-28"/>
          <w:szCs w:val="24"/>
        </w:rPr>
        <w:pict>
          <v:shape id="_x0000_i1026" type="#_x0000_t75" style="width:59.25pt;height:36pt">
            <v:imagedata r:id="rId10" o:title=""/>
          </v:shape>
        </w:pict>
      </w:r>
      <w:r w:rsidRPr="00804E4D">
        <w:rPr>
          <w:rFonts w:ascii="toman" w:hAnsi="toman"/>
          <w:szCs w:val="24"/>
        </w:rPr>
        <w:tab/>
      </w:r>
      <w:r w:rsidRPr="00804E4D">
        <w:rPr>
          <w:rFonts w:ascii="toman" w:hAnsi="toman"/>
          <w:szCs w:val="24"/>
        </w:rPr>
        <w:tab/>
      </w:r>
      <w:r w:rsidR="00685357" w:rsidRPr="00804E4D">
        <w:rPr>
          <w:rFonts w:ascii="toman" w:hAnsi="toman"/>
          <w:szCs w:val="24"/>
        </w:rPr>
        <w:tab/>
      </w:r>
      <w:r w:rsidRPr="00804E4D">
        <w:rPr>
          <w:rFonts w:ascii="toman" w:hAnsi="toman"/>
          <w:szCs w:val="24"/>
        </w:rPr>
        <w:t>3.</w:t>
      </w:r>
      <w:r w:rsidRPr="00804E4D">
        <w:rPr>
          <w:rFonts w:ascii="toman" w:hAnsi="toman"/>
          <w:position w:val="-28"/>
          <w:szCs w:val="24"/>
        </w:rPr>
        <w:object w:dxaOrig="1820" w:dyaOrig="760">
          <v:shape id="_x0000_i1027" type="#_x0000_t75" style="width:90.75pt;height:38.25pt" o:ole="">
            <v:imagedata r:id="rId11" o:title=""/>
          </v:shape>
          <o:OLEObject Type="Embed" ProgID="Equation.DSMT4" ShapeID="_x0000_i1027" DrawAspect="Content" ObjectID="_1648491525" r:id="rId12"/>
        </w:object>
      </w:r>
    </w:p>
    <w:p w:rsidR="00AC3BC2" w:rsidRPr="00804E4D" w:rsidRDefault="00AC3BC2" w:rsidP="00685357">
      <w:pPr>
        <w:spacing w:line="240" w:lineRule="auto"/>
        <w:rPr>
          <w:rFonts w:ascii="toman" w:hAnsi="toman"/>
          <w:szCs w:val="24"/>
        </w:rPr>
      </w:pPr>
      <w:r w:rsidRPr="00804E4D">
        <w:rPr>
          <w:rFonts w:ascii="toman" w:hAnsi="toman"/>
          <w:szCs w:val="24"/>
        </w:rPr>
        <w:t xml:space="preserve">4. </w:t>
      </w:r>
      <w:r w:rsidRPr="00804E4D">
        <w:rPr>
          <w:rFonts w:ascii="toman" w:hAnsi="toman"/>
          <w:position w:val="-28"/>
          <w:szCs w:val="24"/>
        </w:rPr>
        <w:object w:dxaOrig="1860" w:dyaOrig="760">
          <v:shape id="_x0000_i1028" type="#_x0000_t75" style="width:93pt;height:38.25pt" o:ole="">
            <v:imagedata r:id="rId13" o:title=""/>
          </v:shape>
          <o:OLEObject Type="Embed" ProgID="Equation.DSMT4" ShapeID="_x0000_i1028" DrawAspect="Content" ObjectID="_1648491526" r:id="rId14"/>
        </w:object>
      </w:r>
      <w:r w:rsidRPr="00804E4D">
        <w:rPr>
          <w:rFonts w:ascii="toman" w:hAnsi="toman"/>
          <w:szCs w:val="24"/>
        </w:rPr>
        <w:tab/>
      </w:r>
      <w:r w:rsidRPr="00804E4D">
        <w:rPr>
          <w:rFonts w:ascii="toman" w:hAnsi="toman"/>
          <w:szCs w:val="24"/>
        </w:rPr>
        <w:tab/>
      </w:r>
      <w:r w:rsidRPr="00804E4D">
        <w:rPr>
          <w:rFonts w:ascii="toman" w:hAnsi="toman"/>
          <w:szCs w:val="24"/>
        </w:rPr>
        <w:tab/>
        <w:t xml:space="preserve">5. </w:t>
      </w:r>
      <w:r w:rsidRPr="00804E4D">
        <w:rPr>
          <w:rFonts w:ascii="toman" w:hAnsi="toman"/>
          <w:position w:val="-34"/>
          <w:szCs w:val="24"/>
        </w:rPr>
        <w:object w:dxaOrig="1540" w:dyaOrig="880">
          <v:shape id="_x0000_i1029" type="#_x0000_t75" style="width:77.25pt;height:44.25pt" o:ole="">
            <v:imagedata r:id="rId15" o:title=""/>
          </v:shape>
          <o:OLEObject Type="Embed" ProgID="Equation.DSMT4" ShapeID="_x0000_i1029" DrawAspect="Content" ObjectID="_1648491527" r:id="rId16"/>
        </w:object>
      </w:r>
      <w:r w:rsidRPr="00804E4D">
        <w:rPr>
          <w:rFonts w:ascii="toman" w:hAnsi="toman"/>
          <w:szCs w:val="24"/>
        </w:rPr>
        <w:tab/>
      </w:r>
      <w:r w:rsidRPr="00804E4D">
        <w:rPr>
          <w:rFonts w:ascii="toman" w:hAnsi="toman"/>
          <w:szCs w:val="24"/>
        </w:rPr>
        <w:tab/>
        <w:t xml:space="preserve">6. </w:t>
      </w:r>
      <w:r w:rsidRPr="00804E4D">
        <w:rPr>
          <w:rFonts w:ascii="toman" w:hAnsi="toman"/>
          <w:position w:val="-28"/>
          <w:szCs w:val="24"/>
        </w:rPr>
        <w:object w:dxaOrig="1480" w:dyaOrig="820">
          <v:shape id="_x0000_i1030" type="#_x0000_t75" style="width:74.25pt;height:41.25pt" o:ole="">
            <v:imagedata r:id="rId17" o:title=""/>
          </v:shape>
          <o:OLEObject Type="Embed" ProgID="Equation.DSMT4" ShapeID="_x0000_i1030" DrawAspect="Content" ObjectID="_1648491528" r:id="rId18"/>
        </w:object>
      </w:r>
    </w:p>
    <w:p w:rsidR="00AC3BC2" w:rsidRPr="00804E4D" w:rsidRDefault="00AC3BC2" w:rsidP="00685357">
      <w:pPr>
        <w:spacing w:after="0" w:line="240" w:lineRule="auto"/>
        <w:rPr>
          <w:rFonts w:ascii="toman" w:hAnsi="toman"/>
          <w:szCs w:val="24"/>
        </w:rPr>
      </w:pPr>
      <w:r w:rsidRPr="00804E4D">
        <w:rPr>
          <w:rFonts w:ascii="toman" w:hAnsi="toman"/>
          <w:szCs w:val="24"/>
        </w:rPr>
        <w:t xml:space="preserve">7. </w:t>
      </w:r>
      <w:r w:rsidRPr="00804E4D">
        <w:rPr>
          <w:rFonts w:ascii="toman" w:hAnsi="toman"/>
          <w:position w:val="-24"/>
          <w:szCs w:val="24"/>
        </w:rPr>
        <w:object w:dxaOrig="2500" w:dyaOrig="620">
          <v:shape id="_x0000_i1031" type="#_x0000_t75" style="width:125.25pt;height:30.75pt" o:ole="">
            <v:imagedata r:id="rId19" o:title=""/>
          </v:shape>
          <o:OLEObject Type="Embed" ProgID="Equation.DSMT4" ShapeID="_x0000_i1031" DrawAspect="Content" ObjectID="_1648491529" r:id="rId20"/>
        </w:object>
      </w:r>
      <w:r w:rsidRPr="00804E4D">
        <w:rPr>
          <w:rFonts w:ascii="toman" w:hAnsi="toman"/>
          <w:szCs w:val="24"/>
        </w:rPr>
        <w:tab/>
      </w:r>
      <w:r w:rsidRPr="00804E4D">
        <w:rPr>
          <w:rFonts w:ascii="toman" w:hAnsi="toman"/>
          <w:szCs w:val="24"/>
        </w:rPr>
        <w:tab/>
        <w:t>8.</w:t>
      </w:r>
      <w:r w:rsidRPr="00804E4D">
        <w:rPr>
          <w:rFonts w:ascii="toman" w:hAnsi="toman"/>
          <w:position w:val="-22"/>
          <w:szCs w:val="24"/>
        </w:rPr>
        <w:object w:dxaOrig="2020" w:dyaOrig="580">
          <v:shape id="_x0000_i1032" type="#_x0000_t75" style="width:101.25pt;height:29.25pt" o:ole="">
            <v:imagedata r:id="rId21" o:title=""/>
          </v:shape>
          <o:OLEObject Type="Embed" ProgID="Equation.DSMT4" ShapeID="_x0000_i1032" DrawAspect="Content" ObjectID="_1648491530" r:id="rId22"/>
        </w:object>
      </w:r>
      <w:r w:rsidRPr="00804E4D">
        <w:rPr>
          <w:rFonts w:ascii="toman" w:hAnsi="toman"/>
          <w:szCs w:val="24"/>
        </w:rPr>
        <w:tab/>
        <w:t xml:space="preserve">9. </w:t>
      </w:r>
      <w:r w:rsidRPr="00804E4D">
        <w:rPr>
          <w:rFonts w:ascii="toman" w:hAnsi="toman"/>
          <w:position w:val="-28"/>
          <w:szCs w:val="24"/>
        </w:rPr>
        <w:object w:dxaOrig="2580" w:dyaOrig="820">
          <v:shape id="_x0000_i1033" type="#_x0000_t75" style="width:129pt;height:41.25pt" o:ole="">
            <v:imagedata r:id="rId23" o:title=""/>
          </v:shape>
          <o:OLEObject Type="Embed" ProgID="Equation.DSMT4" ShapeID="_x0000_i1033" DrawAspect="Content" ObjectID="_1648491531" r:id="rId24"/>
        </w:object>
      </w:r>
    </w:p>
    <w:p w:rsidR="00AC3BC2" w:rsidRPr="00804E4D" w:rsidRDefault="00AC3BC2" w:rsidP="00685357">
      <w:pPr>
        <w:spacing w:after="0" w:line="240" w:lineRule="auto"/>
        <w:rPr>
          <w:rFonts w:ascii="toman" w:hAnsi="toman"/>
          <w:b/>
          <w:szCs w:val="24"/>
        </w:rPr>
      </w:pPr>
      <w:r w:rsidRPr="00804E4D">
        <w:rPr>
          <w:rFonts w:ascii="toman" w:hAnsi="toman"/>
          <w:b/>
          <w:szCs w:val="24"/>
        </w:rPr>
        <w:t>Bài 2. Tìm các giới hạn hàm số sau:</w:t>
      </w:r>
    </w:p>
    <w:p w:rsidR="00AC3BC2" w:rsidRPr="00804E4D" w:rsidRDefault="00AC3BC2" w:rsidP="00685357">
      <w:pPr>
        <w:spacing w:after="0" w:line="240" w:lineRule="auto"/>
        <w:rPr>
          <w:rFonts w:ascii="toman" w:hAnsi="toman"/>
          <w:szCs w:val="24"/>
        </w:rPr>
      </w:pPr>
      <w:r w:rsidRPr="00804E4D">
        <w:rPr>
          <w:rFonts w:ascii="toman" w:hAnsi="toman"/>
          <w:szCs w:val="24"/>
        </w:rPr>
        <w:t xml:space="preserve">1. </w:t>
      </w:r>
      <w:r w:rsidRPr="00804E4D">
        <w:rPr>
          <w:rFonts w:ascii="toman" w:hAnsi="toman"/>
          <w:position w:val="-22"/>
          <w:szCs w:val="24"/>
        </w:rPr>
        <w:object w:dxaOrig="2160" w:dyaOrig="540">
          <v:shape id="_x0000_i1034" type="#_x0000_t75" style="width:108pt;height:27pt" o:ole="">
            <v:imagedata r:id="rId25" o:title=""/>
          </v:shape>
          <o:OLEObject Type="Embed" ProgID="Equation.DSMT4" ShapeID="_x0000_i1034" DrawAspect="Content" ObjectID="_1648491532" r:id="rId26"/>
        </w:object>
      </w:r>
      <w:r w:rsidRPr="00804E4D">
        <w:rPr>
          <w:rFonts w:ascii="toman" w:hAnsi="toman"/>
          <w:szCs w:val="24"/>
        </w:rPr>
        <w:tab/>
      </w:r>
      <w:r w:rsidRPr="00804E4D">
        <w:rPr>
          <w:rFonts w:ascii="toman" w:hAnsi="toman"/>
          <w:szCs w:val="24"/>
        </w:rPr>
        <w:tab/>
        <w:t xml:space="preserve">2. </w:t>
      </w:r>
      <w:r w:rsidRPr="00804E4D">
        <w:rPr>
          <w:rFonts w:ascii="toman" w:hAnsi="toman"/>
          <w:position w:val="-22"/>
          <w:szCs w:val="24"/>
        </w:rPr>
        <w:object w:dxaOrig="1660" w:dyaOrig="540">
          <v:shape id="_x0000_i1035" type="#_x0000_t75" style="width:83.25pt;height:27pt" o:ole="">
            <v:imagedata r:id="rId27" o:title=""/>
          </v:shape>
          <o:OLEObject Type="Embed" ProgID="Equation.DSMT4" ShapeID="_x0000_i1035" DrawAspect="Content" ObjectID="_1648491533" r:id="rId28"/>
        </w:object>
      </w:r>
      <w:r w:rsidRPr="00804E4D">
        <w:rPr>
          <w:rFonts w:ascii="toman" w:hAnsi="toman"/>
          <w:szCs w:val="24"/>
        </w:rPr>
        <w:tab/>
      </w:r>
      <w:r w:rsidRPr="00804E4D">
        <w:rPr>
          <w:rFonts w:ascii="toman" w:hAnsi="toman"/>
          <w:szCs w:val="24"/>
        </w:rPr>
        <w:tab/>
        <w:t xml:space="preserve">3. </w:t>
      </w:r>
      <w:r w:rsidRPr="00804E4D">
        <w:rPr>
          <w:rFonts w:ascii="toman" w:hAnsi="toman"/>
          <w:position w:val="-28"/>
          <w:szCs w:val="24"/>
        </w:rPr>
        <w:object w:dxaOrig="1219" w:dyaOrig="760">
          <v:shape id="_x0000_i1036" type="#_x0000_t75" style="width:60.75pt;height:38.25pt" o:ole="">
            <v:imagedata r:id="rId29" o:title=""/>
          </v:shape>
          <o:OLEObject Type="Embed" ProgID="Equation.DSMT4" ShapeID="_x0000_i1036" DrawAspect="Content" ObjectID="_1648491534" r:id="rId30"/>
        </w:object>
      </w:r>
    </w:p>
    <w:p w:rsidR="00AC3BC2" w:rsidRPr="00804E4D" w:rsidRDefault="00AC3BC2" w:rsidP="00685357">
      <w:pPr>
        <w:spacing w:after="0" w:line="240" w:lineRule="auto"/>
        <w:rPr>
          <w:rFonts w:ascii="toman" w:hAnsi="toman"/>
          <w:szCs w:val="24"/>
        </w:rPr>
      </w:pPr>
      <w:r w:rsidRPr="00804E4D">
        <w:rPr>
          <w:rFonts w:ascii="toman" w:hAnsi="toman"/>
          <w:szCs w:val="24"/>
        </w:rPr>
        <w:t>4.</w:t>
      </w:r>
      <w:r w:rsidRPr="00804E4D">
        <w:rPr>
          <w:rFonts w:ascii="toman" w:hAnsi="toman"/>
          <w:position w:val="-28"/>
          <w:szCs w:val="24"/>
        </w:rPr>
        <w:object w:dxaOrig="1860" w:dyaOrig="760">
          <v:shape id="_x0000_i1037" type="#_x0000_t75" style="width:93pt;height:38.25pt" o:ole="">
            <v:imagedata r:id="rId31" o:title=""/>
          </v:shape>
          <o:OLEObject Type="Embed" ProgID="Equation.DSMT4" ShapeID="_x0000_i1037" DrawAspect="Content" ObjectID="_1648491535" r:id="rId32"/>
        </w:object>
      </w:r>
      <w:r w:rsidRPr="00804E4D">
        <w:rPr>
          <w:rFonts w:ascii="toman" w:hAnsi="toman"/>
          <w:szCs w:val="24"/>
        </w:rPr>
        <w:tab/>
      </w:r>
      <w:r w:rsidRPr="00804E4D">
        <w:rPr>
          <w:rFonts w:ascii="toman" w:hAnsi="toman"/>
          <w:szCs w:val="24"/>
        </w:rPr>
        <w:tab/>
      </w:r>
      <w:r w:rsidRPr="00804E4D">
        <w:rPr>
          <w:rFonts w:ascii="toman" w:hAnsi="toman"/>
          <w:szCs w:val="24"/>
        </w:rPr>
        <w:tab/>
        <w:t>5.</w:t>
      </w:r>
      <w:r w:rsidRPr="00804E4D">
        <w:rPr>
          <w:rFonts w:ascii="toman" w:hAnsi="toman"/>
          <w:position w:val="-28"/>
          <w:szCs w:val="24"/>
        </w:rPr>
        <w:object w:dxaOrig="1880" w:dyaOrig="760">
          <v:shape id="_x0000_i1038" type="#_x0000_t75" style="width:93.75pt;height:38.25pt" o:ole="">
            <v:imagedata r:id="rId33" o:title=""/>
          </v:shape>
          <o:OLEObject Type="Embed" ProgID="Equation.DSMT4" ShapeID="_x0000_i1038" DrawAspect="Content" ObjectID="_1648491536" r:id="rId34"/>
        </w:object>
      </w:r>
      <w:r w:rsidRPr="00804E4D">
        <w:rPr>
          <w:rFonts w:ascii="toman" w:hAnsi="toman"/>
          <w:szCs w:val="24"/>
        </w:rPr>
        <w:tab/>
      </w:r>
      <w:r w:rsidRPr="00804E4D">
        <w:rPr>
          <w:rFonts w:ascii="toman" w:hAnsi="toman"/>
          <w:szCs w:val="24"/>
        </w:rPr>
        <w:tab/>
        <w:t>6.</w:t>
      </w:r>
      <w:r w:rsidRPr="00804E4D">
        <w:rPr>
          <w:rFonts w:ascii="toman" w:hAnsi="toman"/>
          <w:position w:val="-28"/>
          <w:szCs w:val="24"/>
        </w:rPr>
        <w:object w:dxaOrig="2079" w:dyaOrig="760">
          <v:shape id="_x0000_i1039" type="#_x0000_t75" style="width:104.25pt;height:38.25pt" o:ole="">
            <v:imagedata r:id="rId35" o:title=""/>
          </v:shape>
          <o:OLEObject Type="Embed" ProgID="Equation.DSMT4" ShapeID="_x0000_i1039" DrawAspect="Content" ObjectID="_1648491537" r:id="rId36"/>
        </w:object>
      </w:r>
    </w:p>
    <w:p w:rsidR="00AC3BC2" w:rsidRPr="00804E4D" w:rsidRDefault="00AC3BC2" w:rsidP="00685357">
      <w:pPr>
        <w:spacing w:after="0" w:line="240" w:lineRule="auto"/>
        <w:rPr>
          <w:rFonts w:ascii="toman" w:hAnsi="toman"/>
          <w:b/>
          <w:szCs w:val="24"/>
        </w:rPr>
      </w:pPr>
      <w:r w:rsidRPr="00804E4D">
        <w:rPr>
          <w:rFonts w:ascii="toman" w:hAnsi="toman"/>
          <w:b/>
          <w:szCs w:val="24"/>
        </w:rPr>
        <w:t>Bài 3. Tìm các giới hạn hàm số sau:</w:t>
      </w:r>
    </w:p>
    <w:p w:rsidR="00AC3BC2" w:rsidRPr="00804E4D" w:rsidRDefault="00AC3BC2" w:rsidP="00685357">
      <w:pPr>
        <w:spacing w:after="0" w:line="240" w:lineRule="auto"/>
        <w:rPr>
          <w:rFonts w:ascii="toman" w:hAnsi="toman"/>
          <w:szCs w:val="24"/>
        </w:rPr>
      </w:pPr>
      <w:r w:rsidRPr="00804E4D">
        <w:rPr>
          <w:rFonts w:ascii="toman" w:hAnsi="toman"/>
          <w:szCs w:val="24"/>
        </w:rPr>
        <w:t xml:space="preserve">1. </w:t>
      </w:r>
      <w:r w:rsidRPr="00804E4D">
        <w:rPr>
          <w:rFonts w:ascii="toman" w:hAnsi="toman"/>
          <w:position w:val="-28"/>
          <w:szCs w:val="24"/>
        </w:rPr>
        <w:object w:dxaOrig="1840" w:dyaOrig="760">
          <v:shape id="_x0000_i1040" type="#_x0000_t75" style="width:92.25pt;height:38.25pt" o:ole="">
            <v:imagedata r:id="rId37" o:title=""/>
          </v:shape>
          <o:OLEObject Type="Embed" ProgID="Equation.DSMT4" ShapeID="_x0000_i1040" DrawAspect="Content" ObjectID="_1648491538" r:id="rId38"/>
        </w:object>
      </w:r>
      <w:r w:rsidRPr="00804E4D">
        <w:rPr>
          <w:rFonts w:ascii="toman" w:hAnsi="toman"/>
          <w:szCs w:val="24"/>
        </w:rPr>
        <w:tab/>
      </w:r>
      <w:r w:rsidRPr="00804E4D">
        <w:rPr>
          <w:rFonts w:ascii="toman" w:hAnsi="toman"/>
          <w:szCs w:val="24"/>
        </w:rPr>
        <w:tab/>
      </w:r>
      <w:r w:rsidRPr="00804E4D">
        <w:rPr>
          <w:rFonts w:ascii="toman" w:hAnsi="toman"/>
          <w:szCs w:val="24"/>
        </w:rPr>
        <w:tab/>
        <w:t xml:space="preserve">2. </w:t>
      </w:r>
      <w:r w:rsidRPr="00804E4D">
        <w:rPr>
          <w:rFonts w:ascii="toman" w:hAnsi="toman"/>
          <w:position w:val="-40"/>
          <w:szCs w:val="24"/>
        </w:rPr>
        <w:object w:dxaOrig="2500" w:dyaOrig="940">
          <v:shape id="_x0000_i1041" type="#_x0000_t75" style="width:125.25pt;height:47.25pt" o:ole="">
            <v:imagedata r:id="rId39" o:title=""/>
          </v:shape>
          <o:OLEObject Type="Embed" ProgID="Equation.DSMT4" ShapeID="_x0000_i1041" DrawAspect="Content" ObjectID="_1648491539" r:id="rId40"/>
        </w:object>
      </w:r>
      <w:r w:rsidRPr="00804E4D">
        <w:rPr>
          <w:rFonts w:ascii="toman" w:hAnsi="toman"/>
          <w:szCs w:val="24"/>
        </w:rPr>
        <w:tab/>
      </w:r>
      <w:r w:rsidRPr="00804E4D">
        <w:rPr>
          <w:rFonts w:ascii="toman" w:hAnsi="toman"/>
          <w:szCs w:val="24"/>
        </w:rPr>
        <w:tab/>
        <w:t>3.</w:t>
      </w:r>
      <w:r w:rsidRPr="00804E4D">
        <w:rPr>
          <w:rFonts w:ascii="toman" w:hAnsi="toman"/>
          <w:position w:val="-42"/>
          <w:szCs w:val="24"/>
        </w:rPr>
        <w:object w:dxaOrig="2439" w:dyaOrig="980">
          <v:shape id="_x0000_i1042" type="#_x0000_t75" style="width:122.25pt;height:48.75pt" o:ole="">
            <v:imagedata r:id="rId41" o:title=""/>
          </v:shape>
          <o:OLEObject Type="Embed" ProgID="Equation.DSMT4" ShapeID="_x0000_i1042" DrawAspect="Content" ObjectID="_1648491540" r:id="rId42"/>
        </w:object>
      </w:r>
    </w:p>
    <w:p w:rsidR="00AC3BC2" w:rsidRPr="00804E4D" w:rsidRDefault="00AC3BC2" w:rsidP="00685357">
      <w:pPr>
        <w:spacing w:after="0" w:line="240" w:lineRule="auto"/>
        <w:rPr>
          <w:rFonts w:ascii="toman" w:hAnsi="toman"/>
          <w:szCs w:val="24"/>
        </w:rPr>
      </w:pPr>
      <w:r w:rsidRPr="00804E4D">
        <w:rPr>
          <w:rFonts w:ascii="toman" w:hAnsi="toman"/>
          <w:szCs w:val="24"/>
        </w:rPr>
        <w:t xml:space="preserve">4. </w:t>
      </w:r>
      <w:r w:rsidRPr="00804E4D">
        <w:rPr>
          <w:rFonts w:ascii="toman" w:hAnsi="toman"/>
          <w:position w:val="-24"/>
          <w:szCs w:val="24"/>
        </w:rPr>
        <w:object w:dxaOrig="2160" w:dyaOrig="620">
          <v:shape id="_x0000_i1043" type="#_x0000_t75" style="width:108pt;height:30.75pt" o:ole="">
            <v:imagedata r:id="rId43" o:title=""/>
          </v:shape>
          <o:OLEObject Type="Embed" ProgID="Equation.DSMT4" ShapeID="_x0000_i1043" DrawAspect="Content" ObjectID="_1648491541" r:id="rId44"/>
        </w:object>
      </w:r>
      <w:r w:rsidRPr="00804E4D">
        <w:rPr>
          <w:rFonts w:ascii="toman" w:hAnsi="toman"/>
          <w:szCs w:val="24"/>
        </w:rPr>
        <w:tab/>
      </w:r>
      <w:r w:rsidRPr="00804E4D">
        <w:rPr>
          <w:rFonts w:ascii="toman" w:hAnsi="toman"/>
          <w:szCs w:val="24"/>
        </w:rPr>
        <w:tab/>
        <w:t>5.</w:t>
      </w:r>
      <w:r w:rsidRPr="00804E4D">
        <w:rPr>
          <w:rFonts w:ascii="toman" w:hAnsi="toman"/>
          <w:position w:val="-28"/>
          <w:szCs w:val="24"/>
        </w:rPr>
        <w:object w:dxaOrig="2600" w:dyaOrig="780">
          <v:shape id="_x0000_i1044" type="#_x0000_t75" style="width:129.75pt;height:39pt" o:ole="">
            <v:imagedata r:id="rId45" o:title=""/>
          </v:shape>
          <o:OLEObject Type="Embed" ProgID="Equation.DSMT4" ShapeID="_x0000_i1044" DrawAspect="Content" ObjectID="_1648491542" r:id="rId46"/>
        </w:object>
      </w:r>
      <w:r w:rsidRPr="00804E4D">
        <w:rPr>
          <w:rFonts w:ascii="toman" w:hAnsi="toman"/>
          <w:szCs w:val="24"/>
        </w:rPr>
        <w:tab/>
      </w:r>
      <w:r w:rsidRPr="00804E4D">
        <w:rPr>
          <w:rFonts w:ascii="toman" w:hAnsi="toman"/>
          <w:szCs w:val="24"/>
        </w:rPr>
        <w:tab/>
        <w:t>6.</w:t>
      </w:r>
      <w:r w:rsidRPr="00804E4D">
        <w:rPr>
          <w:rFonts w:ascii="toman" w:hAnsi="toman"/>
          <w:position w:val="-26"/>
          <w:szCs w:val="24"/>
        </w:rPr>
        <w:object w:dxaOrig="2500" w:dyaOrig="660">
          <v:shape id="_x0000_i1045" type="#_x0000_t75" style="width:125.25pt;height:33pt" o:ole="">
            <v:imagedata r:id="rId47" o:title=""/>
          </v:shape>
          <o:OLEObject Type="Embed" ProgID="Equation.DSMT4" ShapeID="_x0000_i1045" DrawAspect="Content" ObjectID="_1648491543" r:id="rId48"/>
        </w:object>
      </w:r>
    </w:p>
    <w:p w:rsidR="00685357" w:rsidRPr="00804E4D" w:rsidRDefault="00685357" w:rsidP="00685357">
      <w:pPr>
        <w:tabs>
          <w:tab w:val="left" w:pos="720"/>
        </w:tabs>
        <w:spacing w:after="0" w:line="240" w:lineRule="auto"/>
        <w:rPr>
          <w:rFonts w:ascii="toman" w:hAnsi="toman"/>
          <w:b/>
          <w:szCs w:val="24"/>
        </w:rPr>
      </w:pPr>
      <w:r w:rsidRPr="00804E4D">
        <w:rPr>
          <w:rFonts w:ascii="toman" w:hAnsi="toman"/>
          <w:b/>
          <w:szCs w:val="24"/>
        </w:rPr>
        <w:t>Bài 4. Xét tính liên tục tại x</w:t>
      </w:r>
      <w:r w:rsidRPr="00804E4D">
        <w:rPr>
          <w:rFonts w:ascii="toman" w:hAnsi="toman"/>
          <w:b/>
          <w:szCs w:val="24"/>
          <w:vertAlign w:val="subscript"/>
        </w:rPr>
        <w:t>0</w:t>
      </w:r>
      <w:r w:rsidRPr="00804E4D">
        <w:rPr>
          <w:rFonts w:ascii="toman" w:hAnsi="toman"/>
          <w:b/>
          <w:szCs w:val="24"/>
        </w:rPr>
        <w:t xml:space="preserve"> của các hàm số f(x) trong các trường hợp sau:</w:t>
      </w:r>
    </w:p>
    <w:p w:rsidR="00685357" w:rsidRPr="00804E4D" w:rsidRDefault="00685357" w:rsidP="00685357">
      <w:pPr>
        <w:numPr>
          <w:ilvl w:val="0"/>
          <w:numId w:val="7"/>
        </w:numPr>
        <w:spacing w:after="0" w:line="240" w:lineRule="auto"/>
        <w:rPr>
          <w:rFonts w:ascii="toman" w:hAnsi="toman"/>
          <w:szCs w:val="24"/>
        </w:rPr>
      </w:pPr>
      <w:r w:rsidRPr="00804E4D">
        <w:rPr>
          <w:rFonts w:ascii="toman" w:hAnsi="toman"/>
          <w:position w:val="-58"/>
          <w:szCs w:val="24"/>
        </w:rPr>
        <w:object w:dxaOrig="3879" w:dyaOrig="1300">
          <v:shape id="_x0000_i1046" type="#_x0000_t75" style="width:194.25pt;height:65.25pt" o:ole="">
            <v:imagedata r:id="rId49" o:title=""/>
          </v:shape>
          <o:OLEObject Type="Embed" ProgID="Equation.DSMT4" ShapeID="_x0000_i1046" DrawAspect="Content" ObjectID="_1648491544" r:id="rId50"/>
        </w:object>
      </w:r>
      <w:r w:rsidRPr="00804E4D">
        <w:rPr>
          <w:rFonts w:ascii="toman" w:hAnsi="toman"/>
          <w:szCs w:val="24"/>
        </w:rPr>
        <w:t xml:space="preserve"> tại x</w:t>
      </w:r>
      <w:r w:rsidRPr="00804E4D">
        <w:rPr>
          <w:rFonts w:ascii="toman" w:hAnsi="toman"/>
          <w:szCs w:val="24"/>
          <w:vertAlign w:val="subscript"/>
        </w:rPr>
        <w:t>0</w:t>
      </w:r>
      <w:r w:rsidRPr="00804E4D">
        <w:rPr>
          <w:rFonts w:ascii="toman" w:hAnsi="toman"/>
          <w:szCs w:val="24"/>
        </w:rPr>
        <w:t xml:space="preserve"> = 2</w:t>
      </w:r>
    </w:p>
    <w:p w:rsidR="00685357" w:rsidRPr="00804E4D" w:rsidRDefault="00685357" w:rsidP="00685357">
      <w:pPr>
        <w:numPr>
          <w:ilvl w:val="0"/>
          <w:numId w:val="7"/>
        </w:numPr>
        <w:spacing w:after="0" w:line="240" w:lineRule="auto"/>
        <w:rPr>
          <w:rFonts w:ascii="toman" w:hAnsi="toman"/>
          <w:szCs w:val="24"/>
        </w:rPr>
      </w:pPr>
      <w:r w:rsidRPr="00804E4D">
        <w:rPr>
          <w:rFonts w:ascii="toman" w:hAnsi="toman"/>
          <w:position w:val="-56"/>
          <w:szCs w:val="24"/>
        </w:rPr>
        <w:object w:dxaOrig="3879" w:dyaOrig="1260">
          <v:shape id="_x0000_i1047" type="#_x0000_t75" style="width:194.25pt;height:63pt" o:ole="">
            <v:imagedata r:id="rId51" o:title=""/>
          </v:shape>
          <o:OLEObject Type="Embed" ProgID="Equation.DSMT4" ShapeID="_x0000_i1047" DrawAspect="Content" ObjectID="_1648491545" r:id="rId52"/>
        </w:object>
      </w:r>
      <w:r w:rsidRPr="00804E4D">
        <w:rPr>
          <w:rFonts w:ascii="toman" w:hAnsi="toman"/>
          <w:szCs w:val="24"/>
        </w:rPr>
        <w:t xml:space="preserve"> tại x</w:t>
      </w:r>
      <w:r w:rsidRPr="00804E4D">
        <w:rPr>
          <w:rFonts w:ascii="toman" w:hAnsi="toman"/>
          <w:szCs w:val="24"/>
          <w:vertAlign w:val="subscript"/>
        </w:rPr>
        <w:t>0</w:t>
      </w:r>
      <w:r w:rsidRPr="00804E4D">
        <w:rPr>
          <w:rFonts w:ascii="toman" w:hAnsi="toman"/>
          <w:szCs w:val="24"/>
        </w:rPr>
        <w:t xml:space="preserve"> = 1.</w:t>
      </w:r>
    </w:p>
    <w:p w:rsidR="00AC3BC2" w:rsidRPr="00804E4D" w:rsidRDefault="00AC3BC2" w:rsidP="00685357">
      <w:pPr>
        <w:tabs>
          <w:tab w:val="num" w:pos="720"/>
        </w:tabs>
        <w:spacing w:line="240" w:lineRule="auto"/>
        <w:rPr>
          <w:rFonts w:ascii="toman" w:hAnsi="toman"/>
          <w:szCs w:val="24"/>
        </w:rPr>
        <w:sectPr w:rsidR="00AC3BC2" w:rsidRPr="00804E4D" w:rsidSect="00685357">
          <w:pgSz w:w="12240" w:h="15840"/>
          <w:pgMar w:top="709" w:right="900" w:bottom="1440" w:left="900" w:header="720" w:footer="720" w:gutter="0"/>
          <w:cols w:space="720"/>
          <w:docGrid w:linePitch="360"/>
        </w:sectPr>
      </w:pPr>
    </w:p>
    <w:p w:rsidR="00AC3BC2" w:rsidRPr="00804E4D" w:rsidRDefault="00AC3BC2" w:rsidP="00685357">
      <w:pPr>
        <w:tabs>
          <w:tab w:val="left" w:pos="720"/>
        </w:tabs>
        <w:spacing w:after="0" w:line="240" w:lineRule="auto"/>
        <w:rPr>
          <w:rFonts w:ascii="toman" w:hAnsi="toman"/>
          <w:szCs w:val="24"/>
        </w:rPr>
        <w:sectPr w:rsidR="00AC3BC2" w:rsidRPr="00804E4D" w:rsidSect="005056FE">
          <w:type w:val="continuous"/>
          <w:pgSz w:w="12240" w:h="15840"/>
          <w:pgMar w:top="1440" w:right="900" w:bottom="1440" w:left="900" w:header="720" w:footer="720" w:gutter="0"/>
          <w:cols w:num="2" w:space="720" w:equalWidth="0">
            <w:col w:w="4860" w:space="720"/>
            <w:col w:w="4860"/>
          </w:cols>
          <w:docGrid w:linePitch="360"/>
        </w:sectPr>
      </w:pPr>
    </w:p>
    <w:p w:rsidR="00AC3BC2" w:rsidRPr="00804E4D" w:rsidRDefault="00AC3BC2" w:rsidP="00685357">
      <w:pPr>
        <w:spacing w:line="240" w:lineRule="auto"/>
        <w:rPr>
          <w:rFonts w:ascii="toman" w:hAnsi="toman"/>
          <w:szCs w:val="24"/>
        </w:rPr>
      </w:pPr>
    </w:p>
    <w:p w:rsidR="00AC3BC2" w:rsidRPr="00804E4D" w:rsidRDefault="00AC3BC2" w:rsidP="00685357">
      <w:pPr>
        <w:spacing w:line="240" w:lineRule="auto"/>
        <w:rPr>
          <w:rFonts w:ascii="toman" w:hAnsi="toman"/>
          <w:szCs w:val="24"/>
        </w:rPr>
        <w:sectPr w:rsidR="00AC3BC2" w:rsidRPr="00804E4D" w:rsidSect="00AC3BC2">
          <w:pgSz w:w="12240" w:h="15840"/>
          <w:pgMar w:top="1440" w:right="900" w:bottom="1440" w:left="900" w:header="720" w:footer="720" w:gutter="0"/>
          <w:cols w:space="720"/>
          <w:docGrid w:linePitch="360"/>
        </w:sectPr>
      </w:pPr>
    </w:p>
    <w:bookmarkEnd w:id="0"/>
    <w:p w:rsidR="0058263E" w:rsidRPr="00804E4D" w:rsidRDefault="0058263E" w:rsidP="00685357">
      <w:pPr>
        <w:tabs>
          <w:tab w:val="left" w:pos="1277"/>
        </w:tabs>
        <w:spacing w:line="240" w:lineRule="auto"/>
        <w:rPr>
          <w:rFonts w:ascii="toman" w:hAnsi="toman"/>
          <w:szCs w:val="24"/>
        </w:rPr>
      </w:pPr>
    </w:p>
    <w:sectPr w:rsidR="0058263E" w:rsidRPr="00804E4D" w:rsidSect="003A07B2">
      <w:pgSz w:w="11907" w:h="16840" w:code="9"/>
      <w:pgMar w:top="1135" w:right="850" w:bottom="1440"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3211" w:rsidRDefault="007E3211" w:rsidP="0058263E">
      <w:pPr>
        <w:spacing w:after="0" w:line="240" w:lineRule="auto"/>
      </w:pPr>
      <w:r>
        <w:separator/>
      </w:r>
    </w:p>
  </w:endnote>
  <w:endnote w:type="continuationSeparator" w:id="0">
    <w:p w:rsidR="007E3211" w:rsidRDefault="007E3211" w:rsidP="005826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3211" w:rsidRDefault="007E3211" w:rsidP="0058263E">
      <w:pPr>
        <w:spacing w:after="0" w:line="240" w:lineRule="auto"/>
      </w:pPr>
      <w:r>
        <w:separator/>
      </w:r>
    </w:p>
  </w:footnote>
  <w:footnote w:type="continuationSeparator" w:id="0">
    <w:p w:rsidR="007E3211" w:rsidRDefault="007E3211" w:rsidP="005826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4BE1"/>
    <w:multiLevelType w:val="hybridMultilevel"/>
    <w:tmpl w:val="73085406"/>
    <w:lvl w:ilvl="0" w:tplc="04090017">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BCE032F"/>
    <w:multiLevelType w:val="hybridMultilevel"/>
    <w:tmpl w:val="94A287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8839D8"/>
    <w:multiLevelType w:val="hybridMultilevel"/>
    <w:tmpl w:val="8C6C9E3E"/>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F5C3281"/>
    <w:multiLevelType w:val="hybridMultilevel"/>
    <w:tmpl w:val="8F24F8CA"/>
    <w:lvl w:ilvl="0" w:tplc="04090015">
      <w:start w:val="1"/>
      <w:numFmt w:val="upperLetter"/>
      <w:lvlText w:val="%1."/>
      <w:lvlJc w:val="left"/>
      <w:pPr>
        <w:tabs>
          <w:tab w:val="num" w:pos="720"/>
        </w:tabs>
        <w:ind w:left="720" w:hanging="360"/>
      </w:pPr>
    </w:lvl>
    <w:lvl w:ilvl="1" w:tplc="187A6B48">
      <w:start w:val="1"/>
      <w:numFmt w:val="decimal"/>
      <w:lvlText w:val="%2."/>
      <w:lvlJc w:val="left"/>
      <w:pPr>
        <w:tabs>
          <w:tab w:val="num" w:pos="3763"/>
        </w:tabs>
        <w:ind w:left="3763" w:hanging="360"/>
      </w:pPr>
      <w:rPr>
        <w:rFonts w:hint="default"/>
        <w:b/>
      </w:rPr>
    </w:lvl>
    <w:lvl w:ilvl="2" w:tplc="04090017">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78666E5"/>
    <w:multiLevelType w:val="hybridMultilevel"/>
    <w:tmpl w:val="6D6AE2F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A5F66E5"/>
    <w:multiLevelType w:val="hybridMultilevel"/>
    <w:tmpl w:val="63D08D0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ADB6E56"/>
    <w:multiLevelType w:val="hybridMultilevel"/>
    <w:tmpl w:val="494661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EB4189A"/>
    <w:multiLevelType w:val="hybridMultilevel"/>
    <w:tmpl w:val="136429EC"/>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6"/>
  </w:num>
  <w:num w:numId="4">
    <w:abstractNumId w:val="2"/>
  </w:num>
  <w:num w:numId="5">
    <w:abstractNumId w:val="7"/>
  </w:num>
  <w:num w:numId="6">
    <w:abstractNumId w:val="3"/>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398A"/>
    <w:rsid w:val="0026043B"/>
    <w:rsid w:val="003A07B2"/>
    <w:rsid w:val="0058263E"/>
    <w:rsid w:val="00685357"/>
    <w:rsid w:val="00741E9A"/>
    <w:rsid w:val="007E3211"/>
    <w:rsid w:val="00804E4D"/>
    <w:rsid w:val="0089398A"/>
    <w:rsid w:val="00996DB4"/>
    <w:rsid w:val="00AC3BC2"/>
    <w:rsid w:val="00E343A6"/>
    <w:rsid w:val="00ED3B39"/>
    <w:rsid w:val="00F527A0"/>
    <w:rsid w:val="00F951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1.wmf"/><Relationship Id="rId50" Type="http://schemas.openxmlformats.org/officeDocument/2006/relationships/oleObject" Target="embeddings/oleObject21.bin"/><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image" Target="media/image20.wmf"/><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oleObject" Target="embeddings/oleObject2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0.bin"/><Relationship Id="rId8" Type="http://schemas.openxmlformats.org/officeDocument/2006/relationships/image" Target="media/image1.wmf"/><Relationship Id="rId51" Type="http://schemas.openxmlformats.org/officeDocument/2006/relationships/image" Target="media/image23.wmf"/><Relationship Id="rId3" Type="http://schemas.microsoft.com/office/2007/relationships/stylesWithEffects" Target="stylesWithEffect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19.bin"/><Relationship Id="rId20" Type="http://schemas.openxmlformats.org/officeDocument/2006/relationships/oleObject" Target="embeddings/oleObject6.bin"/><Relationship Id="rId41" Type="http://schemas.openxmlformats.org/officeDocument/2006/relationships/image" Target="media/image18.wmf"/><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205</Words>
  <Characters>1172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 </cp:lastModifiedBy>
  <cp:revision>6</cp:revision>
  <dcterms:created xsi:type="dcterms:W3CDTF">2020-04-15T03:58:00Z</dcterms:created>
  <dcterms:modified xsi:type="dcterms:W3CDTF">2020-04-15T14:32:00Z</dcterms:modified>
</cp:coreProperties>
</file>