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039" w:rsidRPr="0087134B" w:rsidRDefault="006B6039" w:rsidP="006B603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134B">
        <w:rPr>
          <w:rFonts w:ascii="Times New Roman" w:hAnsi="Times New Roman" w:cs="Times New Roman"/>
          <w:color w:val="000000" w:themeColor="text1"/>
          <w:sz w:val="28"/>
          <w:szCs w:val="28"/>
        </w:rPr>
        <w:t>ĐỀ ÔN TẬP LẦN I</w:t>
      </w:r>
    </w:p>
    <w:p w:rsidR="006B6039" w:rsidRPr="0087134B" w:rsidRDefault="006B6039" w:rsidP="006B603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134B">
        <w:rPr>
          <w:rFonts w:ascii="Times New Roman" w:hAnsi="Times New Roman" w:cs="Times New Roman"/>
          <w:color w:val="000000" w:themeColor="text1"/>
          <w:sz w:val="28"/>
          <w:szCs w:val="28"/>
        </w:rPr>
        <w:t>MÔN: SINH HỌC</w:t>
      </w:r>
      <w:r w:rsidRPr="0087134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134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7134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LỚP: 12A2</w:t>
      </w:r>
    </w:p>
    <w:p w:rsidR="00C127BB" w:rsidRDefault="00C127BB" w:rsidP="0087134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134B" w:rsidRPr="00B16150" w:rsidRDefault="0087134B" w:rsidP="0087134B">
      <w:pPr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Câu 1: </w:t>
      </w:r>
      <w:r w:rsidRPr="00B16150">
        <w:rPr>
          <w:rFonts w:ascii="Times New Roman" w:hAnsi="Times New Roman" w:cs="Times New Roman"/>
          <w:sz w:val="28"/>
          <w:szCs w:val="28"/>
          <w:lang w:val="sv-SE"/>
        </w:rPr>
        <w:t>Cơ quan tương đồng là những cơ quan:</w:t>
      </w:r>
    </w:p>
    <w:p w:rsidR="0087134B" w:rsidRPr="00B16150" w:rsidRDefault="0087134B" w:rsidP="0087134B">
      <w:pPr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16150">
        <w:rPr>
          <w:rFonts w:ascii="Times New Roman" w:hAnsi="Times New Roman" w:cs="Times New Roman"/>
          <w:sz w:val="28"/>
          <w:szCs w:val="28"/>
          <w:lang w:val="sv-SE"/>
        </w:rPr>
        <w:t>A. có nguồn gốc khác nhau nhưng đảm nhiệm những chức phận giống nhau, có hình thái tương tự.</w:t>
      </w:r>
    </w:p>
    <w:p w:rsidR="0087134B" w:rsidRPr="00B16150" w:rsidRDefault="0087134B" w:rsidP="0087134B">
      <w:pPr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16150">
        <w:rPr>
          <w:rFonts w:ascii="Times New Roman" w:hAnsi="Times New Roman" w:cs="Times New Roman"/>
          <w:sz w:val="28"/>
          <w:szCs w:val="28"/>
          <w:lang w:val="sv-SE"/>
        </w:rPr>
        <w:t>B. cùng nguồn gốc, nằm ở những vị trí tương ứng trên cơ thể, có thể thực hiện các chức năng khác nhau.</w:t>
      </w:r>
    </w:p>
    <w:p w:rsidR="0087134B" w:rsidRPr="00B16150" w:rsidRDefault="0087134B" w:rsidP="0087134B">
      <w:pPr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16150">
        <w:rPr>
          <w:rFonts w:ascii="Times New Roman" w:hAnsi="Times New Roman" w:cs="Times New Roman"/>
          <w:sz w:val="28"/>
          <w:szCs w:val="28"/>
          <w:lang w:val="sv-SE"/>
        </w:rPr>
        <w:t>C. cùng nguồn gốc, đảm nhiệm những chức phận giống nhau.</w:t>
      </w:r>
    </w:p>
    <w:p w:rsidR="0087134B" w:rsidRPr="00B16150" w:rsidRDefault="0087134B" w:rsidP="0087134B">
      <w:pPr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16150">
        <w:rPr>
          <w:rFonts w:ascii="Times New Roman" w:hAnsi="Times New Roman" w:cs="Times New Roman"/>
          <w:sz w:val="28"/>
          <w:szCs w:val="28"/>
          <w:lang w:val="sv-SE"/>
        </w:rPr>
        <w:t>D. có nguồn gốc khác nhau, nằm ở những vị trí tương ứng trên cơ thể, có kiểu cấu tạo giống nhau.</w:t>
      </w:r>
    </w:p>
    <w:p w:rsidR="006B6039" w:rsidRPr="00B16150" w:rsidRDefault="00C127BB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Câu 2</w:t>
      </w:r>
      <w:r w:rsidR="006B6039" w:rsidRPr="00B16150">
        <w:rPr>
          <w:color w:val="000000" w:themeColor="text1"/>
          <w:sz w:val="28"/>
          <w:szCs w:val="28"/>
        </w:rPr>
        <w:t>: Bằng chứng sinh học phân tử là những điểm giống và khác nhau giữa các loài về</w:t>
      </w:r>
      <w:r w:rsidR="00DF2EB1" w:rsidRPr="00B16150">
        <w:rPr>
          <w:color w:val="000000" w:themeColor="text1"/>
          <w:sz w:val="28"/>
          <w:szCs w:val="28"/>
        </w:rPr>
        <w:t>: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A. cấu tạo trong các nội quan</w:t>
      </w:r>
      <w:r w:rsidR="00710EEF" w:rsidRPr="00B16150">
        <w:rPr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B. các giai đoạn phát triển phôi thai</w:t>
      </w:r>
      <w:r w:rsidR="00710EEF" w:rsidRPr="00B16150">
        <w:rPr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C.</w:t>
      </w:r>
      <w:r w:rsidR="00942362" w:rsidRPr="00B16150">
        <w:rPr>
          <w:color w:val="000000" w:themeColor="text1"/>
          <w:sz w:val="28"/>
          <w:szCs w:val="28"/>
        </w:rPr>
        <w:t xml:space="preserve"> trình tự các nuclêô</w:t>
      </w:r>
      <w:r w:rsidRPr="00B16150">
        <w:rPr>
          <w:color w:val="000000" w:themeColor="text1"/>
          <w:sz w:val="28"/>
          <w:szCs w:val="28"/>
        </w:rPr>
        <w:t>tit trong các gen tương ứng</w:t>
      </w:r>
      <w:r w:rsidR="00710EEF" w:rsidRPr="00B16150">
        <w:rPr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D. đặc điểm sinh học và biến cố địa chất</w:t>
      </w:r>
      <w:r w:rsidR="00710EEF" w:rsidRPr="00B16150">
        <w:rPr>
          <w:color w:val="000000" w:themeColor="text1"/>
          <w:sz w:val="28"/>
          <w:szCs w:val="28"/>
        </w:rPr>
        <w:t>.</w:t>
      </w:r>
    </w:p>
    <w:p w:rsidR="006B6039" w:rsidRPr="00B16150" w:rsidRDefault="00C127BB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Câu 3</w:t>
      </w:r>
      <w:r w:rsidR="006B6039" w:rsidRPr="00B1615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</w:t>
      </w:r>
      <w:r w:rsidR="006B6039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C</w:t>
      </w:r>
      <w:r w:rsidR="00445DBB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ánh của dơi, vây ngực của cá voi</w:t>
      </w:r>
      <w:r w:rsidR="006B6039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chân trước của mèo và tay người là</w:t>
      </w:r>
      <w:r w:rsidR="00B157D7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6B6039" w:rsidRPr="00B16150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quan tương đồng, vì cùng nguồn gốc và có hình thái giống nhau</w:t>
      </w:r>
      <w:r w:rsidR="00B157D7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cơ quan tương tự, vì cùng nguồn gốc và có kiểu cấu tạo giải phẫu giống nhau</w:t>
      </w:r>
      <w:r w:rsidR="00B157D7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cơ quan tương đồng, vì cùng nguồn gốc và có kiểu cấu tạo giải phẫu giống nhau</w:t>
      </w:r>
      <w:r w:rsidR="00B157D7"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B16150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cơ quan tương tự, vì cùng nguồn gốc và có hình thái giống nhau.</w:t>
      </w:r>
    </w:p>
    <w:p w:rsidR="006B6039" w:rsidRPr="00B16150" w:rsidRDefault="00C127BB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bCs/>
          <w:color w:val="000000" w:themeColor="text1"/>
          <w:sz w:val="28"/>
          <w:szCs w:val="28"/>
        </w:rPr>
        <w:t>Câu 4</w:t>
      </w:r>
      <w:r w:rsidR="006B6039" w:rsidRPr="00B16150">
        <w:rPr>
          <w:bCs/>
          <w:color w:val="000000" w:themeColor="text1"/>
          <w:sz w:val="28"/>
          <w:szCs w:val="28"/>
        </w:rPr>
        <w:t>:</w:t>
      </w:r>
      <w:r w:rsidR="006B6039" w:rsidRPr="00B16150">
        <w:rPr>
          <w:color w:val="000000" w:themeColor="text1"/>
          <w:sz w:val="28"/>
          <w:szCs w:val="28"/>
        </w:rPr>
        <w:t> Những bộ phận nào trong các bộ phận sau của cơ thể người gọi là cơ quan thoái hóa?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(1) Trực tràng. (2) Ruột già. (3) Ruột thừa. (4) Răng khôn. (5) Xương cùng. (6) Tai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A. (2), (3) và (5)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lastRenderedPageBreak/>
        <w:t>B. (2), (4) và (5)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C. (3), (4) và (5)</w:t>
      </w:r>
    </w:p>
    <w:p w:rsidR="006B6039" w:rsidRPr="00B16150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B16150">
        <w:rPr>
          <w:color w:val="000000" w:themeColor="text1"/>
          <w:sz w:val="28"/>
          <w:szCs w:val="28"/>
        </w:rPr>
        <w:t>D. (4), (5) và (6)</w:t>
      </w:r>
    </w:p>
    <w:p w:rsidR="007E2BB6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Câu 5</w:t>
      </w:r>
      <w:r w:rsidR="00621F5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: Người và tinh tinh khác nhau, nhưng thành phần axit amin ở chuỗi </w:t>
      </w:r>
      <w:r w:rsidR="00621F5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β</w:t>
      </w:r>
      <w:r w:rsidR="00621F5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445DBB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- </w:t>
      </w:r>
      <w:r w:rsidR="00621F5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Hb như nhau chứng tỏ cùng nguồn gốc thì gọi là:</w:t>
      </w:r>
      <w:r w:rsidR="00621F5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7E2BB6" w:rsidRPr="00B16150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bằng chứng giải phẫu so sánh.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621F5D" w:rsidRPr="00B16150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bằng chứng phôi sinh học.</w:t>
      </w:r>
    </w:p>
    <w:p w:rsidR="007E2BB6" w:rsidRPr="00B16150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445DBB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bằng chứng địa lí sinh học.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621F5D" w:rsidRPr="00B16150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bằng chứng sinh học phân tử.</w:t>
      </w:r>
    </w:p>
    <w:p w:rsidR="00F44913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Câu 6</w:t>
      </w:r>
      <w:r w:rsidR="00F44913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 Theo quan niệm của Đacuyn, chọn lọc tự nhiên tác động thông qua đặc tính di truyền và biến dị là nhân tố chính trong quá trình hình thành</w:t>
      </w:r>
      <w:r w:rsidR="00B157D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7E2BB6" w:rsidRPr="00B16150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các đặc điểm thích nghi trên cơ thể sinh vật và sự hình thành loài mới.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44913" w:rsidRPr="00B16150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những biến dị cá thể.</w:t>
      </w:r>
    </w:p>
    <w:p w:rsidR="007E2BB6" w:rsidRPr="00B16150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các giống vật nuôi và cây trồng năng suất cao.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44913" w:rsidRPr="00B16150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nhiều giống, thứ mới trong phạm vi một loài.</w:t>
      </w:r>
    </w:p>
    <w:p w:rsidR="00474AED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Câu 7</w:t>
      </w:r>
      <w:r w:rsidR="00F44913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: </w:t>
      </w:r>
      <w:r w:rsidR="00474AE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Theo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474AE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Đacuyn, động lực thúc đẩy chọn lọc tự nhiên là</w:t>
      </w:r>
      <w:r w:rsidR="00B157D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7E2BB6" w:rsidRPr="00B16150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đấu tranh sinh tồn.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474AED" w:rsidRPr="00B16150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đột biến là nguyên liệu quan trọng cho chọn lọc tự nhiên.</w:t>
      </w:r>
    </w:p>
    <w:p w:rsidR="00474AED" w:rsidRPr="00B16150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đột biến làm thay đổi tần số tương đối của các alen trong quần thể.</w:t>
      </w:r>
    </w:p>
    <w:p w:rsidR="00474AED" w:rsidRPr="00B16150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đột biến là nguyên nhân chủ yếu tạo nên tính đa hình về kiểu gen trong quần thể.</w:t>
      </w:r>
    </w:p>
    <w:p w:rsidR="00BA5C96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Câu 8</w:t>
      </w:r>
      <w:r w:rsidR="00BA5C9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: </w:t>
      </w:r>
      <w:r w:rsidR="00BA5C9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Đacuyn quan niệm biến dị cá thể là</w:t>
      </w:r>
      <w:r w:rsidR="00B157D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BA5C96" w:rsidRPr="00B16150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những biến đổi trên cơ thể sinh vật dưới tác động của ngoại cảnh và tập quán hoạt động.</w:t>
      </w:r>
    </w:p>
    <w:p w:rsidR="00BA5C96" w:rsidRPr="00B16150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sự phát sinh những sai khác giữa các cá thể trong loài qua quá trình sinh sản.</w:t>
      </w:r>
    </w:p>
    <w:p w:rsidR="00BA5C96" w:rsidRPr="00B16150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những biến đổi trên cơ thể sinh vật dưới tác động của ngoại cảnh và tập quán hoạt động nhưng di truyền được.</w:t>
      </w:r>
    </w:p>
    <w:p w:rsidR="00BA5C96" w:rsidRPr="00B16150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D. những đột biến phát sinh do ảnh hưởng của ngoại cảnh.</w:t>
      </w:r>
    </w:p>
    <w:p w:rsidR="00472D1C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9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  <w:r w:rsidR="00472D1C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Theo Đacuyn, cơ chế chính của tiến hóa là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7E2BB6" w:rsidRPr="00B16150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C127BB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phân li tính trạng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7E2BB6" w:rsidRPr="00B16150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chọn lọc tự nhiên.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7E2BB6" w:rsidRPr="00B16150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di truyền.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72D1C" w:rsidRPr="00B16150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biến dị.</w:t>
      </w:r>
    </w:p>
    <w:p w:rsidR="00211551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10</w:t>
      </w:r>
      <w:r w:rsidR="002115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: Tiến hoá nhỏ là quá trình </w:t>
      </w:r>
    </w:p>
    <w:p w:rsidR="00211551" w:rsidRPr="00B16150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các nhóm phân loại trên loài.</w:t>
      </w:r>
    </w:p>
    <w:p w:rsidR="00211551" w:rsidRPr="00B16150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cấu trúc di truyền của quần thể dẫn tới sự hình thành loài mới.</w:t>
      </w:r>
    </w:p>
    <w:p w:rsidR="00211551" w:rsidRPr="00B16150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kiểu hình của quần thể dẫn tới sự hình thành loài mới.</w:t>
      </w:r>
    </w:p>
    <w:p w:rsidR="00211551" w:rsidRPr="00B16150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thành phần kiểu gen của quần thể dẫn tới sự biến đổi kiểu hình.</w:t>
      </w:r>
    </w:p>
    <w:p w:rsidR="00A03A7D" w:rsidRPr="00B16150" w:rsidRDefault="00C127B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11</w:t>
      </w:r>
      <w:r w:rsidR="002115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: </w:t>
      </w:r>
      <w:r w:rsidR="00A03A7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Tiến hoá lớ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n là quá trình:</w:t>
      </w:r>
    </w:p>
    <w:p w:rsidR="007E2BB6" w:rsidRPr="00B16150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7E2BB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các nhóm phân loại trên loài.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03A7D" w:rsidRPr="00B16150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</w:t>
      </w:r>
      <w:r w:rsidR="007E2BB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loài mới.</w:t>
      </w:r>
    </w:p>
    <w:p w:rsidR="00A03A7D" w:rsidRPr="00B16150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7E2BB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kiểu hình của quần thể dẫn tới sự hình thành loài mới.</w:t>
      </w:r>
    </w:p>
    <w:p w:rsidR="00A03A7D" w:rsidRPr="00B16150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7E2BB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thành phần kiểu gen của quần thể dẫn tới sự hình thành các nhóm phân loại trên loài.</w:t>
      </w:r>
    </w:p>
    <w:p w:rsidR="00120822" w:rsidRPr="00B16150" w:rsidRDefault="00C127BB" w:rsidP="0012082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12</w:t>
      </w:r>
      <w:r w:rsidR="00A03A7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: </w:t>
      </w:r>
      <w:r w:rsidR="00120822" w:rsidRPr="00B16150">
        <w:rPr>
          <w:rFonts w:ascii="Times New Roman" w:hAnsi="Times New Roman" w:cs="Times New Roman"/>
          <w:sz w:val="28"/>
          <w:szCs w:val="28"/>
          <w:lang w:val="it-IT"/>
        </w:rPr>
        <w:t>Quá trình tiến hoá nhỏ kết thúc khi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sz w:val="28"/>
          <w:szCs w:val="28"/>
          <w:lang w:val="it-IT"/>
        </w:rPr>
        <w:t>A. quần thể mới xuất hiện.</w:t>
      </w:r>
      <w:r w:rsidRPr="00B16150">
        <w:rPr>
          <w:rFonts w:ascii="Times New Roman" w:hAnsi="Times New Roman" w:cs="Times New Roman"/>
          <w:sz w:val="28"/>
          <w:szCs w:val="28"/>
          <w:lang w:val="it-IT"/>
        </w:rPr>
        <w:tab/>
        <w:t xml:space="preserve">  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sz w:val="28"/>
          <w:szCs w:val="28"/>
          <w:lang w:val="it-IT"/>
        </w:rPr>
        <w:t>B. chi mới xuất hiện.</w:t>
      </w:r>
      <w:r w:rsidRPr="00B16150">
        <w:rPr>
          <w:rFonts w:ascii="Times New Roman" w:hAnsi="Times New Roman" w:cs="Times New Roman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sz w:val="28"/>
          <w:szCs w:val="28"/>
          <w:lang w:val="it-IT"/>
        </w:rPr>
        <w:tab/>
      </w:r>
    </w:p>
    <w:p w:rsidR="00120822" w:rsidRPr="00B16150" w:rsidRDefault="00885641" w:rsidP="0012082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sz w:val="28"/>
          <w:szCs w:val="28"/>
          <w:lang w:val="it-IT"/>
        </w:rPr>
        <w:t>C. loài</w:t>
      </w:r>
      <w:r w:rsidR="00120822" w:rsidRPr="00B16150">
        <w:rPr>
          <w:rFonts w:ascii="Times New Roman" w:hAnsi="Times New Roman" w:cs="Times New Roman"/>
          <w:sz w:val="28"/>
          <w:szCs w:val="28"/>
          <w:lang w:val="it-IT"/>
        </w:rPr>
        <w:t xml:space="preserve"> mới xuất hiện.</w:t>
      </w:r>
      <w:r w:rsidR="00120822" w:rsidRPr="00B16150">
        <w:rPr>
          <w:rFonts w:ascii="Times New Roman" w:hAnsi="Times New Roman" w:cs="Times New Roman"/>
          <w:sz w:val="28"/>
          <w:szCs w:val="28"/>
          <w:lang w:val="it-IT"/>
        </w:rPr>
        <w:tab/>
      </w:r>
      <w:r w:rsidR="00120822" w:rsidRPr="00B16150">
        <w:rPr>
          <w:rFonts w:ascii="Times New Roman" w:hAnsi="Times New Roman" w:cs="Times New Roman"/>
          <w:sz w:val="28"/>
          <w:szCs w:val="28"/>
          <w:lang w:val="it-IT"/>
        </w:rPr>
        <w:tab/>
      </w:r>
    </w:p>
    <w:p w:rsidR="008E72CD" w:rsidRPr="00B16150" w:rsidRDefault="00120822" w:rsidP="0012082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sz w:val="28"/>
          <w:szCs w:val="28"/>
          <w:lang w:val="it-IT"/>
        </w:rPr>
        <w:t>D. họ mới xuất hiện.</w:t>
      </w:r>
    </w:p>
    <w:p w:rsidR="00120822" w:rsidRPr="00B16150" w:rsidRDefault="006474D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13: 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Theo quan niệm hiện đại, đơn vị cơ sở của tiến hóa là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 thể.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  <w:t xml:space="preserve"> 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lastRenderedPageBreak/>
        <w:t>B. quần thể.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  <w:t xml:space="preserve"> 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loài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  <w:t xml:space="preserve"> </w:t>
      </w:r>
    </w:p>
    <w:p w:rsidR="00FE2B2A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phân tử.</w:t>
      </w:r>
    </w:p>
    <w:p w:rsidR="00120822" w:rsidRPr="00B16150" w:rsidRDefault="00FE2B2A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14: 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Nguồn nguyên liệu sơ cấp của quá trình tiến hoá là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đột biến.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nguồn gen du nhập.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biến dị tổ hợp.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810A03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quá trình giao phối.</w:t>
      </w:r>
    </w:p>
    <w:p w:rsidR="00120822" w:rsidRPr="00B16150" w:rsidRDefault="00810A03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15: 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Nhân tố làm biến đổi nhanh nhất tần số tương đối của các alen về một gen nào đó là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chọn lọc tự nhiên.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đột biến.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giao phối.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5E17F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các cơ chế cách li.</w:t>
      </w:r>
    </w:p>
    <w:p w:rsidR="00120822" w:rsidRPr="00B16150" w:rsidRDefault="005E17F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16: 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Trong các nhân tố tiến hoá, nhân tố làm thay đổi tần số alen của quần thể chậm nhất là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đột biến.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giao phối không ngẫu nhiên.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chọn lọc tự nhiên.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627EBA" w:rsidRPr="00B16150" w:rsidRDefault="00295F07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d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i – nhập gen</w:t>
      </w:r>
    </w:p>
    <w:p w:rsidR="00120822" w:rsidRPr="00B16150" w:rsidRDefault="00653F34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17: </w:t>
      </w:r>
      <w:r w:rsidR="0012082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Nhân tố có thể làm biến đổi tần số alen của quần thể một cách nhanh chóng, đặc biệt khi kích thước quần thể nhỏ bị giảm đột ngột là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A. đột biến.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di nhập gen.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120822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các yếu tố ngẫu nhiên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A1FCB" w:rsidRPr="00B16150" w:rsidRDefault="00120822" w:rsidP="0012082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D. giao phối không ngẫu nhiên.</w:t>
      </w:r>
    </w:p>
    <w:p w:rsidR="00E3436D" w:rsidRPr="00B16150" w:rsidRDefault="00BF173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18: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Giao phối không ngẫu nhiên thường làm thay đổi thành phần kiểu gen của quần thể theo hướng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B16150" w:rsidRDefault="00295F0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làm giảm tính đa hình quần thể.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3436D" w:rsidRPr="00B16150" w:rsidRDefault="00295F0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E3436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giảm kiểu gen dị hợp tử, tăng kiểu gen đồng hợp tử.</w:t>
      </w:r>
    </w:p>
    <w:p w:rsidR="00F1767C" w:rsidRPr="00B16150" w:rsidRDefault="00E3436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thay đổi tần số alen của quần thể.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3436D" w:rsidRPr="00B16150" w:rsidRDefault="00E3436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tăng kiểu gen dị hợp tử, giảm kiểu gen đồng hợp tử.</w:t>
      </w:r>
    </w:p>
    <w:p w:rsidR="004E7E8E" w:rsidRPr="00B16150" w:rsidRDefault="000C13A5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19: </w:t>
      </w:r>
      <w:r w:rsidR="004E7E8E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Dấu hiệu chủ yếu để kết luận 2 cá thể chắc chắn thuộ</w:t>
      </w:r>
      <w:r w:rsidR="00295F07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 2 loài</w:t>
      </w:r>
      <w:r w:rsidR="004E7E8E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sinh học khác nhau là</w:t>
      </w:r>
      <w:r w:rsidR="00533E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  <w:r w:rsidR="004E7E8E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</w:p>
    <w:p w:rsidR="00F1767C" w:rsidRPr="00B16150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cách li sinh sản với nhau.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E7E8E" w:rsidRPr="00B16150" w:rsidRDefault="00533E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</w:t>
      </w:r>
      <w:r w:rsidR="004E7E8E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4E7E8E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sinh ra con bất thụ.</w:t>
      </w:r>
    </w:p>
    <w:p w:rsidR="00F1767C" w:rsidRPr="00B16150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chúng không cùng môi trường.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E7E8E" w:rsidRPr="00B16150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có hình thái khác nhau.</w:t>
      </w:r>
    </w:p>
    <w:p w:rsidR="00A77F8A" w:rsidRPr="00B16150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20: </w:t>
      </w:r>
      <w:r w:rsidR="00A77F8A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Cách li trước hợp tử là</w:t>
      </w:r>
    </w:p>
    <w:p w:rsidR="00F1767C" w:rsidRPr="00B16150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 .trở ngại ngăn cản con lai phát triển.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77F8A" w:rsidRPr="00B16150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trở ngại ngăn cản tạo thành giao tử.</w:t>
      </w:r>
    </w:p>
    <w:p w:rsidR="00F1767C" w:rsidRPr="00B16150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trở ngại ngăn cản sự thụ tinh.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77F8A" w:rsidRPr="00B16150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trở ngại ngăn cản con lai hữu thụ.</w:t>
      </w:r>
    </w:p>
    <w:p w:rsidR="0002547B" w:rsidRPr="00B16150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21: </w:t>
      </w:r>
      <w:r w:rsidR="0002547B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Cách li sau hợp tử không phải là</w:t>
      </w:r>
      <w:r w:rsidR="00533E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B16150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533E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trở ngại ngăn cản con lai phát triển.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2547B" w:rsidRPr="00B16150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trở ngại ngăn cản tạo ra con lai.</w:t>
      </w:r>
    </w:p>
    <w:p w:rsidR="00F1767C" w:rsidRPr="00B16150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trở ngại ngăn cản sự thụ tinh.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2547B" w:rsidRPr="00B16150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trở ngại ngăn cản con lai hữu thụ.</w:t>
      </w:r>
    </w:p>
    <w:p w:rsidR="000465B8" w:rsidRPr="00B16150" w:rsidRDefault="009115F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22: </w:t>
      </w:r>
      <w:r w:rsidR="000465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Lừa lai với ngựa sinh ra con la không có khả năng sinh sản. Hiện tượng n</w:t>
      </w:r>
      <w:r w:rsidR="00533E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à</w:t>
      </w:r>
      <w:r w:rsidR="000465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y biểu hiện cho</w:t>
      </w:r>
      <w:r w:rsidR="00533E51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B16150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A. cách li trước hợp tử.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B16150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cách li sau hợp tử.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B16150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cách li tập tính.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   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465B8" w:rsidRPr="00B16150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cách li mùa vụ.</w:t>
      </w:r>
    </w:p>
    <w:p w:rsidR="00E57736" w:rsidRPr="00B16150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23: </w:t>
      </w:r>
      <w:r w:rsidR="00E5773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Tiêu chuẩn được dùng thông dụng để phân biệt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2 loài</w:t>
      </w:r>
      <w:r w:rsidR="00E5773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là tiêu chuẩn</w:t>
      </w:r>
    </w:p>
    <w:p w:rsidR="00F1767C" w:rsidRPr="00B16150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địa lý – sinh thái.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B16150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B. hình thái.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B16150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F1767C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sinh lí</w:t>
      </w:r>
      <w:r w:rsidR="00624AF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- sinh hóa.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57736" w:rsidRPr="00B16150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F1767C"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di truyền. </w:t>
      </w:r>
    </w:p>
    <w:p w:rsidR="002C3496" w:rsidRPr="00B16150" w:rsidRDefault="00E73B0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24: </w:t>
      </w:r>
      <w:r w:rsidR="002C349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Đối với vi khuẩn, tiêu chuẩn có ý nghĩa hàng dầu để phân biệt hai loài thân thuộc là</w:t>
      </w:r>
      <w:r w:rsidR="0094236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F1767C" w:rsidRPr="00B16150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tiêu chuẩn hoá sinh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2C3496" w:rsidRPr="00B16150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tiêu chuẩn sinh lí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F1767C" w:rsidRPr="00B16150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tiêu chuẩn sinh thái.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A03A7D" w:rsidRPr="00B16150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tiêu chuẩn di truyền.</w:t>
      </w:r>
    </w:p>
    <w:p w:rsidR="0012152D" w:rsidRPr="00B16150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25: </w:t>
      </w:r>
      <w:r w:rsidR="0012152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Tiến hóa hóa học là quá trình tổng hợp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các chất hữu cơ từ các chất vô cơ theo phương thức hóa học.</w:t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các chất hữu cơ từ các chất vô cơ theo phương thức sinh học.</w:t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các chất vô cơ từ các chất hữu cơ theo phương thức sinh học.</w:t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các chất vô cơ từ các chất hữu cơ theo phương thức hóa học.</w:t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26: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Kết quả của tiến hoá tiền sinh học là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</w:p>
    <w:p w:rsidR="00FB0817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hình thành các tế bào sơ khai.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12152D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hình thành chất hữu cơ phức tạp.</w:t>
      </w:r>
    </w:p>
    <w:p w:rsidR="00FB0817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hình thành sinh vật đa bào.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 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2C3496" w:rsidRPr="00B16150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lastRenderedPageBreak/>
        <w:t>D. hình thành hệ sinh vật đa dạng phong phú như ngày nay.</w:t>
      </w:r>
    </w:p>
    <w:p w:rsidR="009415D2" w:rsidRPr="00B16150" w:rsidRDefault="00BE31D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27: </w:t>
      </w:r>
      <w:r w:rsidR="009415D2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Trình tự các giai đoạn của tiến hoá:</w:t>
      </w:r>
    </w:p>
    <w:p w:rsidR="00FB0817" w:rsidRPr="00B16150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Tiến hoá hoá học - tiền sinh học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sinh học</w:t>
      </w:r>
      <w:r w:rsidR="005B70E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9415D2" w:rsidRPr="00B16150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Tiến hoá hoá học - sinh học - tiền sinh học</w:t>
      </w:r>
      <w:r w:rsidR="005B70E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FB0817" w:rsidRPr="00B16150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Tiến hoá tiền sinh học</w:t>
      </w:r>
      <w:r w:rsidR="00235EBF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hoá học - sinh học</w:t>
      </w:r>
      <w:r w:rsidR="005B70E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9415D2" w:rsidRPr="00B16150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Tiến hoá hoá học - tiến hoá tiền sinh học</w:t>
      </w:r>
      <w:r w:rsidR="005B70E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464B86" w:rsidRPr="00B16150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28: </w:t>
      </w:r>
      <w:r w:rsidR="00464B8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Thực chất của tiến hoá tiền sinh học là hình thành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B0817" w:rsidRPr="00B16150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các chất hữu cơ từ vô cơ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464B86" w:rsidRPr="00B16150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axit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nuclêic và prôtêin từ các chất hữ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u cơ.</w:t>
      </w:r>
    </w:p>
    <w:p w:rsidR="00464B86" w:rsidRPr="00B16150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mầm sống đầu tiên từ các hợp chất hữu cơ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464B86" w:rsidRPr="00B16150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vô cơ và hữu cơ từ các nguyên tố trên bề mặt trái đất nhờ nguồn năng lượng tự nhiên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280FD2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29: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Nguồn năng lượng dùng để tổng hợp nên các phân tử hữu cơ hình thành sự sống là:</w:t>
      </w:r>
    </w:p>
    <w:p w:rsidR="00FB0817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ATP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B0817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Năng lượng tự nhiên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</w:t>
      </w:r>
    </w:p>
    <w:p w:rsidR="00FB0817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Năng lượng hoá học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280FD2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Năng lượng sinh học</w:t>
      </w:r>
    </w:p>
    <w:p w:rsidR="00BD420D" w:rsidRPr="00B16150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30: </w:t>
      </w:r>
      <w:r w:rsidR="00BD420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Trong điều kiện hiện nay,</w:t>
      </w:r>
      <w:r w:rsidR="005807A9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c</w:t>
      </w:r>
      <w:r w:rsidR="00BD420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hất hữu cơ được hình thành chủ yếu bằng cách nào?</w:t>
      </w:r>
    </w:p>
    <w:p w:rsidR="00FB0817" w:rsidRPr="00B16150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Tổng hợp nhờ nguồn năng lượng tự nhiên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BD420D" w:rsidRPr="00B16150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Quang tổng hợp hoặc hoá tổng hợp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FB0817" w:rsidRPr="00B16150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Được tổng hợp trong các tế bào sống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BD420D" w:rsidRPr="00B16150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Tổng hợp nhờ công nghệ sinh học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3601F6" w:rsidRPr="00B16150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31: </w:t>
      </w:r>
      <w:r w:rsidR="003601F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Sự sống đầu tiên xuất hiện trong môi trường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B0817" w:rsidRPr="00B16150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trong n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ướ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 đại dương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B0817" w:rsidRPr="00B16150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lastRenderedPageBreak/>
        <w:t>B. khí quyển nguyên thủy.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  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FB0817" w:rsidRPr="00B16150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trong lòng đất.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3601F6" w:rsidRPr="00B16150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trên đất liền.</w:t>
      </w:r>
    </w:p>
    <w:p w:rsidR="004455CA" w:rsidRPr="00B16150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32: </w:t>
      </w:r>
      <w:r w:rsidR="004455CA"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Dựa vào những biến đổi về địa chất, khí hậu,</w:t>
      </w:r>
      <w:r w:rsidR="00A02735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55CA"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sinh vật. Người ta chia lịch sử trái đất thành các đại theo thời gian từ trước đên nay là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455CA" w:rsidRPr="00B16150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A. đại thái cổ, đại nguyên sinh, đại cổ sinh, đại trung sinh, đại tân sinh.</w:t>
      </w:r>
    </w:p>
    <w:p w:rsidR="004455CA" w:rsidRPr="00B16150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B. đại thái cổ, đại cổ sinh, đại trung sinh đại nguyên sinh, đại tân sinh.</w:t>
      </w:r>
    </w:p>
    <w:p w:rsidR="004455CA" w:rsidRPr="00B16150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C. đại cổ sinh, đại nguyên sinh,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đại thái cổ, đại trung sinh, đại tân sinh.</w:t>
      </w:r>
    </w:p>
    <w:p w:rsidR="004455CA" w:rsidRPr="00B16150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D. đại thái cổ, đại nguyên sinh, đại trung sinh, đại cổ sinh, đại tân sinh.</w:t>
      </w:r>
    </w:p>
    <w:p w:rsidR="003D55E9" w:rsidRPr="00B16150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Câu 33: Trình tự các kỉ sớm đến muộn trong đại cổ sinh là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3D55E9" w:rsidRPr="00B16150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cambri =&gt; silua =&gt; đêvôn =&gt; pecmi =&gt; cacbon =&gt; ocđôvic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B16150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cambri =&gt; silua =&gt; cacbon =&gt; đêvôn =&gt; pecmi =&gt; ocđôvic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B16150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cambri =&gt; silua =&gt; pecmi =&gt; cacbon =&gt; đêvôn =&gt; ocđôvic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B16150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cambri =&gt; ocđôvic =&gt; silua =&gt; đêvôn =&gt; cacbon =&gt; pecmi</w:t>
      </w:r>
      <w:r w:rsidR="00784DDD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ED098C" w:rsidRPr="00B16150" w:rsidRDefault="00FB278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34: </w:t>
      </w:r>
      <w:r w:rsidR="008F0079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Loài người hình thành vào kỉ</w:t>
      </w:r>
      <w:r w:rsidR="005C141A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nào?</w:t>
      </w:r>
    </w:p>
    <w:p w:rsidR="00ED098C" w:rsidRPr="00B16150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đệ tam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đệ tứ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jura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8F0079" w:rsidRPr="00B16150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D. tam điệp</w:t>
      </w:r>
    </w:p>
    <w:p w:rsidR="009F6BB0" w:rsidRPr="00B16150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35: </w:t>
      </w:r>
      <w:r w:rsidR="009F6BB0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Bò sát chiếm ưu thế ở kỉ nào của đại trung sinh?</w:t>
      </w:r>
    </w:p>
    <w:p w:rsidR="00ED098C" w:rsidRPr="00B16150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kỉ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phấn trắng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kỉ jura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tam điệp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FB278C" w:rsidRPr="00B16150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D. đêvôn</w:t>
      </w:r>
    </w:p>
    <w:p w:rsidR="00664C98" w:rsidRPr="00B16150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Câu 36: </w:t>
      </w:r>
      <w:r w:rsidR="00664C98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Người ta dựa vào tiêu chí nào sau đây để chia lịch sử trái đất thành các đại, các kỉ?</w:t>
      </w:r>
    </w:p>
    <w:p w:rsidR="00664C98" w:rsidRPr="00B16150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Những biến đổi lớn về địa chất, khí hậu và thế giới sinh vật.</w:t>
      </w:r>
    </w:p>
    <w:p w:rsidR="00664C98" w:rsidRPr="00B16150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Quá trình phát triển của thế giới sinh vật.</w:t>
      </w:r>
    </w:p>
    <w:p w:rsidR="00664C98" w:rsidRPr="00B16150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Thời gian hình thành và phát triển của trái đất.</w:t>
      </w:r>
    </w:p>
    <w:p w:rsidR="00664C98" w:rsidRPr="00B16150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D. Hóa thạch và khoáng sản.</w:t>
      </w:r>
    </w:p>
    <w:p w:rsidR="00E36DF6" w:rsidRPr="00B16150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Câu 37:</w:t>
      </w:r>
      <w:r w:rsidR="00E36DF6"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="00E36DF6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Đại địa chất nào đôi khi còn được gọi là kỉ nguyên của bò sát?</w:t>
      </w:r>
    </w:p>
    <w:p w:rsidR="00ED098C" w:rsidRPr="00B16150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Đại thái cố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Đại cổ sinh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Đại trung sinh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36DF6" w:rsidRPr="00B16150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D. Đại tân sinh.</w:t>
      </w:r>
    </w:p>
    <w:p w:rsidR="0032056F" w:rsidRPr="00B16150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38: </w:t>
      </w:r>
      <w:r w:rsidR="0032056F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Trường hợp nào sau đây không phải là hóa thạch?</w:t>
      </w:r>
    </w:p>
    <w:p w:rsidR="00ED098C" w:rsidRPr="00B16150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Than đá có vết lá dương xỉ</w:t>
      </w:r>
      <w:r w:rsidR="005C141A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2056F" w:rsidRPr="00B16150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Dấu chân khủng long trên than bùn</w:t>
      </w:r>
      <w:r w:rsidR="005C141A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98C" w:rsidRPr="00B16150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Mũi tên đồng,</w:t>
      </w:r>
      <w:r w:rsidR="00390CF8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trống đồng Đông sơn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C141A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2056F" w:rsidRPr="00B16150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D. Xác côn trùng trong hổ phách hàng nghìn năm</w:t>
      </w:r>
      <w:r w:rsidR="005C141A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081B" w:rsidRPr="00B16150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39: </w:t>
      </w:r>
      <w:r w:rsidR="001F081B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Để xác định độ tuổi của các hóa thạch hay đấ</w:t>
      </w:r>
      <w:r w:rsidR="007109C8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t đá còn non, người</w:t>
      </w:r>
      <w:r w:rsidR="001F081B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 thường dùng:</w:t>
      </w:r>
    </w:p>
    <w:p w:rsidR="00ED098C" w:rsidRPr="00B16150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Cacbon 12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Cacbon 14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B16150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Urani 238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F081B" w:rsidRPr="00B16150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Phương pháp địa tầng </w:t>
      </w:r>
    </w:p>
    <w:p w:rsidR="00ED4D87" w:rsidRPr="00B16150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40: </w:t>
      </w:r>
      <w:r w:rsidR="00ED4D87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Sinh vật trong đại thái cổ được biết đến</w:t>
      </w:r>
      <w:r w:rsidR="00325BB8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4D87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r w:rsidR="00CE0299"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D098C" w:rsidRPr="00B16150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A. hoá thạch sinh vật nhân sơ cổ nhất.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4D87" w:rsidRPr="00B16150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B. hoá thạch của động vật, thực vật bậc cao.</w:t>
      </w:r>
    </w:p>
    <w:p w:rsidR="00ED098C" w:rsidRPr="00B16150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>C. xuất hiện tảo.</w:t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B6039" w:rsidRPr="0087134B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1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D. thực vật phát triển, khí quyển có nhiều oxi.</w:t>
      </w:r>
      <w:r w:rsidR="00ED098C" w:rsidRPr="0087134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</w:p>
    <w:p w:rsidR="005C7AE6" w:rsidRPr="0087134B" w:rsidRDefault="005C7A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5C7AE6" w:rsidRPr="0087134B" w:rsidSect="008F74E4">
      <w:pgSz w:w="12240" w:h="15840"/>
      <w:pgMar w:top="1080" w:right="72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04A"/>
    <w:multiLevelType w:val="hybridMultilevel"/>
    <w:tmpl w:val="290E711E"/>
    <w:lvl w:ilvl="0" w:tplc="BC3CE6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D5C3E"/>
    <w:multiLevelType w:val="hybridMultilevel"/>
    <w:tmpl w:val="54104338"/>
    <w:lvl w:ilvl="0" w:tplc="8026B2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6F"/>
    <w:rsid w:val="0002547B"/>
    <w:rsid w:val="000465B8"/>
    <w:rsid w:val="000C13A5"/>
    <w:rsid w:val="000E0B1A"/>
    <w:rsid w:val="00120822"/>
    <w:rsid w:val="0012152D"/>
    <w:rsid w:val="00184960"/>
    <w:rsid w:val="001B1EE3"/>
    <w:rsid w:val="001C2A6F"/>
    <w:rsid w:val="001F081B"/>
    <w:rsid w:val="00211551"/>
    <w:rsid w:val="0023448F"/>
    <w:rsid w:val="00235EBF"/>
    <w:rsid w:val="00280FD2"/>
    <w:rsid w:val="00291586"/>
    <w:rsid w:val="00291676"/>
    <w:rsid w:val="00295F07"/>
    <w:rsid w:val="002C3496"/>
    <w:rsid w:val="0032056F"/>
    <w:rsid w:val="00325BB8"/>
    <w:rsid w:val="003334B3"/>
    <w:rsid w:val="003601F6"/>
    <w:rsid w:val="00390CF8"/>
    <w:rsid w:val="003D55E9"/>
    <w:rsid w:val="003E6E0A"/>
    <w:rsid w:val="004455CA"/>
    <w:rsid w:val="00445DBB"/>
    <w:rsid w:val="00464B86"/>
    <w:rsid w:val="00472D1C"/>
    <w:rsid w:val="00474AED"/>
    <w:rsid w:val="004E7E8E"/>
    <w:rsid w:val="00533E51"/>
    <w:rsid w:val="00557127"/>
    <w:rsid w:val="005807A9"/>
    <w:rsid w:val="005B70E8"/>
    <w:rsid w:val="005C141A"/>
    <w:rsid w:val="005C7AE6"/>
    <w:rsid w:val="005E17F2"/>
    <w:rsid w:val="00621F5D"/>
    <w:rsid w:val="00624AF6"/>
    <w:rsid w:val="00627EBA"/>
    <w:rsid w:val="00637B7D"/>
    <w:rsid w:val="006474D2"/>
    <w:rsid w:val="00653F34"/>
    <w:rsid w:val="00664C98"/>
    <w:rsid w:val="006A6792"/>
    <w:rsid w:val="006B6039"/>
    <w:rsid w:val="006C2E19"/>
    <w:rsid w:val="007109C8"/>
    <w:rsid w:val="00710EEF"/>
    <w:rsid w:val="00784DDD"/>
    <w:rsid w:val="007C48EE"/>
    <w:rsid w:val="007D07FE"/>
    <w:rsid w:val="007E2BB6"/>
    <w:rsid w:val="00810A03"/>
    <w:rsid w:val="00862F96"/>
    <w:rsid w:val="00863808"/>
    <w:rsid w:val="0087134B"/>
    <w:rsid w:val="00885641"/>
    <w:rsid w:val="008E3AB2"/>
    <w:rsid w:val="008E72CD"/>
    <w:rsid w:val="008F0079"/>
    <w:rsid w:val="008F74E4"/>
    <w:rsid w:val="009115F7"/>
    <w:rsid w:val="009415D2"/>
    <w:rsid w:val="00942362"/>
    <w:rsid w:val="009F6BB0"/>
    <w:rsid w:val="00A02735"/>
    <w:rsid w:val="00A03A7D"/>
    <w:rsid w:val="00A04190"/>
    <w:rsid w:val="00A77F8A"/>
    <w:rsid w:val="00AA09A0"/>
    <w:rsid w:val="00AA1FCB"/>
    <w:rsid w:val="00AC16BA"/>
    <w:rsid w:val="00AD2E33"/>
    <w:rsid w:val="00B157D7"/>
    <w:rsid w:val="00B16150"/>
    <w:rsid w:val="00B1627A"/>
    <w:rsid w:val="00B4625D"/>
    <w:rsid w:val="00BA5C96"/>
    <w:rsid w:val="00BD420D"/>
    <w:rsid w:val="00BE31DB"/>
    <w:rsid w:val="00BF173F"/>
    <w:rsid w:val="00C127BB"/>
    <w:rsid w:val="00C3030D"/>
    <w:rsid w:val="00CE0299"/>
    <w:rsid w:val="00CE51F3"/>
    <w:rsid w:val="00D20292"/>
    <w:rsid w:val="00DC4101"/>
    <w:rsid w:val="00DF2EB1"/>
    <w:rsid w:val="00E3436D"/>
    <w:rsid w:val="00E36DF6"/>
    <w:rsid w:val="00E57736"/>
    <w:rsid w:val="00E62106"/>
    <w:rsid w:val="00E73B0C"/>
    <w:rsid w:val="00ED098C"/>
    <w:rsid w:val="00ED4D87"/>
    <w:rsid w:val="00ED56CA"/>
    <w:rsid w:val="00F1767C"/>
    <w:rsid w:val="00F3114E"/>
    <w:rsid w:val="00F44913"/>
    <w:rsid w:val="00F512E5"/>
    <w:rsid w:val="00FB0817"/>
    <w:rsid w:val="00FB278C"/>
    <w:rsid w:val="00FB7165"/>
    <w:rsid w:val="00FE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7394B8-265F-4541-B1A1-02FB98D80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1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1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8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2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AutoBVT</cp:lastModifiedBy>
  <cp:revision>84</cp:revision>
  <cp:lastPrinted>2020-04-14T03:11:00Z</cp:lastPrinted>
  <dcterms:created xsi:type="dcterms:W3CDTF">2020-04-16T08:16:00Z</dcterms:created>
  <dcterms:modified xsi:type="dcterms:W3CDTF">2020-04-16T14:54:00Z</dcterms:modified>
</cp:coreProperties>
</file>