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8" w:type="dxa"/>
        <w:tblLook w:val="04A0" w:firstRow="1" w:lastRow="0" w:firstColumn="1" w:lastColumn="0" w:noHBand="0" w:noVBand="1"/>
      </w:tblPr>
      <w:tblGrid>
        <w:gridCol w:w="3684"/>
        <w:gridCol w:w="5644"/>
      </w:tblGrid>
      <w:tr w:rsidR="00E71ECD" w:rsidRPr="00E71ECD" w14:paraId="0C56F7C4" w14:textId="77777777" w:rsidTr="002F3415">
        <w:trPr>
          <w:trHeight w:val="656"/>
        </w:trPr>
        <w:tc>
          <w:tcPr>
            <w:tcW w:w="3684" w:type="dxa"/>
          </w:tcPr>
          <w:p w14:paraId="382BC0DB" w14:textId="77777777" w:rsidR="00035710" w:rsidRPr="00E71ECD" w:rsidRDefault="00035710" w:rsidP="00486FFC">
            <w:pPr>
              <w:jc w:val="center"/>
              <w:rPr>
                <w:rFonts w:ascii="Times New Roman" w:hAnsi="Times New Roman" w:cs="Times New Roman"/>
                <w:color w:val="000000" w:themeColor="text1"/>
                <w:sz w:val="26"/>
                <w:szCs w:val="28"/>
              </w:rPr>
            </w:pPr>
            <w:r w:rsidRPr="00E71ECD">
              <w:rPr>
                <w:rFonts w:ascii="Times New Roman" w:hAnsi="Times New Roman" w:cs="Times New Roman"/>
                <w:color w:val="000000" w:themeColor="text1"/>
                <w:sz w:val="26"/>
                <w:szCs w:val="28"/>
              </w:rPr>
              <w:t>UBND TỈNH LÂM ĐỒNG</w:t>
            </w:r>
          </w:p>
          <w:p w14:paraId="01926E40" w14:textId="3F2D8909" w:rsidR="00035710" w:rsidRPr="00E71ECD" w:rsidRDefault="00E74301" w:rsidP="00486FFC">
            <w:pPr>
              <w:jc w:val="center"/>
              <w:rPr>
                <w:rFonts w:ascii="Times New Roman" w:hAnsi="Times New Roman" w:cs="Times New Roman"/>
                <w:color w:val="000000" w:themeColor="text1"/>
                <w:sz w:val="26"/>
                <w:szCs w:val="28"/>
              </w:rPr>
            </w:pPr>
            <w:r w:rsidRPr="00E71ECD">
              <w:rPr>
                <w:rFonts w:ascii="Times New Roman" w:hAnsi="Times New Roman" w:cs="Times New Roman"/>
                <w:b/>
                <w:noProof/>
                <w:color w:val="000000" w:themeColor="text1"/>
                <w:sz w:val="26"/>
                <w:szCs w:val="28"/>
              </w:rPr>
              <mc:AlternateContent>
                <mc:Choice Requires="wps">
                  <w:drawing>
                    <wp:anchor distT="0" distB="0" distL="114300" distR="114300" simplePos="0" relativeHeight="251663360" behindDoc="0" locked="0" layoutInCell="1" allowOverlap="1" wp14:anchorId="50EEE2E7" wp14:editId="36F7CBE0">
                      <wp:simplePos x="0" y="0"/>
                      <wp:positionH relativeFrom="column">
                        <wp:posOffset>767867</wp:posOffset>
                      </wp:positionH>
                      <wp:positionV relativeFrom="paragraph">
                        <wp:posOffset>194640</wp:posOffset>
                      </wp:positionV>
                      <wp:extent cx="504749" cy="0"/>
                      <wp:effectExtent l="0" t="0" r="0" b="0"/>
                      <wp:wrapNone/>
                      <wp:docPr id="1319206452" name="Straight Connector 4"/>
                      <wp:cNvGraphicFramePr/>
                      <a:graphic xmlns:a="http://schemas.openxmlformats.org/drawingml/2006/main">
                        <a:graphicData uri="http://schemas.microsoft.com/office/word/2010/wordprocessingShape">
                          <wps:wsp>
                            <wps:cNvCnPr/>
                            <wps:spPr>
                              <a:xfrm>
                                <a:off x="0" y="0"/>
                                <a:ext cx="5047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92EE15"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0.45pt,15.35pt" to="100.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" strokecolor="black [3200]" strokeweight=".5pt">
                      <v:stroke joinstyle="miter"/>
                    </v:line>
                  </w:pict>
                </mc:Fallback>
              </mc:AlternateContent>
            </w:r>
            <w:r w:rsidR="00035710" w:rsidRPr="00E71ECD">
              <w:rPr>
                <w:rFonts w:ascii="Times New Roman" w:hAnsi="Times New Roman" w:cs="Times New Roman"/>
                <w:b/>
                <w:color w:val="000000" w:themeColor="text1"/>
                <w:sz w:val="26"/>
                <w:szCs w:val="28"/>
              </w:rPr>
              <w:t>SỞ GIÁO DỤC VÀ ĐÀO TẠO</w:t>
            </w:r>
          </w:p>
        </w:tc>
        <w:tc>
          <w:tcPr>
            <w:tcW w:w="5644" w:type="dxa"/>
          </w:tcPr>
          <w:p w14:paraId="699C34CF" w14:textId="77777777" w:rsidR="00035710" w:rsidRPr="00E71ECD" w:rsidRDefault="00035710" w:rsidP="00486FFC">
            <w:pPr>
              <w:jc w:val="center"/>
              <w:rPr>
                <w:rFonts w:ascii="Times New Roman" w:hAnsi="Times New Roman" w:cs="Times New Roman"/>
                <w:b/>
                <w:color w:val="000000" w:themeColor="text1"/>
                <w:sz w:val="28"/>
                <w:szCs w:val="28"/>
              </w:rPr>
            </w:pPr>
            <w:r w:rsidRPr="00E71ECD">
              <w:rPr>
                <w:rFonts w:ascii="Times New Roman" w:hAnsi="Times New Roman" w:cs="Times New Roman"/>
                <w:b/>
                <w:color w:val="000000" w:themeColor="text1"/>
                <w:sz w:val="26"/>
                <w:szCs w:val="28"/>
              </w:rPr>
              <w:t>CỘNG HÒA XÃ HỘI CHỦ NGHĨA VIỆT NAM</w:t>
            </w:r>
          </w:p>
          <w:p w14:paraId="28A2E5CF" w14:textId="77777777" w:rsidR="00035710" w:rsidRPr="00E71ECD" w:rsidRDefault="002F3415" w:rsidP="00486FFC">
            <w:pPr>
              <w:jc w:val="center"/>
              <w:rPr>
                <w:rFonts w:ascii="Times New Roman" w:hAnsi="Times New Roman" w:cs="Times New Roman"/>
                <w:color w:val="000000" w:themeColor="text1"/>
                <w:sz w:val="26"/>
                <w:szCs w:val="28"/>
              </w:rPr>
            </w:pPr>
            <w:r w:rsidRPr="00E71ECD">
              <w:rPr>
                <w:rFonts w:ascii="Times New Roman" w:hAnsi="Times New Roman" w:cs="Times New Roman"/>
                <w:noProof/>
                <w:color w:val="000000" w:themeColor="text1"/>
                <w:sz w:val="26"/>
                <w:szCs w:val="28"/>
                <w:lang w:val="en-US" w:eastAsia="en-US" w:bidi="ar-SA"/>
              </w:rPr>
              <mc:AlternateContent>
                <mc:Choice Requires="wps">
                  <w:drawing>
                    <wp:anchor distT="0" distB="0" distL="114300" distR="114300" simplePos="0" relativeHeight="251660288" behindDoc="0" locked="0" layoutInCell="1" allowOverlap="1" wp14:anchorId="55A4CEA9" wp14:editId="2E99002A">
                      <wp:simplePos x="0" y="0"/>
                      <wp:positionH relativeFrom="column">
                        <wp:posOffset>727241</wp:posOffset>
                      </wp:positionH>
                      <wp:positionV relativeFrom="paragraph">
                        <wp:posOffset>224790</wp:posOffset>
                      </wp:positionV>
                      <wp:extent cx="2181225" cy="0"/>
                      <wp:effectExtent l="13335" t="7620" r="571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E4D246" id="_x0000_t32" coordsize="21600,21600" o:spt="32" o:oned="t" path="m,l21600,21600e" filled="f">
                      <v:path arrowok="t" fillok="f" o:connecttype="none"/>
                      <o:lock v:ext="edit" shapetype="t"/>
                    </v:shapetype>
                    <v:shape id="Straight Arrow Connector 2" o:spid="_x0000_s1026" type="#_x0000_t32" style="position:absolute;margin-left:57.25pt;margin-top:17.7pt;width:17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"/>
                  </w:pict>
                </mc:Fallback>
              </mc:AlternateContent>
            </w:r>
            <w:r w:rsidRPr="00E71ECD">
              <w:rPr>
                <w:rFonts w:ascii="Times New Roman" w:hAnsi="Times New Roman" w:cs="Times New Roman"/>
                <w:b/>
                <w:color w:val="000000" w:themeColor="text1"/>
                <w:sz w:val="28"/>
                <w:szCs w:val="28"/>
                <w:lang w:val="en-US"/>
              </w:rPr>
              <w:t xml:space="preserve">    </w:t>
            </w:r>
            <w:r w:rsidR="00035710" w:rsidRPr="00E71ECD">
              <w:rPr>
                <w:rFonts w:ascii="Times New Roman" w:hAnsi="Times New Roman" w:cs="Times New Roman"/>
                <w:b/>
                <w:color w:val="000000" w:themeColor="text1"/>
                <w:sz w:val="28"/>
                <w:szCs w:val="28"/>
              </w:rPr>
              <w:t>Độc lập – Tự do – Hạnh phúc</w:t>
            </w:r>
          </w:p>
        </w:tc>
      </w:tr>
      <w:tr w:rsidR="00904610" w:rsidRPr="00E71ECD" w14:paraId="1C10DA2D" w14:textId="77777777" w:rsidTr="000E0789">
        <w:trPr>
          <w:trHeight w:val="476"/>
        </w:trPr>
        <w:tc>
          <w:tcPr>
            <w:tcW w:w="3684" w:type="dxa"/>
          </w:tcPr>
          <w:p w14:paraId="7F6BCB34" w14:textId="4E7682B5" w:rsidR="00035710" w:rsidRPr="00E71ECD" w:rsidRDefault="00035710" w:rsidP="00035710">
            <w:pPr>
              <w:spacing w:before="120"/>
              <w:jc w:val="center"/>
              <w:rPr>
                <w:rFonts w:ascii="Times New Roman" w:hAnsi="Times New Roman" w:cs="Times New Roman"/>
                <w:i/>
                <w:color w:val="000000" w:themeColor="text1"/>
                <w:sz w:val="26"/>
                <w:szCs w:val="26"/>
              </w:rPr>
            </w:pPr>
            <w:r w:rsidRPr="00E71ECD">
              <w:rPr>
                <w:rFonts w:ascii="Times New Roman" w:hAnsi="Times New Roman" w:cs="Times New Roman"/>
                <w:color w:val="000000" w:themeColor="text1"/>
                <w:sz w:val="26"/>
                <w:szCs w:val="26"/>
              </w:rPr>
              <w:t>Số:           /</w:t>
            </w:r>
            <w:r w:rsidRPr="00E71ECD">
              <w:rPr>
                <w:rFonts w:ascii="Times New Roman" w:hAnsi="Times New Roman" w:cs="Times New Roman"/>
                <w:color w:val="000000" w:themeColor="text1"/>
                <w:sz w:val="26"/>
                <w:szCs w:val="26"/>
                <w:lang w:val="en-US"/>
              </w:rPr>
              <w:t>KH-</w:t>
            </w:r>
            <w:r w:rsidRPr="00E71ECD">
              <w:rPr>
                <w:rFonts w:ascii="Times New Roman" w:hAnsi="Times New Roman" w:cs="Times New Roman"/>
                <w:color w:val="000000" w:themeColor="text1"/>
                <w:sz w:val="26"/>
                <w:szCs w:val="26"/>
              </w:rPr>
              <w:t>SGDĐT</w:t>
            </w:r>
          </w:p>
        </w:tc>
        <w:tc>
          <w:tcPr>
            <w:tcW w:w="5644" w:type="dxa"/>
          </w:tcPr>
          <w:p w14:paraId="655F8226" w14:textId="27ADAF63" w:rsidR="00035710" w:rsidRPr="00E71ECD" w:rsidRDefault="00035710" w:rsidP="00401AD4">
            <w:pPr>
              <w:spacing w:before="120"/>
              <w:jc w:val="center"/>
              <w:rPr>
                <w:rFonts w:ascii="Times New Roman" w:hAnsi="Times New Roman" w:cs="Times New Roman"/>
                <w:color w:val="000000" w:themeColor="text1"/>
                <w:sz w:val="26"/>
                <w:szCs w:val="28"/>
                <w:lang w:val="en-US"/>
              </w:rPr>
            </w:pPr>
            <w:r w:rsidRPr="00E71ECD">
              <w:rPr>
                <w:rFonts w:ascii="Times New Roman" w:hAnsi="Times New Roman" w:cs="Times New Roman"/>
                <w:i/>
                <w:color w:val="000000" w:themeColor="text1"/>
                <w:sz w:val="26"/>
                <w:szCs w:val="28"/>
              </w:rPr>
              <w:t xml:space="preserve">Lâm Đồng, ngày </w:t>
            </w:r>
            <w:r w:rsidR="00EC5E15" w:rsidRPr="00E71ECD">
              <w:rPr>
                <w:rFonts w:ascii="Times New Roman" w:hAnsi="Times New Roman" w:cs="Times New Roman"/>
                <w:i/>
                <w:color w:val="000000" w:themeColor="text1"/>
                <w:sz w:val="26"/>
                <w:szCs w:val="28"/>
                <w:lang w:val="en-US"/>
              </w:rPr>
              <w:t xml:space="preserve">  </w:t>
            </w:r>
            <w:r w:rsidR="00401AD4" w:rsidRPr="00E71ECD">
              <w:rPr>
                <w:rFonts w:ascii="Times New Roman" w:hAnsi="Times New Roman" w:cs="Times New Roman"/>
                <w:i/>
                <w:color w:val="000000" w:themeColor="text1"/>
                <w:sz w:val="26"/>
                <w:szCs w:val="28"/>
              </w:rPr>
              <w:t xml:space="preserve"> tháng</w:t>
            </w:r>
            <w:r w:rsidR="00E74301" w:rsidRPr="00E71ECD">
              <w:rPr>
                <w:rFonts w:ascii="Times New Roman" w:hAnsi="Times New Roman" w:cs="Times New Roman"/>
                <w:i/>
                <w:color w:val="000000" w:themeColor="text1"/>
                <w:sz w:val="26"/>
                <w:szCs w:val="28"/>
                <w:lang w:val="en-US"/>
              </w:rPr>
              <w:t xml:space="preserve"> </w:t>
            </w:r>
            <w:r w:rsidR="004B5815">
              <w:rPr>
                <w:rFonts w:ascii="Times New Roman" w:hAnsi="Times New Roman" w:cs="Times New Roman"/>
                <w:i/>
                <w:color w:val="000000" w:themeColor="text1"/>
                <w:sz w:val="26"/>
                <w:szCs w:val="28"/>
                <w:lang w:val="en-US"/>
              </w:rPr>
              <w:t xml:space="preserve">4 </w:t>
            </w:r>
            <w:r w:rsidRPr="00E71ECD">
              <w:rPr>
                <w:rFonts w:ascii="Times New Roman" w:hAnsi="Times New Roman" w:cs="Times New Roman"/>
                <w:i/>
                <w:color w:val="000000" w:themeColor="text1"/>
                <w:sz w:val="26"/>
                <w:szCs w:val="28"/>
              </w:rPr>
              <w:t>năm 202</w:t>
            </w:r>
            <w:r w:rsidR="00E74301" w:rsidRPr="00E71ECD">
              <w:rPr>
                <w:rFonts w:ascii="Times New Roman" w:hAnsi="Times New Roman" w:cs="Times New Roman"/>
                <w:i/>
                <w:color w:val="000000" w:themeColor="text1"/>
                <w:sz w:val="26"/>
                <w:szCs w:val="28"/>
                <w:lang w:val="en-US"/>
              </w:rPr>
              <w:t>6</w:t>
            </w:r>
          </w:p>
        </w:tc>
      </w:tr>
    </w:tbl>
    <w:p w14:paraId="4D8EB92D" w14:textId="3381394A" w:rsidR="00035710" w:rsidRPr="00E71ECD" w:rsidRDefault="005010CA" w:rsidP="00181FF8">
      <w:pPr>
        <w:pStyle w:val="BodyText"/>
        <w:shd w:val="clear" w:color="auto" w:fill="auto"/>
        <w:tabs>
          <w:tab w:val="left" w:pos="4533"/>
        </w:tabs>
        <w:spacing w:after="0" w:line="240" w:lineRule="auto"/>
        <w:ind w:firstLine="0"/>
        <w:jc w:val="both"/>
        <w:rPr>
          <w:color w:val="000000" w:themeColor="text1"/>
          <w:sz w:val="24"/>
          <w:szCs w:val="24"/>
        </w:rPr>
      </w:pPr>
      <w:r>
        <w:rPr>
          <w:noProof/>
          <w:color w:val="000000" w:themeColor="text1"/>
        </w:rPr>
        <mc:AlternateContent>
          <mc:Choice Requires="wps">
            <w:drawing>
              <wp:anchor distT="0" distB="0" distL="114300" distR="114300" simplePos="0" relativeHeight="251670528" behindDoc="0" locked="0" layoutInCell="1" allowOverlap="1" wp14:anchorId="15FCAAFB" wp14:editId="5FE08AE8">
                <wp:simplePos x="0" y="0"/>
                <wp:positionH relativeFrom="column">
                  <wp:posOffset>584892</wp:posOffset>
                </wp:positionH>
                <wp:positionV relativeFrom="paragraph">
                  <wp:posOffset>7753</wp:posOffset>
                </wp:positionV>
                <wp:extent cx="826936" cy="286603"/>
                <wp:effectExtent l="0" t="0" r="11430" b="18415"/>
                <wp:wrapNone/>
                <wp:docPr id="1161992960" name="Rectangle 8"/>
                <wp:cNvGraphicFramePr/>
                <a:graphic xmlns:a="http://schemas.openxmlformats.org/drawingml/2006/main">
                  <a:graphicData uri="http://schemas.microsoft.com/office/word/2010/wordprocessingShape">
                    <wps:wsp>
                      <wps:cNvSpPr/>
                      <wps:spPr>
                        <a:xfrm>
                          <a:off x="0" y="0"/>
                          <a:ext cx="826936" cy="286603"/>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CACB6E8" w14:textId="06BDC62E" w:rsidR="005010CA" w:rsidRPr="005010CA" w:rsidRDefault="005010CA" w:rsidP="005010CA">
                            <w:pPr>
                              <w:jc w:val="center"/>
                              <w:rPr>
                                <w:rFonts w:ascii="Times New Roman" w:hAnsi="Times New Roman" w:cs="Times New Roman"/>
                                <w:lang w:val="en-US"/>
                              </w:rPr>
                            </w:pPr>
                            <w:r w:rsidRPr="005010CA">
                              <w:rPr>
                                <w:rFonts w:ascii="Times New Roman" w:hAnsi="Times New Roman" w:cs="Times New Roman"/>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FCAAFB" id="Rectangle 8" o:spid="_x0000_s1026" style="position:absolute;left:0;text-align:left;margin-left:46.05pt;margin-top:.6pt;width:65.1pt;height:22.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" fillcolor="white [3201]" strokecolor="black [3200]" strokeweight=".25pt">
                <v:textbox>
                  <w:txbxContent>
                    <w:p w14:paraId="5CACB6E8" w14:textId="06BDC62E" w:rsidR="005010CA" w:rsidRPr="005010CA" w:rsidRDefault="005010CA" w:rsidP="005010CA">
                      <w:pPr>
                        <w:jc w:val="center"/>
                        <w:rPr>
                          <w:rFonts w:ascii="Times New Roman" w:hAnsi="Times New Roman" w:cs="Times New Roman"/>
                          <w:lang w:val="en-US"/>
                        </w:rPr>
                      </w:pPr>
                      <w:r w:rsidRPr="005010CA">
                        <w:rPr>
                          <w:rFonts w:ascii="Times New Roman" w:hAnsi="Times New Roman" w:cs="Times New Roman"/>
                          <w:lang w:val="en-US"/>
                        </w:rPr>
                        <w:t>Dự thảo</w:t>
                      </w:r>
                    </w:p>
                  </w:txbxContent>
                </v:textbox>
              </v:rect>
            </w:pict>
          </mc:Fallback>
        </mc:AlternateContent>
      </w:r>
    </w:p>
    <w:p w14:paraId="7762E277" w14:textId="77777777" w:rsidR="00035710" w:rsidRPr="00E71ECD" w:rsidRDefault="00035710" w:rsidP="003A1114">
      <w:pPr>
        <w:pStyle w:val="BodyText"/>
        <w:shd w:val="clear" w:color="auto" w:fill="auto"/>
        <w:tabs>
          <w:tab w:val="left" w:pos="4533"/>
        </w:tabs>
        <w:spacing w:before="120" w:after="0" w:line="240" w:lineRule="auto"/>
        <w:ind w:firstLine="0"/>
        <w:jc w:val="center"/>
        <w:rPr>
          <w:b/>
          <w:color w:val="000000" w:themeColor="text1"/>
          <w:sz w:val="28"/>
          <w:szCs w:val="28"/>
          <w:lang w:val="en-US"/>
        </w:rPr>
      </w:pPr>
      <w:r w:rsidRPr="00E71ECD">
        <w:rPr>
          <w:b/>
          <w:color w:val="000000" w:themeColor="text1"/>
          <w:sz w:val="28"/>
          <w:szCs w:val="28"/>
          <w:lang w:val="en-US"/>
        </w:rPr>
        <w:t>KẾ HOẠCH</w:t>
      </w:r>
    </w:p>
    <w:p w14:paraId="2796D762" w14:textId="65E50426" w:rsidR="00035710" w:rsidRPr="00E71ECD" w:rsidRDefault="00035710" w:rsidP="00035710">
      <w:pPr>
        <w:pStyle w:val="BodyText"/>
        <w:shd w:val="clear" w:color="auto" w:fill="auto"/>
        <w:tabs>
          <w:tab w:val="left" w:pos="4533"/>
        </w:tabs>
        <w:spacing w:after="0" w:line="240" w:lineRule="auto"/>
        <w:ind w:firstLine="0"/>
        <w:jc w:val="center"/>
        <w:rPr>
          <w:b/>
          <w:color w:val="000000" w:themeColor="text1"/>
          <w:sz w:val="28"/>
          <w:szCs w:val="28"/>
          <w:lang w:val="en-US"/>
        </w:rPr>
      </w:pPr>
      <w:r w:rsidRPr="00E71ECD">
        <w:rPr>
          <w:b/>
          <w:color w:val="000000" w:themeColor="text1"/>
          <w:sz w:val="28"/>
          <w:szCs w:val="28"/>
          <w:lang w:val="en-US"/>
        </w:rPr>
        <w:t>Tiếp nhận và</w:t>
      </w:r>
      <w:r w:rsidR="00C82E23" w:rsidRPr="00E71ECD">
        <w:rPr>
          <w:b/>
          <w:color w:val="000000" w:themeColor="text1"/>
          <w:sz w:val="28"/>
          <w:szCs w:val="28"/>
          <w:lang w:val="en-US"/>
        </w:rPr>
        <w:t>o</w:t>
      </w:r>
      <w:r w:rsidRPr="00E71ECD">
        <w:rPr>
          <w:b/>
          <w:color w:val="000000" w:themeColor="text1"/>
          <w:sz w:val="28"/>
          <w:szCs w:val="28"/>
          <w:lang w:val="en-US"/>
        </w:rPr>
        <w:t xml:space="preserve"> làm viên chức</w:t>
      </w:r>
      <w:r w:rsidR="00FA7D2A" w:rsidRPr="00E71ECD">
        <w:rPr>
          <w:b/>
          <w:color w:val="000000" w:themeColor="text1"/>
          <w:sz w:val="28"/>
          <w:szCs w:val="28"/>
          <w:lang w:val="en-US"/>
        </w:rPr>
        <w:t xml:space="preserve"> </w:t>
      </w:r>
      <w:r w:rsidR="00E74301" w:rsidRPr="00E71ECD">
        <w:rPr>
          <w:b/>
          <w:color w:val="000000" w:themeColor="text1"/>
          <w:sz w:val="28"/>
          <w:szCs w:val="28"/>
          <w:lang w:val="en-US"/>
        </w:rPr>
        <w:t>đối với</w:t>
      </w:r>
      <w:r w:rsidR="009B4937" w:rsidRPr="00E71ECD">
        <w:rPr>
          <w:b/>
          <w:color w:val="000000" w:themeColor="text1"/>
          <w:sz w:val="28"/>
          <w:szCs w:val="28"/>
          <w:lang w:val="en-US"/>
        </w:rPr>
        <w:t xml:space="preserve"> </w:t>
      </w:r>
      <w:r w:rsidR="008645A2" w:rsidRPr="00E71ECD">
        <w:rPr>
          <w:b/>
          <w:color w:val="000000" w:themeColor="text1"/>
          <w:sz w:val="28"/>
          <w:szCs w:val="28"/>
          <w:lang w:val="en-US"/>
        </w:rPr>
        <w:t>n</w:t>
      </w:r>
      <w:r w:rsidR="00E74301" w:rsidRPr="00E71ECD">
        <w:rPr>
          <w:b/>
          <w:color w:val="000000" w:themeColor="text1"/>
          <w:sz w:val="28"/>
          <w:szCs w:val="28"/>
          <w:lang w:val="en-US"/>
        </w:rPr>
        <w:t>hân viên</w:t>
      </w:r>
      <w:r w:rsidR="00FD60C5" w:rsidRPr="00E71ECD">
        <w:rPr>
          <w:b/>
          <w:color w:val="000000" w:themeColor="text1"/>
          <w:sz w:val="28"/>
          <w:szCs w:val="28"/>
          <w:lang w:val="en-US"/>
        </w:rPr>
        <w:t xml:space="preserve"> đơn vị sự nghiệp                  giáo dục công lập tỉnh Lâm Đồng </w:t>
      </w:r>
      <w:r w:rsidR="00E74301" w:rsidRPr="00E71ECD">
        <w:rPr>
          <w:b/>
          <w:color w:val="000000" w:themeColor="text1"/>
          <w:sz w:val="28"/>
          <w:szCs w:val="28"/>
          <w:lang w:val="en-US"/>
        </w:rPr>
        <w:t>năm 2026</w:t>
      </w:r>
    </w:p>
    <w:p w14:paraId="60D190A8" w14:textId="2E0E76B4" w:rsidR="00035710" w:rsidRPr="00E71ECD" w:rsidRDefault="00737068" w:rsidP="00181FF8">
      <w:pPr>
        <w:pStyle w:val="BodyText"/>
        <w:shd w:val="clear" w:color="auto" w:fill="auto"/>
        <w:tabs>
          <w:tab w:val="left" w:pos="4533"/>
        </w:tabs>
        <w:spacing w:after="0" w:line="240" w:lineRule="auto"/>
        <w:ind w:firstLine="0"/>
        <w:jc w:val="both"/>
        <w:rPr>
          <w:color w:val="000000" w:themeColor="text1"/>
          <w:sz w:val="28"/>
          <w:szCs w:val="28"/>
        </w:rPr>
      </w:pPr>
      <w:r w:rsidRPr="00E71ECD">
        <w:rPr>
          <w:noProof/>
          <w:color w:val="000000" w:themeColor="text1"/>
          <w:sz w:val="28"/>
          <w:szCs w:val="28"/>
          <w:lang w:val="en-US" w:eastAsia="en-US" w:bidi="ar-SA"/>
        </w:rPr>
        <mc:AlternateContent>
          <mc:Choice Requires="wps">
            <w:drawing>
              <wp:anchor distT="0" distB="0" distL="114300" distR="114300" simplePos="0" relativeHeight="251662336" behindDoc="0" locked="0" layoutInCell="1" allowOverlap="1" wp14:anchorId="7865F965" wp14:editId="7DFFAEBF">
                <wp:simplePos x="0" y="0"/>
                <wp:positionH relativeFrom="column">
                  <wp:posOffset>2414905</wp:posOffset>
                </wp:positionH>
                <wp:positionV relativeFrom="paragraph">
                  <wp:posOffset>39370</wp:posOffset>
                </wp:positionV>
                <wp:extent cx="1053160" cy="0"/>
                <wp:effectExtent l="0" t="0" r="0" b="0"/>
                <wp:wrapNone/>
                <wp:docPr id="1639390990" name="Straight Connector 5"/>
                <wp:cNvGraphicFramePr/>
                <a:graphic xmlns:a="http://schemas.openxmlformats.org/drawingml/2006/main">
                  <a:graphicData uri="http://schemas.microsoft.com/office/word/2010/wordprocessingShape">
                    <wps:wsp>
                      <wps:cNvCnPr/>
                      <wps:spPr>
                        <a:xfrm>
                          <a:off x="0" y="0"/>
                          <a:ext cx="1053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07B4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15pt,3.1pt" to="273.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fSmAEAAIgDAAAOAAAAZHJzL2Uyb0RvYy54bWysU9uO0zAQfUfiHyy/0ySLWKG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" strokecolor="black [3200]" strokeweight=".5pt">
                <v:stroke joinstyle="miter"/>
              </v:line>
            </w:pict>
          </mc:Fallback>
        </mc:AlternateContent>
      </w:r>
    </w:p>
    <w:p w14:paraId="331DE696" w14:textId="77777777" w:rsidR="00D740F6" w:rsidRPr="00D740F6" w:rsidRDefault="00D740F6" w:rsidP="00D740F6">
      <w:pPr>
        <w:spacing w:before="60" w:after="60" w:line="276" w:lineRule="auto"/>
        <w:ind w:firstLine="640"/>
        <w:jc w:val="both"/>
        <w:rPr>
          <w:rFonts w:ascii="Times New Roman" w:eastAsia="Times New Roman" w:hAnsi="Times New Roman" w:cs="Times New Roman"/>
          <w:iCs/>
          <w:color w:val="000000" w:themeColor="text1"/>
          <w:sz w:val="28"/>
          <w:szCs w:val="28"/>
          <w:lang w:val="en-US"/>
        </w:rPr>
      </w:pPr>
      <w:r>
        <w:rPr>
          <w:rFonts w:ascii="Times New Roman" w:eastAsia="Times New Roman" w:hAnsi="Times New Roman" w:cs="Times New Roman"/>
          <w:iCs/>
          <w:color w:val="000000" w:themeColor="text1"/>
          <w:sz w:val="28"/>
          <w:szCs w:val="28"/>
          <w:lang w:val="en-US"/>
        </w:rPr>
        <w:t xml:space="preserve">- </w:t>
      </w:r>
      <w:r w:rsidRPr="00611576">
        <w:rPr>
          <w:rFonts w:ascii="Times New Roman" w:eastAsia="Times New Roman" w:hAnsi="Times New Roman" w:cs="Times New Roman"/>
          <w:iCs/>
          <w:color w:val="000000" w:themeColor="text1"/>
          <w:sz w:val="28"/>
          <w:szCs w:val="28"/>
        </w:rPr>
        <w:t xml:space="preserve">Căn cứ Luật Viên chức số 129/2025/QH15; </w:t>
      </w:r>
    </w:p>
    <w:p w14:paraId="204F0C63" w14:textId="3C5A83F1" w:rsidR="00D740F6" w:rsidRDefault="00611576" w:rsidP="00D740F6">
      <w:pPr>
        <w:spacing w:before="60" w:after="60" w:line="276" w:lineRule="auto"/>
        <w:ind w:firstLine="640"/>
        <w:jc w:val="both"/>
        <w:rPr>
          <w:rFonts w:ascii="Times New Roman" w:eastAsia="Times New Roman" w:hAnsi="Times New Roman" w:cs="Times New Roman"/>
          <w:iCs/>
          <w:color w:val="000000" w:themeColor="text1"/>
          <w:sz w:val="28"/>
          <w:szCs w:val="28"/>
          <w:lang w:val="en-US"/>
        </w:rPr>
      </w:pPr>
      <w:r>
        <w:rPr>
          <w:rFonts w:ascii="Times New Roman" w:eastAsia="Times New Roman" w:hAnsi="Times New Roman" w:cs="Times New Roman"/>
          <w:iCs/>
          <w:color w:val="000000" w:themeColor="text1"/>
          <w:sz w:val="28"/>
          <w:szCs w:val="28"/>
          <w:lang w:val="en-US"/>
        </w:rPr>
        <w:t xml:space="preserve">- </w:t>
      </w:r>
      <w:r w:rsidRPr="00611576">
        <w:rPr>
          <w:rFonts w:ascii="Times New Roman" w:eastAsia="Times New Roman" w:hAnsi="Times New Roman" w:cs="Times New Roman"/>
          <w:iCs/>
          <w:color w:val="000000" w:themeColor="text1"/>
          <w:sz w:val="28"/>
          <w:szCs w:val="28"/>
        </w:rPr>
        <w:t xml:space="preserve">Căn cứ Luật Giáo dục số 43/2019/QH14 được sửa đổi, bổ sung bởi Luật số 123/2025/QH15; </w:t>
      </w:r>
      <w:bookmarkStart w:id="0" w:name="_Hlk226621311"/>
    </w:p>
    <w:bookmarkEnd w:id="0"/>
    <w:p w14:paraId="0D66EC8A" w14:textId="6C971A86" w:rsidR="00BE1017" w:rsidRPr="00E71ECD" w:rsidRDefault="00CD2052" w:rsidP="009D3E5C">
      <w:pPr>
        <w:pStyle w:val="BodyText"/>
        <w:shd w:val="clear" w:color="auto" w:fill="auto"/>
        <w:spacing w:before="60"/>
        <w:ind w:firstLine="640"/>
        <w:jc w:val="both"/>
        <w:rPr>
          <w:color w:val="000000" w:themeColor="text1"/>
          <w:sz w:val="28"/>
          <w:szCs w:val="28"/>
        </w:rPr>
      </w:pPr>
      <w:r>
        <w:rPr>
          <w:iCs/>
          <w:color w:val="000000" w:themeColor="text1"/>
          <w:sz w:val="28"/>
          <w:szCs w:val="28"/>
          <w:lang w:val="en-US"/>
        </w:rPr>
        <w:t xml:space="preserve">- </w:t>
      </w:r>
      <w:r w:rsidR="00C67A9A" w:rsidRPr="00E71ECD">
        <w:rPr>
          <w:iCs/>
          <w:color w:val="000000" w:themeColor="text1"/>
          <w:sz w:val="28"/>
          <w:szCs w:val="28"/>
        </w:rPr>
        <w:t>Căn cứ Nghị định số 115/2020/NĐ-CP ngày 25/9/2020 của Chính phủ quy định về tuyển dụng, sử dụng và quản lý viên chức;</w:t>
      </w:r>
      <w:r w:rsidR="00877821">
        <w:rPr>
          <w:color w:val="000000" w:themeColor="text1"/>
          <w:sz w:val="28"/>
          <w:szCs w:val="28"/>
          <w:lang w:val="en-US"/>
        </w:rPr>
        <w:t xml:space="preserve"> </w:t>
      </w:r>
      <w:r w:rsidR="00C67A9A" w:rsidRPr="00E71ECD">
        <w:rPr>
          <w:iCs/>
          <w:color w:val="000000" w:themeColor="text1"/>
          <w:sz w:val="28"/>
          <w:szCs w:val="28"/>
        </w:rPr>
        <w:t>Nghị định số 85/2023/NĐ-CP ngày 07</w:t>
      </w:r>
      <w:r w:rsidR="00035710" w:rsidRPr="00E71ECD">
        <w:rPr>
          <w:iCs/>
          <w:color w:val="000000" w:themeColor="text1"/>
          <w:sz w:val="28"/>
          <w:szCs w:val="28"/>
          <w:lang w:val="en-US"/>
        </w:rPr>
        <w:t>/</w:t>
      </w:r>
      <w:r w:rsidR="00C67A9A" w:rsidRPr="00E71ECD">
        <w:rPr>
          <w:iCs/>
          <w:color w:val="000000" w:themeColor="text1"/>
          <w:sz w:val="28"/>
          <w:szCs w:val="28"/>
        </w:rPr>
        <w:t>12</w:t>
      </w:r>
      <w:r w:rsidR="00035710" w:rsidRPr="00E71ECD">
        <w:rPr>
          <w:iCs/>
          <w:color w:val="000000" w:themeColor="text1"/>
          <w:sz w:val="28"/>
          <w:szCs w:val="28"/>
          <w:lang w:val="en-US"/>
        </w:rPr>
        <w:t>/</w:t>
      </w:r>
      <w:r w:rsidR="00C67A9A" w:rsidRPr="00E71ECD">
        <w:rPr>
          <w:iCs/>
          <w:color w:val="000000" w:themeColor="text1"/>
          <w:sz w:val="28"/>
          <w:szCs w:val="28"/>
        </w:rPr>
        <w:t>2023 của Chính phủ sửa đổi, bổ sung một số điều của Nghị định số 115/2020/NĐ-CP ngày 25</w:t>
      </w:r>
      <w:r w:rsidR="00035710" w:rsidRPr="00E71ECD">
        <w:rPr>
          <w:iCs/>
          <w:color w:val="000000" w:themeColor="text1"/>
          <w:sz w:val="28"/>
          <w:szCs w:val="28"/>
          <w:lang w:val="en-US"/>
        </w:rPr>
        <w:t>/</w:t>
      </w:r>
      <w:r w:rsidR="00C67A9A" w:rsidRPr="00E71ECD">
        <w:rPr>
          <w:iCs/>
          <w:color w:val="000000" w:themeColor="text1"/>
          <w:sz w:val="28"/>
          <w:szCs w:val="28"/>
        </w:rPr>
        <w:t>9</w:t>
      </w:r>
      <w:r w:rsidR="00035710" w:rsidRPr="00E71ECD">
        <w:rPr>
          <w:iCs/>
          <w:color w:val="000000" w:themeColor="text1"/>
          <w:sz w:val="28"/>
          <w:szCs w:val="28"/>
          <w:lang w:val="en-US"/>
        </w:rPr>
        <w:t>/</w:t>
      </w:r>
      <w:r w:rsidR="00C67A9A" w:rsidRPr="00E71ECD">
        <w:rPr>
          <w:iCs/>
          <w:color w:val="000000" w:themeColor="text1"/>
          <w:sz w:val="28"/>
          <w:szCs w:val="28"/>
        </w:rPr>
        <w:t>2020 của Chính phủ về tuyển dụng, sử dụng và quản lý viên chức;</w:t>
      </w:r>
    </w:p>
    <w:p w14:paraId="408D2E65" w14:textId="69DD0E0F" w:rsidR="00B85129" w:rsidRPr="00E71ECD" w:rsidRDefault="00CD2052" w:rsidP="009D3E5C">
      <w:pPr>
        <w:pStyle w:val="BodyText"/>
        <w:shd w:val="clear" w:color="auto" w:fill="auto"/>
        <w:spacing w:before="60"/>
        <w:ind w:firstLine="640"/>
        <w:jc w:val="both"/>
        <w:rPr>
          <w:iCs/>
          <w:color w:val="000000" w:themeColor="text1"/>
          <w:sz w:val="28"/>
          <w:szCs w:val="28"/>
          <w:lang w:val="en-US"/>
        </w:rPr>
      </w:pPr>
      <w:r>
        <w:rPr>
          <w:iCs/>
          <w:color w:val="000000" w:themeColor="text1"/>
          <w:sz w:val="28"/>
          <w:szCs w:val="28"/>
          <w:lang w:val="en-US"/>
        </w:rPr>
        <w:t xml:space="preserve">- </w:t>
      </w:r>
      <w:r w:rsidR="00B85129" w:rsidRPr="00E71ECD">
        <w:rPr>
          <w:iCs/>
          <w:color w:val="000000" w:themeColor="text1"/>
          <w:sz w:val="28"/>
          <w:szCs w:val="28"/>
          <w:lang w:val="en-US"/>
        </w:rPr>
        <w:t xml:space="preserve">Căn cứ Thông tư số 19/2023/TT-BGDĐT ngày 30/10/2023 của </w:t>
      </w:r>
      <w:r w:rsidR="00C13F6F" w:rsidRPr="00E71ECD">
        <w:rPr>
          <w:iCs/>
          <w:color w:val="000000" w:themeColor="text1"/>
          <w:sz w:val="28"/>
          <w:szCs w:val="28"/>
          <w:lang w:val="en-US"/>
        </w:rPr>
        <w:t xml:space="preserve">Bộ trưởng </w:t>
      </w:r>
      <w:r w:rsidR="00B85129" w:rsidRPr="00E71ECD">
        <w:rPr>
          <w:iCs/>
          <w:color w:val="000000" w:themeColor="text1"/>
          <w:sz w:val="28"/>
          <w:szCs w:val="28"/>
          <w:lang w:val="en-US"/>
        </w:rPr>
        <w:t>Bộ Giáo dục và Đào tạo hướng dẫn về vị trí việc làm, cơ cấu viên chức theo chức danh nghề nghiệp và định mức số lượng người làm việc trong các cơ sở giáo dục mầm non công lập;</w:t>
      </w:r>
    </w:p>
    <w:p w14:paraId="22C32479" w14:textId="749CB41B" w:rsidR="008F54EE" w:rsidRDefault="00CD2052" w:rsidP="008F54EE">
      <w:pPr>
        <w:pStyle w:val="BodyText"/>
        <w:shd w:val="clear" w:color="auto" w:fill="auto"/>
        <w:spacing w:before="60"/>
        <w:ind w:firstLine="640"/>
        <w:jc w:val="both"/>
        <w:rPr>
          <w:iCs/>
          <w:color w:val="000000" w:themeColor="text1"/>
          <w:sz w:val="28"/>
          <w:szCs w:val="28"/>
          <w:lang w:val="en-US"/>
        </w:rPr>
      </w:pPr>
      <w:r>
        <w:rPr>
          <w:iCs/>
          <w:color w:val="000000" w:themeColor="text1"/>
          <w:sz w:val="28"/>
          <w:szCs w:val="28"/>
          <w:lang w:val="en-US"/>
        </w:rPr>
        <w:t xml:space="preserve">- </w:t>
      </w:r>
      <w:r w:rsidR="00237838" w:rsidRPr="00E71ECD">
        <w:rPr>
          <w:iCs/>
          <w:color w:val="000000" w:themeColor="text1"/>
          <w:sz w:val="28"/>
          <w:szCs w:val="28"/>
          <w:lang w:val="en-US"/>
        </w:rPr>
        <w:t>Căn cứ Thông tư số 20/2023/TT-BGDĐT ngày 30/10/2023 của</w:t>
      </w:r>
      <w:r w:rsidR="00C13F6F" w:rsidRPr="00E71ECD">
        <w:rPr>
          <w:iCs/>
          <w:color w:val="000000" w:themeColor="text1"/>
          <w:sz w:val="28"/>
          <w:szCs w:val="28"/>
          <w:lang w:val="en-US"/>
        </w:rPr>
        <w:t xml:space="preserve"> Bộ trưởng</w:t>
      </w:r>
      <w:r w:rsidR="00237838" w:rsidRPr="00E71ECD">
        <w:rPr>
          <w:iCs/>
          <w:color w:val="000000" w:themeColor="text1"/>
          <w:sz w:val="28"/>
          <w:szCs w:val="28"/>
          <w:lang w:val="en-US"/>
        </w:rPr>
        <w:t xml:space="preserve">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14:paraId="66389DDC" w14:textId="77777777" w:rsidR="00D740F6" w:rsidRPr="00E71ECD" w:rsidRDefault="00D740F6" w:rsidP="00D740F6">
      <w:pPr>
        <w:pStyle w:val="BodyText"/>
        <w:shd w:val="clear" w:color="auto" w:fill="auto"/>
        <w:spacing w:before="60"/>
        <w:ind w:firstLine="640"/>
        <w:jc w:val="both"/>
        <w:rPr>
          <w:color w:val="000000" w:themeColor="text1"/>
          <w:sz w:val="28"/>
          <w:szCs w:val="28"/>
          <w:lang w:val="en-US"/>
        </w:rPr>
      </w:pPr>
      <w:r>
        <w:rPr>
          <w:color w:val="000000" w:themeColor="text1"/>
          <w:sz w:val="28"/>
          <w:szCs w:val="28"/>
          <w:lang w:val="en-US"/>
        </w:rPr>
        <w:t xml:space="preserve">- </w:t>
      </w:r>
      <w:r w:rsidRPr="00E71ECD">
        <w:rPr>
          <w:color w:val="000000" w:themeColor="text1"/>
          <w:sz w:val="28"/>
          <w:szCs w:val="28"/>
          <w:lang w:val="en-US"/>
        </w:rPr>
        <w:t xml:space="preserve">Căn cứ Thông tư số </w:t>
      </w:r>
      <w:r w:rsidRPr="00E71ECD">
        <w:rPr>
          <w:color w:val="000000" w:themeColor="text1"/>
          <w:sz w:val="28"/>
          <w:szCs w:val="28"/>
        </w:rPr>
        <w:t>21/2022/TT-BGDĐT</w:t>
      </w:r>
      <w:r w:rsidRPr="00E71ECD">
        <w:rPr>
          <w:color w:val="000000" w:themeColor="text1"/>
          <w:sz w:val="28"/>
          <w:szCs w:val="28"/>
          <w:lang w:val="en-US"/>
        </w:rPr>
        <w:t xml:space="preserve"> ngày 28/12/2022 của </w:t>
      </w:r>
      <w:r w:rsidRPr="00E71ECD">
        <w:rPr>
          <w:iCs/>
          <w:color w:val="000000" w:themeColor="text1"/>
          <w:sz w:val="28"/>
          <w:szCs w:val="28"/>
          <w:lang w:val="en-US"/>
        </w:rPr>
        <w:t>Bộ trưởng</w:t>
      </w:r>
      <w:r w:rsidRPr="00E71ECD">
        <w:rPr>
          <w:color w:val="000000" w:themeColor="text1"/>
          <w:sz w:val="28"/>
          <w:szCs w:val="28"/>
          <w:lang w:val="en-US"/>
        </w:rPr>
        <w:t xml:space="preserve"> Bộ Giáo dục và Đào tạo </w:t>
      </w:r>
      <w:r w:rsidRPr="00E71ECD">
        <w:rPr>
          <w:color w:val="000000" w:themeColor="text1"/>
          <w:sz w:val="28"/>
          <w:szCs w:val="28"/>
        </w:rPr>
        <w:t>quy định mã số, tiêu chuẩn chức danh nghề nghiệp, bổ nhiệm và xếp lương viên chức thiết bị, thí nghiệm trong các cơ sở giáo dục phổ thông và trường chuyên biệt công lập</w:t>
      </w:r>
      <w:r w:rsidRPr="00E71ECD">
        <w:rPr>
          <w:color w:val="000000" w:themeColor="text1"/>
          <w:sz w:val="28"/>
          <w:szCs w:val="28"/>
          <w:lang w:val="en-US"/>
        </w:rPr>
        <w:t>;</w:t>
      </w:r>
    </w:p>
    <w:p w14:paraId="64B6B238" w14:textId="053E860B" w:rsidR="005E17E4" w:rsidRPr="00E71ECD" w:rsidRDefault="00CD2052" w:rsidP="005E17E4">
      <w:pPr>
        <w:pStyle w:val="BodyText"/>
        <w:shd w:val="clear" w:color="auto" w:fill="auto"/>
        <w:spacing w:before="60"/>
        <w:ind w:firstLine="640"/>
        <w:jc w:val="both"/>
        <w:rPr>
          <w:color w:val="000000" w:themeColor="text1"/>
          <w:sz w:val="28"/>
          <w:szCs w:val="28"/>
          <w:lang w:val="en-US"/>
        </w:rPr>
      </w:pPr>
      <w:r>
        <w:rPr>
          <w:iCs/>
          <w:color w:val="000000" w:themeColor="text1"/>
          <w:sz w:val="28"/>
          <w:szCs w:val="28"/>
          <w:lang w:val="en-US"/>
        </w:rPr>
        <w:t xml:space="preserve">- </w:t>
      </w:r>
      <w:r w:rsidR="008B3F29" w:rsidRPr="00E71ECD">
        <w:rPr>
          <w:iCs/>
          <w:color w:val="000000" w:themeColor="text1"/>
          <w:sz w:val="28"/>
          <w:szCs w:val="28"/>
          <w:lang w:val="en-US"/>
        </w:rPr>
        <w:t xml:space="preserve">Căn cứ Thông tư số </w:t>
      </w:r>
      <w:r w:rsidR="008B3F29" w:rsidRPr="00E71ECD">
        <w:rPr>
          <w:color w:val="000000" w:themeColor="text1"/>
          <w:sz w:val="28"/>
          <w:szCs w:val="28"/>
        </w:rPr>
        <w:t>22/2022/TT-BGDĐT</w:t>
      </w:r>
      <w:r w:rsidR="008B3F29" w:rsidRPr="00E71ECD">
        <w:rPr>
          <w:color w:val="000000" w:themeColor="text1"/>
          <w:sz w:val="28"/>
          <w:szCs w:val="28"/>
          <w:lang w:val="en-US"/>
        </w:rPr>
        <w:t xml:space="preserve"> ngày 28/12/2022 của </w:t>
      </w:r>
      <w:r w:rsidR="00C13F6F" w:rsidRPr="00E71ECD">
        <w:rPr>
          <w:iCs/>
          <w:color w:val="000000" w:themeColor="text1"/>
          <w:sz w:val="28"/>
          <w:szCs w:val="28"/>
          <w:lang w:val="en-US"/>
        </w:rPr>
        <w:t>Bộ trưởng</w:t>
      </w:r>
      <w:r w:rsidR="00C13F6F" w:rsidRPr="00E71ECD">
        <w:rPr>
          <w:color w:val="000000" w:themeColor="text1"/>
          <w:sz w:val="28"/>
          <w:szCs w:val="28"/>
          <w:lang w:val="en-US"/>
        </w:rPr>
        <w:t xml:space="preserve"> </w:t>
      </w:r>
      <w:r w:rsidR="008B3F29" w:rsidRPr="00E71ECD">
        <w:rPr>
          <w:color w:val="000000" w:themeColor="text1"/>
          <w:sz w:val="28"/>
          <w:szCs w:val="28"/>
          <w:lang w:val="en-US"/>
        </w:rPr>
        <w:t xml:space="preserve">Bộ Giáo dục và Đào tạo </w:t>
      </w:r>
      <w:r w:rsidR="008B3F29" w:rsidRPr="00E71ECD">
        <w:rPr>
          <w:color w:val="000000" w:themeColor="text1"/>
          <w:sz w:val="28"/>
          <w:szCs w:val="28"/>
        </w:rPr>
        <w:t>quy định mã số, tiêu chuẩn chức danh nghề nghiệp, bổ nhiệm và xếp lương viên chức giáo vụ trong trường phổ thông dân tộc nội trú; trường trung học phổ thông chuyên; trường dự bị đại học và trường dành cho người khuyết tật công</w:t>
      </w:r>
      <w:r w:rsidR="008B3F29" w:rsidRPr="00E71ECD">
        <w:rPr>
          <w:color w:val="000000" w:themeColor="text1"/>
          <w:sz w:val="28"/>
          <w:szCs w:val="28"/>
          <w:lang w:val="en-US"/>
        </w:rPr>
        <w:t xml:space="preserve"> lập;</w:t>
      </w:r>
    </w:p>
    <w:p w14:paraId="7E9EA7BD" w14:textId="518D9EC2" w:rsidR="003E12AE" w:rsidRPr="00E71ECD" w:rsidRDefault="00CD2052" w:rsidP="003E12AE">
      <w:pPr>
        <w:pStyle w:val="BodyText"/>
        <w:shd w:val="clear" w:color="auto" w:fill="auto"/>
        <w:spacing w:before="60"/>
        <w:ind w:firstLine="640"/>
        <w:jc w:val="both"/>
        <w:rPr>
          <w:iCs/>
          <w:color w:val="000000" w:themeColor="text1"/>
          <w:sz w:val="28"/>
          <w:szCs w:val="28"/>
          <w:lang w:val="en-US"/>
        </w:rPr>
      </w:pPr>
      <w:r>
        <w:rPr>
          <w:iCs/>
          <w:color w:val="000000" w:themeColor="text1"/>
          <w:sz w:val="28"/>
          <w:szCs w:val="28"/>
          <w:lang w:val="en-US"/>
        </w:rPr>
        <w:t xml:space="preserve">- </w:t>
      </w:r>
      <w:r w:rsidR="005E17E4" w:rsidRPr="00E71ECD">
        <w:rPr>
          <w:iCs/>
          <w:color w:val="000000" w:themeColor="text1"/>
          <w:sz w:val="28"/>
          <w:szCs w:val="28"/>
          <w:lang w:val="en-US"/>
        </w:rPr>
        <w:t xml:space="preserve">Căn cứ Thông tư số </w:t>
      </w:r>
      <w:r w:rsidR="005E17E4" w:rsidRPr="00E71ECD">
        <w:rPr>
          <w:color w:val="000000" w:themeColor="text1"/>
        </w:rPr>
        <w:t>21/2023/TT-BGDĐT</w:t>
      </w:r>
      <w:r w:rsidR="005E17E4" w:rsidRPr="00E71ECD">
        <w:rPr>
          <w:color w:val="000000" w:themeColor="text1"/>
          <w:lang w:val="en-US"/>
        </w:rPr>
        <w:t xml:space="preserve"> ngày 30/10/2023 của </w:t>
      </w:r>
      <w:r w:rsidR="00C13F6F" w:rsidRPr="00E71ECD">
        <w:rPr>
          <w:iCs/>
          <w:color w:val="000000" w:themeColor="text1"/>
          <w:sz w:val="28"/>
          <w:szCs w:val="28"/>
          <w:lang w:val="en-US"/>
        </w:rPr>
        <w:t>Bộ trưởng</w:t>
      </w:r>
      <w:r w:rsidR="00C13F6F" w:rsidRPr="00E71ECD">
        <w:rPr>
          <w:color w:val="000000" w:themeColor="text1"/>
          <w:sz w:val="28"/>
          <w:szCs w:val="28"/>
          <w:lang w:val="en-US"/>
        </w:rPr>
        <w:t xml:space="preserve"> </w:t>
      </w:r>
      <w:r w:rsidR="005E17E4" w:rsidRPr="00E71ECD">
        <w:rPr>
          <w:color w:val="000000" w:themeColor="text1"/>
          <w:sz w:val="28"/>
          <w:szCs w:val="28"/>
          <w:lang w:val="en-US"/>
        </w:rPr>
        <w:t xml:space="preserve">Bộ Giáo dục và Đào tạo </w:t>
      </w:r>
      <w:r w:rsidR="005E17E4" w:rsidRPr="00E71ECD">
        <w:rPr>
          <w:iCs/>
          <w:color w:val="000000" w:themeColor="text1"/>
          <w:sz w:val="28"/>
          <w:szCs w:val="28"/>
          <w:lang w:val="en-US"/>
        </w:rPr>
        <w:t>quy định mã số, tiêu chuẩn chức danh nghề nghiệp và xếp lương viên chức hỗ trợ giáo dục người khuyết tật trong các cơ sở giáo dục công lập;</w:t>
      </w:r>
    </w:p>
    <w:p w14:paraId="2B8AD20A" w14:textId="2D0F170E" w:rsidR="00834B4F" w:rsidRPr="00834B4F" w:rsidRDefault="00CD2052" w:rsidP="003E12AE">
      <w:pPr>
        <w:pStyle w:val="BodyText"/>
        <w:shd w:val="clear" w:color="auto" w:fill="auto"/>
        <w:spacing w:before="60"/>
        <w:ind w:firstLine="640"/>
        <w:jc w:val="both"/>
        <w:rPr>
          <w:iCs/>
          <w:color w:val="000000" w:themeColor="text1"/>
          <w:sz w:val="28"/>
          <w:szCs w:val="28"/>
          <w:lang w:val="en-US"/>
        </w:rPr>
      </w:pPr>
      <w:r>
        <w:rPr>
          <w:iCs/>
          <w:color w:val="000000" w:themeColor="text1"/>
          <w:sz w:val="28"/>
          <w:szCs w:val="28"/>
          <w:lang w:val="en-US"/>
        </w:rPr>
        <w:t xml:space="preserve">- </w:t>
      </w:r>
      <w:r w:rsidR="001D3E83" w:rsidRPr="00E71ECD">
        <w:rPr>
          <w:iCs/>
          <w:color w:val="000000" w:themeColor="text1"/>
          <w:sz w:val="28"/>
          <w:szCs w:val="28"/>
          <w:lang w:val="en-US"/>
        </w:rPr>
        <w:t xml:space="preserve">Căn cứ Thông tư số </w:t>
      </w:r>
      <w:r w:rsidR="001D3E83" w:rsidRPr="00E71ECD">
        <w:rPr>
          <w:iCs/>
          <w:color w:val="000000" w:themeColor="text1"/>
          <w:sz w:val="28"/>
          <w:szCs w:val="28"/>
        </w:rPr>
        <w:t>12/2022/TT-BNV</w:t>
      </w:r>
      <w:r w:rsidR="001D3E83" w:rsidRPr="00E71ECD">
        <w:rPr>
          <w:iCs/>
          <w:color w:val="000000" w:themeColor="text1"/>
          <w:sz w:val="28"/>
          <w:szCs w:val="28"/>
          <w:lang w:val="en-US"/>
        </w:rPr>
        <w:t xml:space="preserve"> ngày 30/12/2022</w:t>
      </w:r>
      <w:r w:rsidR="00C13F6F" w:rsidRPr="00E71ECD">
        <w:rPr>
          <w:iCs/>
          <w:color w:val="000000" w:themeColor="text1"/>
          <w:sz w:val="28"/>
          <w:szCs w:val="28"/>
          <w:lang w:val="en-US"/>
        </w:rPr>
        <w:t xml:space="preserve"> </w:t>
      </w:r>
      <w:r w:rsidR="001D3E83" w:rsidRPr="00E71ECD">
        <w:rPr>
          <w:iCs/>
          <w:color w:val="000000" w:themeColor="text1"/>
          <w:sz w:val="28"/>
          <w:szCs w:val="28"/>
          <w:lang w:val="en-US"/>
        </w:rPr>
        <w:t xml:space="preserve">của </w:t>
      </w:r>
      <w:r w:rsidR="00C13F6F" w:rsidRPr="00E71ECD">
        <w:rPr>
          <w:iCs/>
          <w:color w:val="000000" w:themeColor="text1"/>
          <w:sz w:val="28"/>
          <w:szCs w:val="28"/>
          <w:lang w:val="en-US"/>
        </w:rPr>
        <w:t xml:space="preserve">Bộ trưởng </w:t>
      </w:r>
      <w:r w:rsidR="001D3E83" w:rsidRPr="00E71ECD">
        <w:rPr>
          <w:iCs/>
          <w:color w:val="000000" w:themeColor="text1"/>
          <w:sz w:val="28"/>
          <w:szCs w:val="28"/>
          <w:lang w:val="en-US"/>
        </w:rPr>
        <w:t xml:space="preserve">Bộ </w:t>
      </w:r>
      <w:r w:rsidR="001D3E83" w:rsidRPr="00E71ECD">
        <w:rPr>
          <w:iCs/>
          <w:color w:val="000000" w:themeColor="text1"/>
          <w:sz w:val="28"/>
          <w:szCs w:val="28"/>
          <w:lang w:val="en-US"/>
        </w:rPr>
        <w:lastRenderedPageBreak/>
        <w:t xml:space="preserve">Nội vụ </w:t>
      </w:r>
      <w:bookmarkStart w:id="1" w:name="loai_1_name"/>
      <w:r w:rsidR="001D3E83" w:rsidRPr="00E71ECD">
        <w:rPr>
          <w:iCs/>
          <w:color w:val="000000" w:themeColor="text1"/>
          <w:sz w:val="28"/>
          <w:szCs w:val="28"/>
          <w:lang w:val="en-US"/>
        </w:rPr>
        <w:t>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bookmarkEnd w:id="1"/>
      <w:r w:rsidR="001D3E83" w:rsidRPr="00E71ECD">
        <w:rPr>
          <w:iCs/>
          <w:color w:val="000000" w:themeColor="text1"/>
          <w:sz w:val="28"/>
          <w:szCs w:val="28"/>
          <w:lang w:val="en-US"/>
        </w:rPr>
        <w:t xml:space="preserve">; Thông tư </w:t>
      </w:r>
      <w:r w:rsidR="005D540F">
        <w:rPr>
          <w:iCs/>
          <w:color w:val="000000" w:themeColor="text1"/>
          <w:sz w:val="28"/>
          <w:szCs w:val="28"/>
          <w:lang w:val="en-US"/>
        </w:rPr>
        <w:t xml:space="preserve">số </w:t>
      </w:r>
      <w:r w:rsidR="001D3E83" w:rsidRPr="00E71ECD">
        <w:rPr>
          <w:iCs/>
          <w:color w:val="000000" w:themeColor="text1"/>
          <w:sz w:val="28"/>
          <w:szCs w:val="28"/>
          <w:lang w:val="en-US"/>
        </w:rPr>
        <w:t xml:space="preserve">06/2024/TT-BNV ngày 28/6/2024 của </w:t>
      </w:r>
      <w:r w:rsidR="00025899">
        <w:rPr>
          <w:iCs/>
          <w:color w:val="000000" w:themeColor="text1"/>
          <w:sz w:val="28"/>
          <w:szCs w:val="28"/>
          <w:lang w:val="en-US"/>
        </w:rPr>
        <w:t xml:space="preserve">Bộ trưởng </w:t>
      </w:r>
      <w:r w:rsidR="001D3E83" w:rsidRPr="00E71ECD">
        <w:rPr>
          <w:iCs/>
          <w:color w:val="000000" w:themeColor="text1"/>
          <w:sz w:val="28"/>
          <w:szCs w:val="28"/>
          <w:lang w:val="en-US"/>
        </w:rPr>
        <w:t>Bộ Nội vụ</w:t>
      </w:r>
      <w:r w:rsidR="00834B4F">
        <w:rPr>
          <w:iCs/>
          <w:color w:val="000000" w:themeColor="text1"/>
          <w:sz w:val="28"/>
          <w:szCs w:val="28"/>
          <w:lang w:val="en-US"/>
        </w:rPr>
        <w:t xml:space="preserve"> </w:t>
      </w:r>
      <w:r w:rsidR="00834B4F" w:rsidRPr="00834B4F">
        <w:rPr>
          <w:iCs/>
          <w:color w:val="000000" w:themeColor="text1"/>
          <w:sz w:val="28"/>
          <w:szCs w:val="28"/>
        </w:rPr>
        <w:t xml:space="preserve">sửa đổi, bổ sung một số </w:t>
      </w:r>
      <w:r w:rsidR="00834B4F">
        <w:rPr>
          <w:iCs/>
          <w:color w:val="000000" w:themeColor="text1"/>
          <w:sz w:val="28"/>
          <w:szCs w:val="28"/>
          <w:lang w:val="en-US"/>
        </w:rPr>
        <w:t>đ</w:t>
      </w:r>
      <w:r w:rsidR="00834B4F" w:rsidRPr="00834B4F">
        <w:rPr>
          <w:iCs/>
          <w:color w:val="000000" w:themeColor="text1"/>
          <w:sz w:val="28"/>
          <w:szCs w:val="28"/>
        </w:rPr>
        <w:t xml:space="preserve">iều của </w:t>
      </w:r>
      <w:r w:rsidR="00834B4F">
        <w:rPr>
          <w:iCs/>
          <w:color w:val="000000" w:themeColor="text1"/>
          <w:sz w:val="28"/>
          <w:szCs w:val="28"/>
          <w:lang w:val="en-US"/>
        </w:rPr>
        <w:t>T</w:t>
      </w:r>
      <w:r w:rsidR="00834B4F" w:rsidRPr="00834B4F">
        <w:rPr>
          <w:iCs/>
          <w:color w:val="000000" w:themeColor="text1"/>
          <w:sz w:val="28"/>
          <w:szCs w:val="28"/>
        </w:rPr>
        <w:t>hông tư số 12/2022/</w:t>
      </w:r>
      <w:r w:rsidR="00834B4F" w:rsidRPr="00834B4F">
        <w:rPr>
          <w:iCs/>
          <w:color w:val="000000" w:themeColor="text1"/>
          <w:sz w:val="28"/>
          <w:szCs w:val="28"/>
          <w:lang w:val="en-US"/>
        </w:rPr>
        <w:t>TT</w:t>
      </w:r>
      <w:r w:rsidR="00834B4F" w:rsidRPr="00834B4F">
        <w:rPr>
          <w:iCs/>
          <w:color w:val="000000" w:themeColor="text1"/>
          <w:sz w:val="28"/>
          <w:szCs w:val="28"/>
        </w:rPr>
        <w:t>-</w:t>
      </w:r>
      <w:r w:rsidR="00834B4F">
        <w:rPr>
          <w:iCs/>
          <w:color w:val="000000" w:themeColor="text1"/>
          <w:sz w:val="28"/>
          <w:szCs w:val="28"/>
          <w:lang w:val="en-US"/>
        </w:rPr>
        <w:t>BNV</w:t>
      </w:r>
      <w:r w:rsidR="00834B4F" w:rsidRPr="00834B4F">
        <w:rPr>
          <w:iCs/>
          <w:color w:val="000000" w:themeColor="text1"/>
          <w:sz w:val="28"/>
          <w:szCs w:val="28"/>
        </w:rPr>
        <w:t> ngày 30</w:t>
      </w:r>
      <w:r w:rsidR="00834B4F">
        <w:rPr>
          <w:iCs/>
          <w:color w:val="000000" w:themeColor="text1"/>
          <w:sz w:val="28"/>
          <w:szCs w:val="28"/>
          <w:lang w:val="en-US"/>
        </w:rPr>
        <w:t>/</w:t>
      </w:r>
      <w:r w:rsidR="00834B4F" w:rsidRPr="00834B4F">
        <w:rPr>
          <w:iCs/>
          <w:color w:val="000000" w:themeColor="text1"/>
          <w:sz w:val="28"/>
          <w:szCs w:val="28"/>
        </w:rPr>
        <w:t>12</w:t>
      </w:r>
      <w:r w:rsidR="00834B4F">
        <w:rPr>
          <w:iCs/>
          <w:color w:val="000000" w:themeColor="text1"/>
          <w:sz w:val="28"/>
          <w:szCs w:val="28"/>
          <w:lang w:val="en-US"/>
        </w:rPr>
        <w:t>/</w:t>
      </w:r>
      <w:r w:rsidR="00834B4F" w:rsidRPr="00834B4F">
        <w:rPr>
          <w:iCs/>
          <w:color w:val="000000" w:themeColor="text1"/>
          <w:sz w:val="28"/>
          <w:szCs w:val="28"/>
        </w:rPr>
        <w:t xml:space="preserve">2022 của </w:t>
      </w:r>
      <w:r w:rsidR="00834B4F">
        <w:rPr>
          <w:iCs/>
          <w:color w:val="000000" w:themeColor="text1"/>
          <w:sz w:val="28"/>
          <w:szCs w:val="28"/>
          <w:lang w:val="en-US"/>
        </w:rPr>
        <w:t>B</w:t>
      </w:r>
      <w:r w:rsidR="00834B4F" w:rsidRPr="00834B4F">
        <w:rPr>
          <w:iCs/>
          <w:color w:val="000000" w:themeColor="text1"/>
          <w:sz w:val="28"/>
          <w:szCs w:val="28"/>
        </w:rPr>
        <w:t xml:space="preserve">ộ trưởng </w:t>
      </w:r>
      <w:r w:rsidR="00834B4F">
        <w:rPr>
          <w:iCs/>
          <w:color w:val="000000" w:themeColor="text1"/>
          <w:sz w:val="28"/>
          <w:szCs w:val="28"/>
          <w:lang w:val="en-US"/>
        </w:rPr>
        <w:t>B</w:t>
      </w:r>
      <w:r w:rsidR="00834B4F" w:rsidRPr="00834B4F">
        <w:rPr>
          <w:iCs/>
          <w:color w:val="000000" w:themeColor="text1"/>
          <w:sz w:val="28"/>
          <w:szCs w:val="28"/>
        </w:rPr>
        <w:t xml:space="preserve">ộ </w:t>
      </w:r>
      <w:r w:rsidR="00834B4F">
        <w:rPr>
          <w:iCs/>
          <w:color w:val="000000" w:themeColor="text1"/>
          <w:sz w:val="28"/>
          <w:szCs w:val="28"/>
          <w:lang w:val="en-US"/>
        </w:rPr>
        <w:t>N</w:t>
      </w:r>
      <w:r w:rsidR="00834B4F" w:rsidRPr="00834B4F">
        <w:rPr>
          <w:iCs/>
          <w:color w:val="000000" w:themeColor="text1"/>
          <w:sz w:val="28"/>
          <w:szCs w:val="28"/>
        </w:rPr>
        <w:t>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r w:rsidR="00834B4F">
        <w:rPr>
          <w:iCs/>
          <w:color w:val="000000" w:themeColor="text1"/>
          <w:sz w:val="28"/>
          <w:szCs w:val="28"/>
          <w:lang w:val="en-US"/>
        </w:rPr>
        <w:t>;</w:t>
      </w:r>
    </w:p>
    <w:p w14:paraId="4D811AB8" w14:textId="758C7468" w:rsidR="00B00B15" w:rsidRPr="00E71ECD" w:rsidRDefault="00CD2052" w:rsidP="009D3E5C">
      <w:pPr>
        <w:pStyle w:val="BodyText"/>
        <w:shd w:val="clear" w:color="auto" w:fill="auto"/>
        <w:spacing w:before="60"/>
        <w:ind w:firstLine="640"/>
        <w:jc w:val="both"/>
        <w:rPr>
          <w:iCs/>
          <w:color w:val="000000" w:themeColor="text1"/>
          <w:sz w:val="28"/>
          <w:szCs w:val="28"/>
          <w:lang w:val="en-US"/>
        </w:rPr>
      </w:pPr>
      <w:r>
        <w:rPr>
          <w:iCs/>
          <w:color w:val="000000" w:themeColor="text1"/>
          <w:sz w:val="28"/>
          <w:szCs w:val="28"/>
          <w:lang w:val="en-US"/>
        </w:rPr>
        <w:t xml:space="preserve">- </w:t>
      </w:r>
      <w:r w:rsidR="008F54EE" w:rsidRPr="00E71ECD">
        <w:rPr>
          <w:iCs/>
          <w:color w:val="000000" w:themeColor="text1"/>
          <w:sz w:val="28"/>
          <w:szCs w:val="28"/>
          <w:lang w:val="en-US"/>
        </w:rPr>
        <w:t xml:space="preserve">Căn cư </w:t>
      </w:r>
      <w:r w:rsidR="008F54EE" w:rsidRPr="00E71ECD">
        <w:rPr>
          <w:iCs/>
          <w:color w:val="000000" w:themeColor="text1"/>
          <w:sz w:val="28"/>
          <w:szCs w:val="28"/>
        </w:rPr>
        <w:t xml:space="preserve">Thông tư số 10/2023/TT-BVHTTDL </w:t>
      </w:r>
      <w:r w:rsidR="008F54EE" w:rsidRPr="00E71ECD">
        <w:rPr>
          <w:iCs/>
          <w:color w:val="000000" w:themeColor="text1"/>
          <w:sz w:val="28"/>
          <w:szCs w:val="28"/>
          <w:lang w:val="en-US"/>
        </w:rPr>
        <w:t xml:space="preserve">ngày 09/8/2023 </w:t>
      </w:r>
      <w:r w:rsidR="008F54EE" w:rsidRPr="00E71ECD">
        <w:rPr>
          <w:iCs/>
          <w:color w:val="000000" w:themeColor="text1"/>
          <w:sz w:val="28"/>
          <w:szCs w:val="28"/>
        </w:rPr>
        <w:t xml:space="preserve">của </w:t>
      </w:r>
      <w:r w:rsidR="00C13F6F" w:rsidRPr="00E71ECD">
        <w:rPr>
          <w:iCs/>
          <w:color w:val="000000" w:themeColor="text1"/>
          <w:sz w:val="28"/>
          <w:szCs w:val="28"/>
          <w:lang w:val="en-US"/>
        </w:rPr>
        <w:t>Bộ trưởng</w:t>
      </w:r>
      <w:r w:rsidR="00C13F6F" w:rsidRPr="00E71ECD">
        <w:rPr>
          <w:iCs/>
          <w:color w:val="000000" w:themeColor="text1"/>
          <w:sz w:val="28"/>
          <w:szCs w:val="28"/>
        </w:rPr>
        <w:t xml:space="preserve"> </w:t>
      </w:r>
      <w:r w:rsidR="008F54EE" w:rsidRPr="00E71ECD">
        <w:rPr>
          <w:iCs/>
          <w:color w:val="000000" w:themeColor="text1"/>
          <w:sz w:val="28"/>
          <w:szCs w:val="28"/>
        </w:rPr>
        <w:t>Bộ Văn hóa, Thể thao và Du lịch</w:t>
      </w:r>
      <w:r w:rsidR="00265E8A" w:rsidRPr="00E71ECD">
        <w:rPr>
          <w:iCs/>
          <w:color w:val="000000" w:themeColor="text1"/>
          <w:sz w:val="28"/>
          <w:szCs w:val="28"/>
          <w:lang w:val="en-US"/>
        </w:rPr>
        <w:t xml:space="preserve"> h</w:t>
      </w:r>
      <w:r w:rsidR="008F54EE" w:rsidRPr="00E71ECD">
        <w:rPr>
          <w:iCs/>
          <w:color w:val="000000" w:themeColor="text1"/>
          <w:sz w:val="28"/>
          <w:szCs w:val="28"/>
        </w:rPr>
        <w:t>ướng dẫn về vị trí việc làm lãnh đạo, quản lý và chức danh nghề nghiệp chuyên ngành, cơ cấu viên chức theo chức danh nghề nghiệp trong đơn vị sự nghiệp công lập thuộc lĩnh vực văn hóa, thể thao và du lịch</w:t>
      </w:r>
      <w:r w:rsidR="00265E8A" w:rsidRPr="00E71ECD">
        <w:rPr>
          <w:iCs/>
          <w:color w:val="000000" w:themeColor="text1"/>
          <w:sz w:val="28"/>
          <w:szCs w:val="28"/>
          <w:lang w:val="en-US"/>
        </w:rPr>
        <w:t>;</w:t>
      </w:r>
      <w:r w:rsidR="001D3E83" w:rsidRPr="00E71ECD">
        <w:rPr>
          <w:iCs/>
          <w:color w:val="000000" w:themeColor="text1"/>
          <w:sz w:val="28"/>
          <w:szCs w:val="28"/>
          <w:lang w:val="en-US"/>
        </w:rPr>
        <w:t xml:space="preserve"> </w:t>
      </w:r>
      <w:r w:rsidR="00B00B15" w:rsidRPr="00E71ECD">
        <w:rPr>
          <w:iCs/>
          <w:color w:val="000000" w:themeColor="text1"/>
          <w:sz w:val="28"/>
          <w:szCs w:val="28"/>
          <w:lang w:val="en-US"/>
        </w:rPr>
        <w:t xml:space="preserve">Văn bản hợp nhất số 6947/VBHN-BVHTTDL ngày 19/12/2025 của Bộ Văn hóa, Thể thao và Du lịch </w:t>
      </w:r>
      <w:r w:rsidR="00B00B15" w:rsidRPr="00E71ECD">
        <w:rPr>
          <w:iCs/>
          <w:color w:val="000000" w:themeColor="text1"/>
          <w:sz w:val="28"/>
          <w:szCs w:val="28"/>
        </w:rPr>
        <w:t>quy định mã số, tiêu chuẩn chức danh nghề nghiệp và xếp lương viên chức chuyên ngành thư viện</w:t>
      </w:r>
      <w:r w:rsidR="00B00B15" w:rsidRPr="00E71ECD">
        <w:rPr>
          <w:iCs/>
          <w:color w:val="000000" w:themeColor="text1"/>
          <w:sz w:val="28"/>
          <w:szCs w:val="28"/>
          <w:lang w:val="en-US"/>
        </w:rPr>
        <w:t>;</w:t>
      </w:r>
    </w:p>
    <w:p w14:paraId="45A5AE95" w14:textId="7F87D67B" w:rsidR="00F30CC2" w:rsidRPr="00F30CC2" w:rsidRDefault="00CD2052" w:rsidP="00F30CC2">
      <w:pPr>
        <w:pStyle w:val="BodyText"/>
        <w:shd w:val="clear" w:color="auto" w:fill="auto"/>
        <w:spacing w:before="60"/>
        <w:ind w:firstLine="640"/>
        <w:jc w:val="both"/>
        <w:rPr>
          <w:iCs/>
          <w:color w:val="000000" w:themeColor="text1"/>
          <w:sz w:val="28"/>
          <w:szCs w:val="28"/>
          <w:lang w:val="en-US"/>
        </w:rPr>
      </w:pPr>
      <w:r>
        <w:rPr>
          <w:iCs/>
          <w:color w:val="000000" w:themeColor="text1"/>
          <w:sz w:val="28"/>
          <w:szCs w:val="28"/>
          <w:lang w:val="en-US"/>
        </w:rPr>
        <w:t xml:space="preserve">- </w:t>
      </w:r>
      <w:r w:rsidR="003C3936" w:rsidRPr="00E71ECD">
        <w:rPr>
          <w:iCs/>
          <w:color w:val="000000" w:themeColor="text1"/>
          <w:sz w:val="28"/>
          <w:szCs w:val="28"/>
          <w:lang w:val="en-US"/>
        </w:rPr>
        <w:t xml:space="preserve">Căn cứ Thông tư số 08/2023/TT-BTTT ngày 28/7/2023 của </w:t>
      </w:r>
      <w:r w:rsidR="00C13F6F" w:rsidRPr="00E71ECD">
        <w:rPr>
          <w:iCs/>
          <w:color w:val="000000" w:themeColor="text1"/>
          <w:sz w:val="28"/>
          <w:szCs w:val="28"/>
          <w:lang w:val="en-US"/>
        </w:rPr>
        <w:t xml:space="preserve">Bộ trưởng </w:t>
      </w:r>
      <w:r w:rsidR="003C3936" w:rsidRPr="00E71ECD">
        <w:rPr>
          <w:iCs/>
          <w:color w:val="000000" w:themeColor="text1"/>
          <w:sz w:val="28"/>
          <w:szCs w:val="28"/>
          <w:lang w:val="en-US"/>
        </w:rPr>
        <w:t>Bộ Thông tin và Truyền thông về h</w:t>
      </w:r>
      <w:r w:rsidR="003C3936" w:rsidRPr="00E71ECD">
        <w:rPr>
          <w:iCs/>
          <w:color w:val="000000" w:themeColor="text1"/>
          <w:sz w:val="28"/>
          <w:szCs w:val="28"/>
        </w:rPr>
        <w:t>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r w:rsidR="003C3936" w:rsidRPr="00E71ECD">
        <w:rPr>
          <w:iCs/>
          <w:color w:val="000000" w:themeColor="text1"/>
          <w:sz w:val="28"/>
          <w:szCs w:val="28"/>
          <w:lang w:val="en-US"/>
        </w:rPr>
        <w:t xml:space="preserve">; </w:t>
      </w:r>
      <w:r w:rsidR="00F30CC2" w:rsidRPr="00F30CC2">
        <w:rPr>
          <w:iCs/>
          <w:color w:val="000000" w:themeColor="text1"/>
          <w:sz w:val="28"/>
          <w:szCs w:val="28"/>
        </w:rPr>
        <w:t xml:space="preserve">Thông tư số 01/2024/TT-BTTTT </w:t>
      </w:r>
      <w:r w:rsidR="00F30CC2">
        <w:rPr>
          <w:iCs/>
          <w:color w:val="000000" w:themeColor="text1"/>
          <w:sz w:val="28"/>
          <w:szCs w:val="28"/>
          <w:lang w:val="en-US"/>
        </w:rPr>
        <w:t xml:space="preserve">ngày 29/3/2024 </w:t>
      </w:r>
      <w:r w:rsidR="00F30CC2" w:rsidRPr="00F30CC2">
        <w:rPr>
          <w:iCs/>
          <w:color w:val="000000" w:themeColor="text1"/>
          <w:sz w:val="28"/>
          <w:szCs w:val="28"/>
        </w:rPr>
        <w:t xml:space="preserve">của </w:t>
      </w:r>
      <w:r w:rsidR="00F30CC2">
        <w:rPr>
          <w:iCs/>
          <w:color w:val="000000" w:themeColor="text1"/>
          <w:sz w:val="28"/>
          <w:szCs w:val="28"/>
          <w:lang w:val="en-US"/>
        </w:rPr>
        <w:t xml:space="preserve">Bộ trưởng </w:t>
      </w:r>
      <w:r w:rsidR="00F30CC2" w:rsidRPr="00F30CC2">
        <w:rPr>
          <w:iCs/>
          <w:color w:val="000000" w:themeColor="text1"/>
          <w:sz w:val="28"/>
          <w:szCs w:val="28"/>
        </w:rPr>
        <w:t>Bộ Thông tin và Truyền thông</w:t>
      </w:r>
      <w:r w:rsidR="00F30CC2">
        <w:rPr>
          <w:iCs/>
          <w:color w:val="000000" w:themeColor="text1"/>
          <w:sz w:val="28"/>
          <w:szCs w:val="28"/>
          <w:lang w:val="en-US"/>
        </w:rPr>
        <w:t xml:space="preserve"> s</w:t>
      </w:r>
      <w:r w:rsidR="00F30CC2" w:rsidRPr="00F30CC2">
        <w:rPr>
          <w:iCs/>
          <w:color w:val="000000" w:themeColor="text1"/>
          <w:sz w:val="28"/>
          <w:szCs w:val="28"/>
        </w:rPr>
        <w:t>ửa đổi, bổ sung phụ lục ban hành kèm theo Thông tư số 08/2023/TT-BTTTT ngày 28</w:t>
      </w:r>
      <w:r w:rsidR="00F30CC2">
        <w:rPr>
          <w:iCs/>
          <w:color w:val="000000" w:themeColor="text1"/>
          <w:sz w:val="28"/>
          <w:szCs w:val="28"/>
          <w:lang w:val="en-US"/>
        </w:rPr>
        <w:t>/</w:t>
      </w:r>
      <w:r w:rsidR="00F30CC2" w:rsidRPr="00F30CC2">
        <w:rPr>
          <w:iCs/>
          <w:color w:val="000000" w:themeColor="text1"/>
          <w:sz w:val="28"/>
          <w:szCs w:val="28"/>
        </w:rPr>
        <w:t>7</w:t>
      </w:r>
      <w:r w:rsidR="00F30CC2">
        <w:rPr>
          <w:iCs/>
          <w:color w:val="000000" w:themeColor="text1"/>
          <w:sz w:val="28"/>
          <w:szCs w:val="28"/>
          <w:lang w:val="en-US"/>
        </w:rPr>
        <w:t>/</w:t>
      </w:r>
      <w:r w:rsidR="00F30CC2" w:rsidRPr="00F30CC2">
        <w:rPr>
          <w:iCs/>
          <w:color w:val="000000" w:themeColor="text1"/>
          <w:sz w:val="28"/>
          <w:szCs w:val="28"/>
        </w:rPr>
        <w:t>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w:t>
      </w:r>
      <w:r w:rsidR="00F30CC2">
        <w:rPr>
          <w:iCs/>
          <w:color w:val="000000" w:themeColor="text1"/>
          <w:sz w:val="28"/>
          <w:szCs w:val="28"/>
          <w:lang w:val="en-US"/>
        </w:rPr>
        <w:t>/</w:t>
      </w:r>
      <w:r w:rsidR="00F30CC2" w:rsidRPr="00F30CC2">
        <w:rPr>
          <w:iCs/>
          <w:color w:val="000000" w:themeColor="text1"/>
          <w:sz w:val="28"/>
          <w:szCs w:val="28"/>
        </w:rPr>
        <w:t>7</w:t>
      </w:r>
      <w:r w:rsidR="00F30CC2">
        <w:rPr>
          <w:iCs/>
          <w:color w:val="000000" w:themeColor="text1"/>
          <w:sz w:val="28"/>
          <w:szCs w:val="28"/>
          <w:lang w:val="en-US"/>
        </w:rPr>
        <w:t>/</w:t>
      </w:r>
      <w:r w:rsidR="00F30CC2" w:rsidRPr="00F30CC2">
        <w:rPr>
          <w:iCs/>
          <w:color w:val="000000" w:themeColor="text1"/>
          <w:sz w:val="28"/>
          <w:szCs w:val="28"/>
        </w:rPr>
        <w:t>2023 của Bộ trưởng Bộ Thông tin và Truyền thông hướng dẫn về vị trí việc làm công chức nghiệp vụ chuyên ngành Thông tin và Truyền thông trong cơ quan, tổ chức thuộc ngành, lĩnh vực Thông tin và Truyền thông</w:t>
      </w:r>
    </w:p>
    <w:p w14:paraId="393BF66E" w14:textId="48C321E6" w:rsidR="00083FD5" w:rsidRPr="00E71ECD" w:rsidRDefault="00F30CC2" w:rsidP="009D3E5C">
      <w:pPr>
        <w:pStyle w:val="BodyText"/>
        <w:shd w:val="clear" w:color="auto" w:fill="auto"/>
        <w:spacing w:before="60"/>
        <w:ind w:firstLine="640"/>
        <w:jc w:val="both"/>
        <w:rPr>
          <w:iCs/>
          <w:color w:val="000000" w:themeColor="text1"/>
          <w:sz w:val="28"/>
          <w:szCs w:val="28"/>
          <w:lang w:val="en-US"/>
        </w:rPr>
      </w:pPr>
      <w:r>
        <w:rPr>
          <w:iCs/>
          <w:color w:val="000000" w:themeColor="text1"/>
          <w:sz w:val="28"/>
          <w:szCs w:val="28"/>
          <w:lang w:val="en-US"/>
        </w:rPr>
        <w:t xml:space="preserve">- Căn cứ </w:t>
      </w:r>
      <w:r w:rsidR="009A6880" w:rsidRPr="00E71ECD">
        <w:rPr>
          <w:iCs/>
          <w:color w:val="000000" w:themeColor="text1"/>
          <w:sz w:val="28"/>
          <w:szCs w:val="28"/>
          <w:lang w:val="en-US"/>
        </w:rPr>
        <w:t xml:space="preserve">Thông tư số 08/2022/TT-BTTT ngày 30/6/2022 của </w:t>
      </w:r>
      <w:r w:rsidR="00AC6CA5">
        <w:rPr>
          <w:iCs/>
          <w:color w:val="000000" w:themeColor="text1"/>
          <w:sz w:val="28"/>
          <w:szCs w:val="28"/>
          <w:lang w:val="en-US"/>
        </w:rPr>
        <w:t xml:space="preserve">Bộ trưởng </w:t>
      </w:r>
      <w:r w:rsidR="009A6880" w:rsidRPr="00E71ECD">
        <w:rPr>
          <w:iCs/>
          <w:color w:val="000000" w:themeColor="text1"/>
          <w:sz w:val="28"/>
          <w:szCs w:val="28"/>
          <w:lang w:val="en-US"/>
        </w:rPr>
        <w:t xml:space="preserve">Bộ Thông tin và Truyền thông quy định </w:t>
      </w:r>
      <w:r w:rsidR="009A6880" w:rsidRPr="00E71ECD">
        <w:rPr>
          <w:iCs/>
          <w:color w:val="000000" w:themeColor="text1"/>
          <w:sz w:val="28"/>
          <w:szCs w:val="28"/>
        </w:rPr>
        <w:t>quy định mã số, tiêu chuẩn chức danh nghề nghiệp và xếp lương đối với viên chức chuyên ngành công nghệ thông tin, an toàn thông tin</w:t>
      </w:r>
      <w:r w:rsidR="009A6880" w:rsidRPr="00E71ECD">
        <w:rPr>
          <w:iCs/>
          <w:color w:val="000000" w:themeColor="text1"/>
          <w:sz w:val="28"/>
          <w:szCs w:val="28"/>
          <w:lang w:val="en-US"/>
        </w:rPr>
        <w:t>;</w:t>
      </w:r>
    </w:p>
    <w:p w14:paraId="4DE891D1" w14:textId="384DC892" w:rsidR="0079067E" w:rsidRPr="00E71ECD" w:rsidRDefault="00CD2052" w:rsidP="0079067E">
      <w:pPr>
        <w:pStyle w:val="BodyText"/>
        <w:spacing w:before="60"/>
        <w:ind w:firstLine="640"/>
        <w:jc w:val="both"/>
        <w:rPr>
          <w:iCs/>
          <w:color w:val="000000" w:themeColor="text1"/>
          <w:sz w:val="28"/>
          <w:szCs w:val="28"/>
          <w:lang w:val="en-US"/>
        </w:rPr>
      </w:pPr>
      <w:r>
        <w:rPr>
          <w:iCs/>
          <w:color w:val="000000" w:themeColor="text1"/>
          <w:sz w:val="28"/>
          <w:szCs w:val="28"/>
          <w:lang w:val="en-US"/>
        </w:rPr>
        <w:t xml:space="preserve">- </w:t>
      </w:r>
      <w:r w:rsidR="0079067E" w:rsidRPr="00E71ECD">
        <w:rPr>
          <w:iCs/>
          <w:color w:val="000000" w:themeColor="text1"/>
          <w:sz w:val="28"/>
          <w:szCs w:val="28"/>
        </w:rPr>
        <w:t xml:space="preserve">Căn cứ Thông tư </w:t>
      </w:r>
      <w:r w:rsidR="004F0F5E" w:rsidRPr="00E71ECD">
        <w:rPr>
          <w:iCs/>
          <w:color w:val="000000" w:themeColor="text1"/>
          <w:sz w:val="28"/>
          <w:szCs w:val="28"/>
          <w:lang w:val="en-US"/>
        </w:rPr>
        <w:t xml:space="preserve">số </w:t>
      </w:r>
      <w:r w:rsidR="0079067E" w:rsidRPr="00E71ECD">
        <w:rPr>
          <w:iCs/>
          <w:color w:val="000000" w:themeColor="text1"/>
          <w:sz w:val="28"/>
          <w:szCs w:val="28"/>
        </w:rPr>
        <w:t xml:space="preserve">66/2024/TT-BTC ngày </w:t>
      </w:r>
      <w:r w:rsidR="004F0F5E" w:rsidRPr="00E71ECD">
        <w:rPr>
          <w:iCs/>
          <w:color w:val="000000" w:themeColor="text1"/>
          <w:sz w:val="28"/>
          <w:szCs w:val="28"/>
          <w:lang w:val="en-US"/>
        </w:rPr>
        <w:t>0</w:t>
      </w:r>
      <w:r w:rsidR="0079067E" w:rsidRPr="00E71ECD">
        <w:rPr>
          <w:iCs/>
          <w:color w:val="000000" w:themeColor="text1"/>
          <w:sz w:val="28"/>
          <w:szCs w:val="28"/>
        </w:rPr>
        <w:t xml:space="preserve">6/9/2024 của </w:t>
      </w:r>
      <w:r w:rsidR="00C13F6F" w:rsidRPr="00E71ECD">
        <w:rPr>
          <w:iCs/>
          <w:color w:val="000000" w:themeColor="text1"/>
          <w:sz w:val="28"/>
          <w:szCs w:val="28"/>
          <w:lang w:val="en-US"/>
        </w:rPr>
        <w:t>Bộ trưởng</w:t>
      </w:r>
      <w:r w:rsidR="00C13F6F" w:rsidRPr="00E71ECD">
        <w:rPr>
          <w:iCs/>
          <w:color w:val="000000" w:themeColor="text1"/>
          <w:sz w:val="28"/>
          <w:szCs w:val="28"/>
        </w:rPr>
        <w:t xml:space="preserve"> </w:t>
      </w:r>
      <w:r w:rsidR="0079067E" w:rsidRPr="00E71ECD">
        <w:rPr>
          <w:iCs/>
          <w:color w:val="000000" w:themeColor="text1"/>
          <w:sz w:val="28"/>
          <w:szCs w:val="28"/>
        </w:rPr>
        <w:t>Bộ Tài chính quy định chức danh, mã số, tiêu chuẩn chuyên môn nghiệp vụ chức danh nghề nghiệp chuyên ngành kế toán và xét thăng hạng chức danh nghề nghiệp từ kế toán viên lên kế toán viên chính trong đơn vị sự nghiệp công lập</w:t>
      </w:r>
      <w:r w:rsidR="004F0F5E" w:rsidRPr="00E71ECD">
        <w:rPr>
          <w:iCs/>
          <w:color w:val="000000" w:themeColor="text1"/>
          <w:sz w:val="28"/>
          <w:szCs w:val="28"/>
          <w:lang w:val="en-US"/>
        </w:rPr>
        <w:t>;</w:t>
      </w:r>
    </w:p>
    <w:p w14:paraId="1884D682" w14:textId="56C149A2" w:rsidR="00383188" w:rsidRPr="00E71ECD" w:rsidRDefault="00CD2052" w:rsidP="00C0232D">
      <w:pPr>
        <w:pStyle w:val="BodyText"/>
        <w:shd w:val="clear" w:color="auto" w:fill="auto"/>
        <w:spacing w:before="60"/>
        <w:ind w:firstLine="640"/>
        <w:jc w:val="both"/>
        <w:rPr>
          <w:iCs/>
          <w:color w:val="000000" w:themeColor="text1"/>
          <w:sz w:val="28"/>
          <w:szCs w:val="28"/>
          <w:lang w:val="en-US"/>
        </w:rPr>
      </w:pPr>
      <w:r>
        <w:rPr>
          <w:iCs/>
          <w:color w:val="000000" w:themeColor="text1"/>
          <w:sz w:val="28"/>
          <w:szCs w:val="28"/>
          <w:lang w:val="en-US"/>
        </w:rPr>
        <w:t xml:space="preserve">- </w:t>
      </w:r>
      <w:r w:rsidR="00383188" w:rsidRPr="00E71ECD">
        <w:rPr>
          <w:iCs/>
          <w:color w:val="000000" w:themeColor="text1"/>
          <w:sz w:val="28"/>
          <w:szCs w:val="28"/>
          <w:lang w:val="en-US"/>
        </w:rPr>
        <w:t xml:space="preserve">Căn cứ Thông tư liên tịch số </w:t>
      </w:r>
      <w:r w:rsidR="00383188" w:rsidRPr="00E71ECD">
        <w:rPr>
          <w:iCs/>
          <w:color w:val="000000" w:themeColor="text1"/>
          <w:sz w:val="28"/>
          <w:szCs w:val="28"/>
        </w:rPr>
        <w:t>13/2016/TTLT-BYT-BGDĐT</w:t>
      </w:r>
      <w:r w:rsidR="00383188" w:rsidRPr="00E71ECD">
        <w:rPr>
          <w:iCs/>
          <w:color w:val="000000" w:themeColor="text1"/>
          <w:sz w:val="28"/>
          <w:szCs w:val="28"/>
          <w:lang w:val="en-US"/>
        </w:rPr>
        <w:t xml:space="preserve"> ngày 12/5/2016 </w:t>
      </w:r>
      <w:r w:rsidR="00383188" w:rsidRPr="00E71ECD">
        <w:rPr>
          <w:iCs/>
          <w:color w:val="000000" w:themeColor="text1"/>
          <w:sz w:val="28"/>
          <w:szCs w:val="28"/>
          <w:lang w:val="en-US"/>
        </w:rPr>
        <w:lastRenderedPageBreak/>
        <w:t>của Liên Bộ:</w:t>
      </w:r>
      <w:r w:rsidR="004C37AC" w:rsidRPr="00E71ECD">
        <w:rPr>
          <w:iCs/>
          <w:color w:val="000000" w:themeColor="text1"/>
          <w:sz w:val="28"/>
          <w:szCs w:val="28"/>
          <w:lang w:val="en-US"/>
        </w:rPr>
        <w:t xml:space="preserve"> </w:t>
      </w:r>
      <w:r w:rsidR="00383188" w:rsidRPr="00E71ECD">
        <w:rPr>
          <w:iCs/>
          <w:color w:val="000000" w:themeColor="text1"/>
          <w:sz w:val="28"/>
          <w:szCs w:val="28"/>
          <w:lang w:val="en-US"/>
        </w:rPr>
        <w:t xml:space="preserve">Y tế </w:t>
      </w:r>
      <w:r w:rsidR="001B03E4">
        <w:rPr>
          <w:iCs/>
          <w:color w:val="000000" w:themeColor="text1"/>
          <w:sz w:val="28"/>
          <w:szCs w:val="28"/>
          <w:lang w:val="en-US"/>
        </w:rPr>
        <w:t xml:space="preserve">- </w:t>
      </w:r>
      <w:r w:rsidR="00383188" w:rsidRPr="00E71ECD">
        <w:rPr>
          <w:iCs/>
          <w:color w:val="000000" w:themeColor="text1"/>
          <w:sz w:val="28"/>
          <w:szCs w:val="28"/>
          <w:lang w:val="en-US"/>
        </w:rPr>
        <w:t xml:space="preserve">Giáo dục và Đào tạo </w:t>
      </w:r>
      <w:r w:rsidR="00383188" w:rsidRPr="00E71ECD">
        <w:rPr>
          <w:iCs/>
          <w:color w:val="000000" w:themeColor="text1"/>
          <w:sz w:val="28"/>
          <w:szCs w:val="28"/>
        </w:rPr>
        <w:t>quy định về công tác y tế trường học</w:t>
      </w:r>
      <w:r w:rsidR="00383188" w:rsidRPr="00E71ECD">
        <w:rPr>
          <w:iCs/>
          <w:color w:val="000000" w:themeColor="text1"/>
          <w:sz w:val="28"/>
          <w:szCs w:val="28"/>
          <w:lang w:val="en-US"/>
        </w:rPr>
        <w:t xml:space="preserve">; </w:t>
      </w:r>
    </w:p>
    <w:p w14:paraId="547D9FDE" w14:textId="6D80128A" w:rsidR="00A86016" w:rsidRPr="00E71ECD" w:rsidRDefault="00CD2052" w:rsidP="009D3E5C">
      <w:pPr>
        <w:pStyle w:val="BodyText"/>
        <w:shd w:val="clear" w:color="auto" w:fill="auto"/>
        <w:spacing w:before="60"/>
        <w:ind w:firstLine="640"/>
        <w:jc w:val="both"/>
        <w:rPr>
          <w:iCs/>
          <w:color w:val="000000" w:themeColor="text1"/>
          <w:sz w:val="28"/>
          <w:szCs w:val="28"/>
          <w:lang w:val="en-US"/>
        </w:rPr>
      </w:pPr>
      <w:r>
        <w:rPr>
          <w:spacing w:val="-2"/>
          <w:sz w:val="28"/>
          <w:szCs w:val="28"/>
          <w:lang w:val="en-US"/>
        </w:rPr>
        <w:t xml:space="preserve">- </w:t>
      </w:r>
      <w:r w:rsidR="0044366C">
        <w:rPr>
          <w:spacing w:val="-2"/>
          <w:sz w:val="28"/>
          <w:szCs w:val="28"/>
          <w:lang w:val="en-US"/>
        </w:rPr>
        <w:t xml:space="preserve">Căn cứ </w:t>
      </w:r>
      <w:r w:rsidR="0044366C" w:rsidRPr="00247C83">
        <w:rPr>
          <w:spacing w:val="-2"/>
          <w:sz w:val="28"/>
          <w:szCs w:val="28"/>
        </w:rPr>
        <w:t>Quyết định số 2632/QĐ-UBND ngày 22/12/2025 của Ủy ban nhân dân tỉnh</w:t>
      </w:r>
      <w:r w:rsidR="00A62AB3">
        <w:rPr>
          <w:spacing w:val="-2"/>
          <w:sz w:val="28"/>
          <w:szCs w:val="28"/>
          <w:lang w:val="en-US"/>
        </w:rPr>
        <w:t xml:space="preserve"> </w:t>
      </w:r>
      <w:r w:rsidR="0044366C" w:rsidRPr="00247C83">
        <w:rPr>
          <w:spacing w:val="-2"/>
          <w:sz w:val="28"/>
          <w:szCs w:val="28"/>
        </w:rPr>
        <w:t>về việc tạm giao số lượng người làm việc hưởng lương từ ngân sách nhà nước năm 2026 trong các đơn vị sự nghiệp công lập trên địa bàn tỉnh Lâm Đồng</w:t>
      </w:r>
      <w:r w:rsidR="000F0B40" w:rsidRPr="00E71ECD">
        <w:rPr>
          <w:iCs/>
          <w:color w:val="000000" w:themeColor="text1"/>
          <w:sz w:val="28"/>
          <w:szCs w:val="28"/>
          <w:lang w:val="en-US"/>
        </w:rPr>
        <w:t>;</w:t>
      </w:r>
    </w:p>
    <w:p w14:paraId="726ADD11" w14:textId="7FA5F0CD" w:rsidR="00237838" w:rsidRPr="00E71ECD" w:rsidRDefault="00CD2052" w:rsidP="009D3E5C">
      <w:pPr>
        <w:pStyle w:val="BodyText"/>
        <w:shd w:val="clear" w:color="auto" w:fill="auto"/>
        <w:spacing w:before="60"/>
        <w:ind w:firstLine="640"/>
        <w:jc w:val="both"/>
        <w:rPr>
          <w:iCs/>
          <w:color w:val="000000" w:themeColor="text1"/>
          <w:sz w:val="28"/>
          <w:szCs w:val="28"/>
          <w:lang w:val="en-US"/>
        </w:rPr>
      </w:pPr>
      <w:r>
        <w:rPr>
          <w:iCs/>
          <w:color w:val="000000" w:themeColor="text1"/>
          <w:sz w:val="28"/>
          <w:szCs w:val="28"/>
          <w:lang w:val="en-US"/>
        </w:rPr>
        <w:t xml:space="preserve">- </w:t>
      </w:r>
      <w:r w:rsidR="009F36F8" w:rsidRPr="00E71ECD">
        <w:rPr>
          <w:iCs/>
          <w:color w:val="000000" w:themeColor="text1"/>
          <w:sz w:val="28"/>
          <w:szCs w:val="28"/>
          <w:lang w:val="en-US"/>
        </w:rPr>
        <w:t xml:space="preserve">Căn cứ Quyết định số </w:t>
      </w:r>
      <w:r w:rsidR="003503DC" w:rsidRPr="00E71ECD">
        <w:rPr>
          <w:iCs/>
          <w:color w:val="000000" w:themeColor="text1"/>
          <w:sz w:val="28"/>
          <w:szCs w:val="28"/>
          <w:lang w:val="en-US"/>
        </w:rPr>
        <w:t xml:space="preserve">1868/QĐ-UBND ngày 27/10/2025 của Ủy ban nhân dân tỉnh </w:t>
      </w:r>
      <w:r w:rsidR="000F0B40" w:rsidRPr="00E71ECD">
        <w:rPr>
          <w:iCs/>
          <w:color w:val="000000" w:themeColor="text1"/>
          <w:sz w:val="28"/>
          <w:szCs w:val="28"/>
          <w:lang w:val="en-US"/>
        </w:rPr>
        <w:t>về việc ủy quyền thực hiện một số nhiệm vụ về tuyển dụng, sử dụng, quản lý viên chức trong các cơ sở giáo dục và đào tạo;</w:t>
      </w:r>
    </w:p>
    <w:p w14:paraId="08AFC8B8" w14:textId="3DEAA6F0" w:rsidR="00B27E77" w:rsidRPr="00E71ECD" w:rsidRDefault="00222C91" w:rsidP="009D3E5C">
      <w:pPr>
        <w:pStyle w:val="BodyText"/>
        <w:shd w:val="clear" w:color="auto" w:fill="auto"/>
        <w:spacing w:before="60"/>
        <w:ind w:firstLine="640"/>
        <w:jc w:val="both"/>
        <w:rPr>
          <w:iCs/>
          <w:color w:val="000000" w:themeColor="text1"/>
          <w:sz w:val="28"/>
          <w:szCs w:val="28"/>
        </w:rPr>
      </w:pPr>
      <w:r w:rsidRPr="00E71ECD">
        <w:rPr>
          <w:iCs/>
          <w:color w:val="000000" w:themeColor="text1"/>
          <w:sz w:val="28"/>
          <w:szCs w:val="28"/>
          <w:lang w:val="en-US"/>
        </w:rPr>
        <w:t xml:space="preserve">Sở Giáo dục và Đào tạo ban hành Kế hoạch </w:t>
      </w:r>
      <w:r w:rsidR="00BF2FB3" w:rsidRPr="00E71ECD">
        <w:rPr>
          <w:iCs/>
          <w:color w:val="000000" w:themeColor="text1"/>
          <w:sz w:val="28"/>
          <w:szCs w:val="28"/>
          <w:lang w:val="en-US"/>
        </w:rPr>
        <w:t>t</w:t>
      </w:r>
      <w:r w:rsidR="00D952C4" w:rsidRPr="00E71ECD">
        <w:rPr>
          <w:color w:val="000000" w:themeColor="text1"/>
          <w:sz w:val="28"/>
          <w:szCs w:val="28"/>
          <w:lang w:val="en-US"/>
        </w:rPr>
        <w:t>iếp nhận vào làm viên chức</w:t>
      </w:r>
      <w:r w:rsidR="008645A2" w:rsidRPr="00E71ECD">
        <w:rPr>
          <w:color w:val="000000" w:themeColor="text1"/>
          <w:sz w:val="28"/>
          <w:szCs w:val="28"/>
          <w:lang w:val="en-US"/>
        </w:rPr>
        <w:t xml:space="preserve"> đối với </w:t>
      </w:r>
      <w:r w:rsidR="00BF7511" w:rsidRPr="00E71ECD">
        <w:rPr>
          <w:color w:val="000000" w:themeColor="text1"/>
          <w:sz w:val="28"/>
          <w:szCs w:val="28"/>
          <w:lang w:val="en-US"/>
        </w:rPr>
        <w:t>n</w:t>
      </w:r>
      <w:r w:rsidR="008645A2" w:rsidRPr="00E71ECD">
        <w:rPr>
          <w:color w:val="000000" w:themeColor="text1"/>
          <w:sz w:val="28"/>
          <w:szCs w:val="28"/>
          <w:lang w:val="en-US"/>
        </w:rPr>
        <w:t>hân viên</w:t>
      </w:r>
      <w:r w:rsidR="00D952C4" w:rsidRPr="00E71ECD">
        <w:rPr>
          <w:color w:val="000000" w:themeColor="text1"/>
          <w:sz w:val="28"/>
          <w:szCs w:val="28"/>
          <w:lang w:val="en-US"/>
        </w:rPr>
        <w:t xml:space="preserve"> </w:t>
      </w:r>
      <w:r w:rsidR="00FD60C5" w:rsidRPr="00E71ECD">
        <w:rPr>
          <w:color w:val="000000" w:themeColor="text1"/>
          <w:sz w:val="28"/>
          <w:szCs w:val="28"/>
          <w:lang w:val="en-US"/>
        </w:rPr>
        <w:t xml:space="preserve">đơn vị sự nghiệp giáo dục công lập tỉnh Lâm Đồng </w:t>
      </w:r>
      <w:r w:rsidR="00D952C4" w:rsidRPr="00E71ECD">
        <w:rPr>
          <w:color w:val="000000" w:themeColor="text1"/>
          <w:sz w:val="28"/>
          <w:szCs w:val="28"/>
          <w:lang w:val="en-US"/>
        </w:rPr>
        <w:t>năm 202</w:t>
      </w:r>
      <w:r w:rsidR="00BF7511" w:rsidRPr="00E71ECD">
        <w:rPr>
          <w:color w:val="000000" w:themeColor="text1"/>
          <w:sz w:val="28"/>
          <w:szCs w:val="28"/>
          <w:lang w:val="en-US"/>
        </w:rPr>
        <w:t>6</w:t>
      </w:r>
      <w:r w:rsidRPr="00E71ECD">
        <w:rPr>
          <w:iCs/>
          <w:color w:val="000000" w:themeColor="text1"/>
          <w:sz w:val="28"/>
          <w:szCs w:val="28"/>
          <w:lang w:val="en-US"/>
        </w:rPr>
        <w:t xml:space="preserve">, </w:t>
      </w:r>
      <w:r w:rsidR="00C67A9A" w:rsidRPr="00E71ECD">
        <w:rPr>
          <w:iCs/>
          <w:color w:val="000000" w:themeColor="text1"/>
          <w:sz w:val="28"/>
          <w:szCs w:val="28"/>
        </w:rPr>
        <w:t>cụ thể như sau:</w:t>
      </w:r>
      <w:bookmarkStart w:id="2" w:name="bookmark2"/>
      <w:bookmarkStart w:id="3" w:name="bookmark3"/>
    </w:p>
    <w:p w14:paraId="5AB3F1EA" w14:textId="1C9A1D81" w:rsidR="00BE1017" w:rsidRPr="00E71ECD" w:rsidRDefault="00B27E77" w:rsidP="009D3E5C">
      <w:pPr>
        <w:pStyle w:val="BodyText"/>
        <w:shd w:val="clear" w:color="auto" w:fill="auto"/>
        <w:spacing w:before="120"/>
        <w:ind w:firstLine="641"/>
        <w:jc w:val="both"/>
        <w:rPr>
          <w:b/>
          <w:color w:val="000000" w:themeColor="text1"/>
          <w:sz w:val="28"/>
          <w:szCs w:val="28"/>
          <w:lang w:val="en-US"/>
        </w:rPr>
      </w:pPr>
      <w:r w:rsidRPr="00E71ECD">
        <w:rPr>
          <w:b/>
          <w:iCs/>
          <w:color w:val="000000" w:themeColor="text1"/>
          <w:sz w:val="28"/>
          <w:szCs w:val="28"/>
          <w:lang w:val="en-US"/>
        </w:rPr>
        <w:t xml:space="preserve">I. </w:t>
      </w:r>
      <w:r w:rsidR="00C67A9A" w:rsidRPr="00E71ECD">
        <w:rPr>
          <w:b/>
          <w:color w:val="000000" w:themeColor="text1"/>
          <w:sz w:val="28"/>
          <w:szCs w:val="28"/>
        </w:rPr>
        <w:t>MỤC ĐÍCH</w:t>
      </w:r>
      <w:bookmarkEnd w:id="2"/>
      <w:bookmarkEnd w:id="3"/>
      <w:r w:rsidR="00757C09" w:rsidRPr="00E71ECD">
        <w:rPr>
          <w:b/>
          <w:color w:val="000000" w:themeColor="text1"/>
          <w:sz w:val="28"/>
          <w:szCs w:val="28"/>
          <w:lang w:val="en-US"/>
        </w:rPr>
        <w:t>, YÊU CẦU</w:t>
      </w:r>
    </w:p>
    <w:p w14:paraId="1839728E" w14:textId="51BD97CA" w:rsidR="00757C09" w:rsidRPr="00E71ECD" w:rsidRDefault="00757C09" w:rsidP="009D3E5C">
      <w:pPr>
        <w:pStyle w:val="BodyText"/>
        <w:shd w:val="clear" w:color="auto" w:fill="auto"/>
        <w:spacing w:before="60"/>
        <w:ind w:firstLine="640"/>
        <w:jc w:val="both"/>
        <w:rPr>
          <w:b/>
          <w:bCs/>
          <w:color w:val="000000" w:themeColor="text1"/>
          <w:sz w:val="28"/>
          <w:szCs w:val="28"/>
          <w:lang w:val="en-US"/>
        </w:rPr>
      </w:pPr>
      <w:r w:rsidRPr="00E71ECD">
        <w:rPr>
          <w:b/>
          <w:bCs/>
          <w:color w:val="000000" w:themeColor="text1"/>
          <w:sz w:val="28"/>
          <w:szCs w:val="28"/>
          <w:lang w:val="en-US"/>
        </w:rPr>
        <w:t>1. Mục đích</w:t>
      </w:r>
    </w:p>
    <w:p w14:paraId="44548B41" w14:textId="5F6A9DED" w:rsidR="00B27E77" w:rsidRPr="00E71ECD" w:rsidRDefault="00B27E77" w:rsidP="009D3E5C">
      <w:pPr>
        <w:pStyle w:val="BodyText"/>
        <w:shd w:val="clear" w:color="auto" w:fill="auto"/>
        <w:spacing w:before="60"/>
        <w:ind w:firstLine="640"/>
        <w:jc w:val="both"/>
        <w:rPr>
          <w:color w:val="000000" w:themeColor="text1"/>
          <w:sz w:val="28"/>
          <w:szCs w:val="28"/>
        </w:rPr>
      </w:pPr>
      <w:r w:rsidRPr="00E71ECD">
        <w:rPr>
          <w:color w:val="000000" w:themeColor="text1"/>
          <w:sz w:val="28"/>
          <w:szCs w:val="28"/>
          <w:lang w:val="en-US"/>
        </w:rPr>
        <w:t>- T</w:t>
      </w:r>
      <w:r w:rsidR="00C67A9A" w:rsidRPr="00E71ECD">
        <w:rPr>
          <w:color w:val="000000" w:themeColor="text1"/>
          <w:sz w:val="28"/>
          <w:szCs w:val="28"/>
        </w:rPr>
        <w:t>iếp nhận vào làm viên chức nhằm tuyển chọn người có phẩm chất đạo đức tốt, có kinh nghiệm công tác trong ngành</w:t>
      </w:r>
      <w:r w:rsidRPr="00E71ECD">
        <w:rPr>
          <w:color w:val="000000" w:themeColor="text1"/>
          <w:sz w:val="28"/>
          <w:szCs w:val="28"/>
          <w:lang w:val="en-US"/>
        </w:rPr>
        <w:t xml:space="preserve"> Giáo dục</w:t>
      </w:r>
      <w:r w:rsidR="00C67A9A" w:rsidRPr="00E71ECD">
        <w:rPr>
          <w:color w:val="000000" w:themeColor="text1"/>
          <w:sz w:val="28"/>
          <w:szCs w:val="28"/>
        </w:rPr>
        <w:t xml:space="preserve"> cần tuyển dụng từ 05 năm trở lên, đáp ứng được ngay yêu cầu của vị trí việc làm cần tuyển dụng. </w:t>
      </w:r>
    </w:p>
    <w:p w14:paraId="7A6F1001" w14:textId="54DFD464" w:rsidR="00E04CC4" w:rsidRPr="00E71ECD" w:rsidRDefault="00B27E77" w:rsidP="009D3E5C">
      <w:pPr>
        <w:pStyle w:val="BodyText"/>
        <w:shd w:val="clear" w:color="auto" w:fill="auto"/>
        <w:spacing w:before="60"/>
        <w:ind w:firstLine="640"/>
        <w:jc w:val="both"/>
        <w:rPr>
          <w:color w:val="000000" w:themeColor="text1"/>
          <w:spacing w:val="-4"/>
          <w:sz w:val="28"/>
          <w:szCs w:val="28"/>
          <w:lang w:val="en-US"/>
        </w:rPr>
      </w:pPr>
      <w:r w:rsidRPr="00E71ECD">
        <w:rPr>
          <w:color w:val="000000" w:themeColor="text1"/>
          <w:spacing w:val="-4"/>
          <w:sz w:val="28"/>
          <w:szCs w:val="28"/>
          <w:lang w:val="en-US"/>
        </w:rPr>
        <w:t>- T</w:t>
      </w:r>
      <w:r w:rsidRPr="00E71ECD">
        <w:rPr>
          <w:color w:val="000000" w:themeColor="text1"/>
          <w:spacing w:val="-4"/>
          <w:sz w:val="28"/>
          <w:szCs w:val="28"/>
        </w:rPr>
        <w:t xml:space="preserve">iếp nhận </w:t>
      </w:r>
      <w:r w:rsidRPr="00E71ECD">
        <w:rPr>
          <w:color w:val="000000" w:themeColor="text1"/>
          <w:spacing w:val="-4"/>
          <w:sz w:val="28"/>
          <w:szCs w:val="28"/>
          <w:lang w:val="en-US"/>
        </w:rPr>
        <w:t xml:space="preserve">người </w:t>
      </w:r>
      <w:r w:rsidR="00C67A9A" w:rsidRPr="00E71ECD">
        <w:rPr>
          <w:color w:val="000000" w:themeColor="text1"/>
          <w:spacing w:val="-4"/>
          <w:sz w:val="28"/>
          <w:szCs w:val="28"/>
        </w:rPr>
        <w:t xml:space="preserve">có trình độ </w:t>
      </w:r>
      <w:r w:rsidR="00B9271F" w:rsidRPr="00E71ECD">
        <w:rPr>
          <w:color w:val="000000" w:themeColor="text1"/>
          <w:spacing w:val="-4"/>
          <w:sz w:val="28"/>
          <w:szCs w:val="28"/>
          <w:lang w:val="en-US"/>
        </w:rPr>
        <w:t xml:space="preserve">chuẩn được </w:t>
      </w:r>
      <w:r w:rsidR="00600C50" w:rsidRPr="00E71ECD">
        <w:rPr>
          <w:color w:val="000000" w:themeColor="text1"/>
          <w:spacing w:val="-4"/>
          <w:sz w:val="28"/>
          <w:szCs w:val="28"/>
          <w:lang w:val="en-US"/>
        </w:rPr>
        <w:t xml:space="preserve">đào tạo, </w:t>
      </w:r>
      <w:r w:rsidR="00C67A9A" w:rsidRPr="00E71ECD">
        <w:rPr>
          <w:color w:val="000000" w:themeColor="text1"/>
          <w:spacing w:val="-4"/>
          <w:sz w:val="28"/>
          <w:szCs w:val="28"/>
        </w:rPr>
        <w:t xml:space="preserve">đáp ứng đủ tiêu chuẩn, điều kiện vào làm viên chức theo quy định hiện hành của Nhà nước </w:t>
      </w:r>
      <w:r w:rsidRPr="00E71ECD">
        <w:rPr>
          <w:color w:val="000000" w:themeColor="text1"/>
          <w:spacing w:val="-4"/>
          <w:sz w:val="28"/>
          <w:szCs w:val="28"/>
          <w:lang w:val="en-US"/>
        </w:rPr>
        <w:t xml:space="preserve">và </w:t>
      </w:r>
      <w:r w:rsidR="00B9271F" w:rsidRPr="00E71ECD">
        <w:rPr>
          <w:color w:val="000000" w:themeColor="text1"/>
          <w:spacing w:val="-4"/>
          <w:sz w:val="28"/>
          <w:szCs w:val="28"/>
          <w:lang w:val="en-US"/>
        </w:rPr>
        <w:t>của</w:t>
      </w:r>
      <w:r w:rsidRPr="00E71ECD">
        <w:rPr>
          <w:color w:val="000000" w:themeColor="text1"/>
          <w:spacing w:val="-4"/>
          <w:sz w:val="28"/>
          <w:szCs w:val="28"/>
          <w:lang w:val="en-US"/>
        </w:rPr>
        <w:t xml:space="preserve"> ngành Giáo dục</w:t>
      </w:r>
      <w:bookmarkStart w:id="4" w:name="bookmark4"/>
      <w:bookmarkStart w:id="5" w:name="bookmark5"/>
      <w:r w:rsidR="00441630" w:rsidRPr="00E71ECD">
        <w:rPr>
          <w:color w:val="000000" w:themeColor="text1"/>
          <w:spacing w:val="-4"/>
          <w:sz w:val="28"/>
          <w:szCs w:val="28"/>
          <w:lang w:val="en-US"/>
        </w:rPr>
        <w:t>.</w:t>
      </w:r>
    </w:p>
    <w:p w14:paraId="324DF03F" w14:textId="261B0F16" w:rsidR="00757C09" w:rsidRPr="00E71ECD" w:rsidRDefault="00757C09" w:rsidP="009D3E5C">
      <w:pPr>
        <w:pStyle w:val="BodyText"/>
        <w:shd w:val="clear" w:color="auto" w:fill="auto"/>
        <w:spacing w:before="60"/>
        <w:ind w:firstLine="640"/>
        <w:jc w:val="both"/>
        <w:rPr>
          <w:b/>
          <w:bCs/>
          <w:color w:val="000000" w:themeColor="text1"/>
          <w:sz w:val="28"/>
          <w:szCs w:val="28"/>
          <w:lang w:val="en-US"/>
        </w:rPr>
      </w:pPr>
      <w:r w:rsidRPr="00E71ECD">
        <w:rPr>
          <w:b/>
          <w:bCs/>
          <w:color w:val="000000" w:themeColor="text1"/>
          <w:sz w:val="28"/>
          <w:szCs w:val="28"/>
          <w:lang w:val="en-US"/>
        </w:rPr>
        <w:t>2. Yêu cầu</w:t>
      </w:r>
    </w:p>
    <w:bookmarkEnd w:id="4"/>
    <w:bookmarkEnd w:id="5"/>
    <w:p w14:paraId="73853F5A" w14:textId="77777777" w:rsidR="00BE1017" w:rsidRPr="00E71ECD" w:rsidRDefault="00C67A9A" w:rsidP="009D3E5C">
      <w:pPr>
        <w:pStyle w:val="BodyText"/>
        <w:shd w:val="clear" w:color="auto" w:fill="auto"/>
        <w:spacing w:before="60"/>
        <w:ind w:firstLine="640"/>
        <w:jc w:val="both"/>
        <w:rPr>
          <w:b/>
          <w:bCs/>
          <w:color w:val="000000" w:themeColor="text1"/>
          <w:sz w:val="28"/>
          <w:szCs w:val="28"/>
        </w:rPr>
      </w:pPr>
      <w:r w:rsidRPr="00E71ECD">
        <w:rPr>
          <w:color w:val="000000" w:themeColor="text1"/>
          <w:sz w:val="28"/>
          <w:szCs w:val="28"/>
        </w:rPr>
        <w:t xml:space="preserve">- Việc tiếp nhận vào làm viên chức được thực hiện theo quy định tại Điều 13 Nghị định số 115/2020/NĐ-CP ngày 25/9/2020 của Chính phủ quy định về tuyển dụng, sử dụng và quản lý viên chức và quy định tại </w:t>
      </w:r>
      <w:r w:rsidR="00D45BE1" w:rsidRPr="00E71ECD">
        <w:rPr>
          <w:color w:val="000000" w:themeColor="text1"/>
          <w:sz w:val="28"/>
          <w:szCs w:val="28"/>
          <w:lang w:val="en-US"/>
        </w:rPr>
        <w:t>k</w:t>
      </w:r>
      <w:r w:rsidRPr="00E71ECD">
        <w:rPr>
          <w:color w:val="000000" w:themeColor="text1"/>
          <w:sz w:val="28"/>
          <w:szCs w:val="28"/>
        </w:rPr>
        <w:t>hoản 7</w:t>
      </w:r>
      <w:r w:rsidR="00D45BE1" w:rsidRPr="00E71ECD">
        <w:rPr>
          <w:color w:val="000000" w:themeColor="text1"/>
          <w:sz w:val="28"/>
          <w:szCs w:val="28"/>
        </w:rPr>
        <w:t xml:space="preserve"> Điều 1</w:t>
      </w:r>
      <w:r w:rsidRPr="00E71ECD">
        <w:rPr>
          <w:color w:val="000000" w:themeColor="text1"/>
          <w:sz w:val="28"/>
          <w:szCs w:val="28"/>
        </w:rPr>
        <w:t xml:space="preserve"> Nghị định số 85/2023/NĐ-CP ngày 07</w:t>
      </w:r>
      <w:r w:rsidR="00D45BE1" w:rsidRPr="00E71ECD">
        <w:rPr>
          <w:color w:val="000000" w:themeColor="text1"/>
          <w:sz w:val="28"/>
          <w:szCs w:val="28"/>
          <w:lang w:val="en-US"/>
        </w:rPr>
        <w:t>/</w:t>
      </w:r>
      <w:r w:rsidRPr="00E71ECD">
        <w:rPr>
          <w:color w:val="000000" w:themeColor="text1"/>
          <w:sz w:val="28"/>
          <w:szCs w:val="28"/>
        </w:rPr>
        <w:t>12</w:t>
      </w:r>
      <w:r w:rsidR="00D45BE1" w:rsidRPr="00E71ECD">
        <w:rPr>
          <w:color w:val="000000" w:themeColor="text1"/>
          <w:sz w:val="28"/>
          <w:szCs w:val="28"/>
          <w:lang w:val="en-US"/>
        </w:rPr>
        <w:t>/</w:t>
      </w:r>
      <w:r w:rsidRPr="00E71ECD">
        <w:rPr>
          <w:color w:val="000000" w:themeColor="text1"/>
          <w:sz w:val="28"/>
          <w:szCs w:val="28"/>
        </w:rPr>
        <w:t>2023 của Chính phủ sửa đổi, bổ sung một số điều của Nghị định số 115/2020/NĐ-CP ngày 25</w:t>
      </w:r>
      <w:r w:rsidR="00D45BE1" w:rsidRPr="00E71ECD">
        <w:rPr>
          <w:color w:val="000000" w:themeColor="text1"/>
          <w:sz w:val="28"/>
          <w:szCs w:val="28"/>
          <w:lang w:val="en-US"/>
        </w:rPr>
        <w:t>/</w:t>
      </w:r>
      <w:r w:rsidRPr="00E71ECD">
        <w:rPr>
          <w:color w:val="000000" w:themeColor="text1"/>
          <w:sz w:val="28"/>
          <w:szCs w:val="28"/>
        </w:rPr>
        <w:t>9</w:t>
      </w:r>
      <w:r w:rsidR="00D45BE1" w:rsidRPr="00E71ECD">
        <w:rPr>
          <w:color w:val="000000" w:themeColor="text1"/>
          <w:sz w:val="28"/>
          <w:szCs w:val="28"/>
          <w:lang w:val="en-US"/>
        </w:rPr>
        <w:t>/</w:t>
      </w:r>
      <w:r w:rsidRPr="00E71ECD">
        <w:rPr>
          <w:color w:val="000000" w:themeColor="text1"/>
          <w:sz w:val="28"/>
          <w:szCs w:val="28"/>
        </w:rPr>
        <w:t>2020 của Chính phủ về tuyển dụng, sử dụng và quản lý viên chức.</w:t>
      </w:r>
    </w:p>
    <w:p w14:paraId="14F4CCBC" w14:textId="77777777" w:rsidR="00B30F27" w:rsidRPr="00E71ECD" w:rsidRDefault="00C67A9A" w:rsidP="00B30F27">
      <w:pPr>
        <w:pStyle w:val="BodyText"/>
        <w:shd w:val="clear" w:color="auto" w:fill="auto"/>
        <w:spacing w:before="60"/>
        <w:ind w:firstLine="640"/>
        <w:jc w:val="both"/>
        <w:rPr>
          <w:color w:val="000000" w:themeColor="text1"/>
          <w:spacing w:val="-4"/>
          <w:sz w:val="28"/>
          <w:szCs w:val="28"/>
          <w:lang w:val="en-US"/>
        </w:rPr>
      </w:pPr>
      <w:r w:rsidRPr="00E71ECD">
        <w:rPr>
          <w:color w:val="000000" w:themeColor="text1"/>
          <w:spacing w:val="-4"/>
          <w:sz w:val="28"/>
          <w:szCs w:val="28"/>
        </w:rPr>
        <w:t xml:space="preserve">- </w:t>
      </w:r>
      <w:r w:rsidR="004F359D" w:rsidRPr="00E71ECD">
        <w:rPr>
          <w:color w:val="000000" w:themeColor="text1"/>
          <w:spacing w:val="-4"/>
          <w:sz w:val="28"/>
          <w:szCs w:val="28"/>
          <w:lang w:val="en-US"/>
        </w:rPr>
        <w:t>Việc tiếp nhận vào làm viên chức b</w:t>
      </w:r>
      <w:r w:rsidR="00D45BE1" w:rsidRPr="00E71ECD">
        <w:rPr>
          <w:color w:val="000000" w:themeColor="text1"/>
          <w:spacing w:val="-4"/>
          <w:sz w:val="28"/>
          <w:szCs w:val="28"/>
          <w:lang w:val="en-US"/>
        </w:rPr>
        <w:t>ảo đảm theo</w:t>
      </w:r>
      <w:r w:rsidRPr="00E71ECD">
        <w:rPr>
          <w:color w:val="000000" w:themeColor="text1"/>
          <w:spacing w:val="-4"/>
          <w:sz w:val="28"/>
          <w:szCs w:val="28"/>
        </w:rPr>
        <w:t xml:space="preserve"> Đề án vị trí việc làm và nhu cầu, vị trí việc làm còn thiếu của từng đơn vị </w:t>
      </w:r>
      <w:r w:rsidR="004F359D" w:rsidRPr="00E71ECD">
        <w:rPr>
          <w:color w:val="000000" w:themeColor="text1"/>
          <w:spacing w:val="-4"/>
          <w:sz w:val="28"/>
          <w:szCs w:val="28"/>
          <w:lang w:val="en-US"/>
        </w:rPr>
        <w:t xml:space="preserve">sự nghiệp giáo </w:t>
      </w:r>
      <w:r w:rsidR="00F42614" w:rsidRPr="00E71ECD">
        <w:rPr>
          <w:color w:val="000000" w:themeColor="text1"/>
          <w:spacing w:val="-4"/>
          <w:sz w:val="28"/>
          <w:szCs w:val="28"/>
          <w:lang w:val="en-US"/>
        </w:rPr>
        <w:t>dục</w:t>
      </w:r>
      <w:r w:rsidR="004F359D" w:rsidRPr="00E71ECD">
        <w:rPr>
          <w:color w:val="000000" w:themeColor="text1"/>
          <w:spacing w:val="-4"/>
          <w:sz w:val="28"/>
          <w:szCs w:val="28"/>
          <w:lang w:val="en-US"/>
        </w:rPr>
        <w:t xml:space="preserve"> công lập </w:t>
      </w:r>
      <w:r w:rsidRPr="00E71ECD">
        <w:rPr>
          <w:color w:val="000000" w:themeColor="text1"/>
          <w:spacing w:val="-4"/>
          <w:sz w:val="28"/>
          <w:szCs w:val="28"/>
        </w:rPr>
        <w:t xml:space="preserve">thuộc </w:t>
      </w:r>
      <w:r w:rsidR="004F359D" w:rsidRPr="00E71ECD">
        <w:rPr>
          <w:color w:val="000000" w:themeColor="text1"/>
          <w:spacing w:val="-4"/>
          <w:sz w:val="28"/>
          <w:szCs w:val="28"/>
          <w:lang w:val="en-US"/>
        </w:rPr>
        <w:t>Ủy ban nhân dân các xã, phường, đặc khu</w:t>
      </w:r>
      <w:r w:rsidR="00127BE8" w:rsidRPr="00E71ECD">
        <w:rPr>
          <w:color w:val="000000" w:themeColor="text1"/>
          <w:spacing w:val="-4"/>
          <w:sz w:val="28"/>
          <w:szCs w:val="28"/>
          <w:lang w:val="en-US"/>
        </w:rPr>
        <w:t xml:space="preserve"> (cấp xã)</w:t>
      </w:r>
      <w:r w:rsidR="004F359D" w:rsidRPr="00E71ECD">
        <w:rPr>
          <w:color w:val="000000" w:themeColor="text1"/>
          <w:spacing w:val="-4"/>
          <w:sz w:val="28"/>
          <w:szCs w:val="28"/>
          <w:lang w:val="en-US"/>
        </w:rPr>
        <w:t xml:space="preserve"> và Sở Giáo dục và Đào tạo</w:t>
      </w:r>
      <w:r w:rsidRPr="00E71ECD">
        <w:rPr>
          <w:color w:val="000000" w:themeColor="text1"/>
          <w:spacing w:val="-4"/>
          <w:sz w:val="28"/>
          <w:szCs w:val="28"/>
        </w:rPr>
        <w:t>.</w:t>
      </w:r>
    </w:p>
    <w:p w14:paraId="7585F5D0" w14:textId="119179A8" w:rsidR="00BE1017" w:rsidRPr="00E71ECD" w:rsidRDefault="00C67A9A" w:rsidP="00B30F27">
      <w:pPr>
        <w:pStyle w:val="BodyText"/>
        <w:shd w:val="clear" w:color="auto" w:fill="auto"/>
        <w:spacing w:before="60"/>
        <w:ind w:firstLine="640"/>
        <w:jc w:val="both"/>
        <w:rPr>
          <w:color w:val="000000" w:themeColor="text1"/>
          <w:spacing w:val="-4"/>
          <w:sz w:val="28"/>
          <w:szCs w:val="28"/>
        </w:rPr>
      </w:pPr>
      <w:r w:rsidRPr="00E71ECD">
        <w:rPr>
          <w:color w:val="000000" w:themeColor="text1"/>
          <w:sz w:val="28"/>
          <w:szCs w:val="28"/>
        </w:rPr>
        <w:t>- Bảo đảm công khai, minh bạch, khách quan và đúng pháp luật.</w:t>
      </w:r>
    </w:p>
    <w:p w14:paraId="239248FB" w14:textId="36E07B88" w:rsidR="00466697" w:rsidRPr="00E71ECD" w:rsidRDefault="00C67A9A" w:rsidP="009D3E5C">
      <w:pPr>
        <w:pStyle w:val="BodyText"/>
        <w:shd w:val="clear" w:color="auto" w:fill="auto"/>
        <w:spacing w:before="60"/>
        <w:ind w:firstLine="660"/>
        <w:jc w:val="both"/>
        <w:rPr>
          <w:color w:val="000000" w:themeColor="text1"/>
          <w:sz w:val="28"/>
          <w:szCs w:val="28"/>
        </w:rPr>
      </w:pPr>
      <w:r w:rsidRPr="00E71ECD">
        <w:rPr>
          <w:color w:val="000000" w:themeColor="text1"/>
          <w:sz w:val="28"/>
          <w:szCs w:val="28"/>
        </w:rPr>
        <w:t>- Tuyển chọn đúng người đáp ứng yêu cầu nhiệm vụ, vị trí việc làm và chức danh nghề nghiệp.</w:t>
      </w:r>
    </w:p>
    <w:p w14:paraId="5CEFCF7F" w14:textId="31C9171D" w:rsidR="0056406E" w:rsidRPr="00E71ECD" w:rsidRDefault="0056406E" w:rsidP="009D3E5C">
      <w:pPr>
        <w:pStyle w:val="BodyText"/>
        <w:shd w:val="clear" w:color="auto" w:fill="auto"/>
        <w:spacing w:before="60"/>
        <w:ind w:firstLine="660"/>
        <w:jc w:val="both"/>
        <w:rPr>
          <w:b/>
          <w:color w:val="000000" w:themeColor="text1"/>
          <w:sz w:val="28"/>
          <w:szCs w:val="28"/>
          <w:lang w:val="en-US"/>
        </w:rPr>
      </w:pPr>
      <w:r w:rsidRPr="00E71ECD">
        <w:rPr>
          <w:b/>
          <w:color w:val="000000" w:themeColor="text1"/>
          <w:sz w:val="28"/>
          <w:szCs w:val="28"/>
          <w:lang w:val="en-US"/>
        </w:rPr>
        <w:t>II. ĐỐI TƯỢNG TIẾP NHẬN VÀO LÀM VIÊN CHỨC</w:t>
      </w:r>
    </w:p>
    <w:p w14:paraId="0A88898E" w14:textId="0B5D475A" w:rsidR="0056406E" w:rsidRPr="00E71ECD" w:rsidRDefault="0056406E" w:rsidP="0056406E">
      <w:pPr>
        <w:pStyle w:val="BodyText"/>
        <w:shd w:val="clear" w:color="auto" w:fill="auto"/>
        <w:spacing w:before="60"/>
        <w:ind w:firstLine="660"/>
        <w:jc w:val="both"/>
        <w:rPr>
          <w:color w:val="000000" w:themeColor="text1"/>
          <w:sz w:val="28"/>
          <w:szCs w:val="28"/>
          <w:lang w:val="en-US"/>
        </w:rPr>
      </w:pPr>
      <w:r w:rsidRPr="00E71ECD">
        <w:rPr>
          <w:color w:val="000000" w:themeColor="text1"/>
          <w:sz w:val="28"/>
          <w:szCs w:val="28"/>
          <w:lang w:val="en-US"/>
        </w:rPr>
        <w:t>Những người đa</w:t>
      </w:r>
      <w:r w:rsidRPr="00E71ECD">
        <w:rPr>
          <w:color w:val="000000" w:themeColor="text1"/>
          <w:sz w:val="28"/>
          <w:szCs w:val="28"/>
        </w:rPr>
        <w:t xml:space="preserve">ng ký hợp đồng lao </w:t>
      </w:r>
      <w:r w:rsidRPr="00E71ECD">
        <w:rPr>
          <w:color w:val="000000" w:themeColor="text1"/>
          <w:sz w:val="28"/>
          <w:szCs w:val="28"/>
          <w:lang w:val="en-US"/>
        </w:rPr>
        <w:t>đ</w:t>
      </w:r>
      <w:r w:rsidRPr="00E71ECD">
        <w:rPr>
          <w:color w:val="000000" w:themeColor="text1"/>
          <w:sz w:val="28"/>
          <w:szCs w:val="28"/>
        </w:rPr>
        <w:t xml:space="preserve">ộng </w:t>
      </w:r>
      <w:r w:rsidR="00A278D0" w:rsidRPr="00E71ECD">
        <w:rPr>
          <w:color w:val="000000" w:themeColor="text1"/>
          <w:sz w:val="28"/>
          <w:szCs w:val="28"/>
          <w:lang w:val="en-US"/>
        </w:rPr>
        <w:t xml:space="preserve">đủ từ 05 năm trở lên có đóng bảo hiểm xã hội bắt buộc </w:t>
      </w:r>
      <w:r w:rsidRPr="00E71ECD">
        <w:rPr>
          <w:color w:val="000000" w:themeColor="text1"/>
          <w:sz w:val="28"/>
          <w:szCs w:val="28"/>
        </w:rPr>
        <w:t>làm công việc chuyên môn, nghiệp vụ</w:t>
      </w:r>
      <w:r w:rsidRPr="00E71ECD">
        <w:rPr>
          <w:color w:val="000000" w:themeColor="text1"/>
          <w:sz w:val="28"/>
          <w:szCs w:val="28"/>
          <w:lang w:val="en-US"/>
        </w:rPr>
        <w:t xml:space="preserve"> ở vị trí việc làm </w:t>
      </w:r>
      <w:r w:rsidR="00E909B3" w:rsidRPr="00E71ECD">
        <w:rPr>
          <w:color w:val="000000" w:themeColor="text1"/>
          <w:sz w:val="28"/>
          <w:szCs w:val="28"/>
          <w:lang w:val="en-US"/>
        </w:rPr>
        <w:t xml:space="preserve">nhân viên </w:t>
      </w:r>
      <w:r w:rsidRPr="00E71ECD">
        <w:rPr>
          <w:b/>
          <w:bCs/>
          <w:color w:val="000000" w:themeColor="text1"/>
          <w:sz w:val="28"/>
          <w:szCs w:val="28"/>
          <w:lang w:val="en-US"/>
        </w:rPr>
        <w:t>trong chỉ tiêu biên chế chưa tuyển dụng</w:t>
      </w:r>
      <w:r w:rsidRPr="00E71ECD">
        <w:rPr>
          <w:color w:val="000000" w:themeColor="text1"/>
          <w:sz w:val="28"/>
          <w:szCs w:val="28"/>
          <w:lang w:val="en-US"/>
        </w:rPr>
        <w:t xml:space="preserve"> </w:t>
      </w:r>
      <w:r w:rsidRPr="00E71ECD">
        <w:rPr>
          <w:color w:val="000000" w:themeColor="text1"/>
          <w:sz w:val="28"/>
          <w:szCs w:val="28"/>
        </w:rPr>
        <w:t xml:space="preserve">tại </w:t>
      </w:r>
      <w:r w:rsidRPr="00E71ECD">
        <w:rPr>
          <w:color w:val="000000" w:themeColor="text1"/>
          <w:sz w:val="28"/>
          <w:szCs w:val="28"/>
          <w:lang w:val="en-US"/>
        </w:rPr>
        <w:t>các cơ sở giáo dục và đào tạo công lập trên địa bàn tỉnh Lâm Đồng</w:t>
      </w:r>
      <w:r w:rsidR="00A278D0" w:rsidRPr="00E71ECD">
        <w:rPr>
          <w:color w:val="000000" w:themeColor="text1"/>
          <w:sz w:val="28"/>
          <w:szCs w:val="28"/>
          <w:lang w:val="en-US"/>
        </w:rPr>
        <w:t xml:space="preserve">. </w:t>
      </w:r>
      <w:r w:rsidR="00C407F9" w:rsidRPr="00E71ECD">
        <w:rPr>
          <w:color w:val="000000" w:themeColor="text1"/>
          <w:sz w:val="28"/>
          <w:szCs w:val="28"/>
          <w:lang w:val="en-US"/>
        </w:rPr>
        <w:t xml:space="preserve"> </w:t>
      </w:r>
    </w:p>
    <w:p w14:paraId="00C2C03A" w14:textId="526ED185" w:rsidR="00BE1017" w:rsidRPr="00E71ECD" w:rsidRDefault="0056406E" w:rsidP="009D3E5C">
      <w:pPr>
        <w:pStyle w:val="BodyText"/>
        <w:shd w:val="clear" w:color="auto" w:fill="auto"/>
        <w:spacing w:before="120"/>
        <w:ind w:firstLine="658"/>
        <w:jc w:val="both"/>
        <w:rPr>
          <w:color w:val="000000" w:themeColor="text1"/>
          <w:sz w:val="28"/>
          <w:szCs w:val="28"/>
        </w:rPr>
      </w:pPr>
      <w:r w:rsidRPr="00E71ECD">
        <w:rPr>
          <w:b/>
          <w:color w:val="000000" w:themeColor="text1"/>
          <w:sz w:val="28"/>
          <w:szCs w:val="28"/>
          <w:lang w:val="en-US"/>
        </w:rPr>
        <w:lastRenderedPageBreak/>
        <w:t>I</w:t>
      </w:r>
      <w:r w:rsidR="00C81104" w:rsidRPr="00E71ECD">
        <w:rPr>
          <w:b/>
          <w:color w:val="000000" w:themeColor="text1"/>
          <w:sz w:val="28"/>
          <w:szCs w:val="28"/>
          <w:lang w:val="en-US"/>
        </w:rPr>
        <w:t>II.</w:t>
      </w:r>
      <w:r w:rsidR="00C81104" w:rsidRPr="00E71ECD">
        <w:rPr>
          <w:color w:val="000000" w:themeColor="text1"/>
          <w:sz w:val="28"/>
          <w:szCs w:val="28"/>
          <w:lang w:val="en-US"/>
        </w:rPr>
        <w:t xml:space="preserve"> </w:t>
      </w:r>
      <w:r w:rsidR="00C67A9A" w:rsidRPr="00E71ECD">
        <w:rPr>
          <w:b/>
          <w:bCs/>
          <w:color w:val="000000" w:themeColor="text1"/>
          <w:sz w:val="28"/>
          <w:szCs w:val="28"/>
        </w:rPr>
        <w:t>CHỈ TIÊU, ĐIỀU KIỆN, TIÊU CHU</w:t>
      </w:r>
      <w:r w:rsidR="00737075" w:rsidRPr="00E71ECD">
        <w:rPr>
          <w:b/>
          <w:bCs/>
          <w:color w:val="000000" w:themeColor="text1"/>
          <w:sz w:val="28"/>
          <w:szCs w:val="28"/>
          <w:lang w:val="en-US"/>
        </w:rPr>
        <w:t>Ẩ</w:t>
      </w:r>
      <w:r w:rsidR="00C67A9A" w:rsidRPr="00E71ECD">
        <w:rPr>
          <w:b/>
          <w:bCs/>
          <w:color w:val="000000" w:themeColor="text1"/>
          <w:sz w:val="28"/>
          <w:szCs w:val="28"/>
        </w:rPr>
        <w:t>N TIẾP NHẬN VÀO LÀM VIÊN CHỨC</w:t>
      </w:r>
    </w:p>
    <w:p w14:paraId="66D5D7C9" w14:textId="77777777" w:rsidR="00A95C36" w:rsidRDefault="00C67A9A" w:rsidP="001358A5">
      <w:pPr>
        <w:pStyle w:val="Tablecaption0"/>
        <w:shd w:val="clear" w:color="auto" w:fill="auto"/>
        <w:spacing w:before="60" w:after="100" w:line="276" w:lineRule="auto"/>
        <w:ind w:left="283" w:firstLine="377"/>
        <w:rPr>
          <w:color w:val="000000" w:themeColor="text1"/>
          <w:sz w:val="28"/>
          <w:szCs w:val="28"/>
          <w:lang w:val="en-US"/>
        </w:rPr>
      </w:pPr>
      <w:r w:rsidRPr="00E71ECD">
        <w:rPr>
          <w:color w:val="000000" w:themeColor="text1"/>
          <w:sz w:val="28"/>
          <w:szCs w:val="28"/>
        </w:rPr>
        <w:t>1. Chỉ tiêu tuyển dụng</w:t>
      </w:r>
    </w:p>
    <w:p w14:paraId="394AC894" w14:textId="2A4D3FD9" w:rsidR="00B41D14" w:rsidRPr="00403913" w:rsidRDefault="00403913" w:rsidP="001358A5">
      <w:pPr>
        <w:pStyle w:val="Tablecaption0"/>
        <w:shd w:val="clear" w:color="auto" w:fill="auto"/>
        <w:spacing w:before="60" w:after="100" w:line="276" w:lineRule="auto"/>
        <w:ind w:left="283" w:firstLine="377"/>
        <w:rPr>
          <w:b w:val="0"/>
          <w:bCs w:val="0"/>
          <w:color w:val="000000" w:themeColor="text1"/>
          <w:sz w:val="28"/>
          <w:szCs w:val="28"/>
          <w:lang w:val="en-US"/>
        </w:rPr>
      </w:pPr>
      <w:r w:rsidRPr="00403913">
        <w:rPr>
          <w:b w:val="0"/>
          <w:bCs w:val="0"/>
          <w:color w:val="000000" w:themeColor="text1"/>
          <w:sz w:val="28"/>
          <w:szCs w:val="28"/>
          <w:lang w:val="en-US"/>
        </w:rPr>
        <w:t>Tổng số chỉ tiêu tiếp nhận là 50</w:t>
      </w:r>
      <w:r w:rsidR="0097101D">
        <w:rPr>
          <w:b w:val="0"/>
          <w:bCs w:val="0"/>
          <w:color w:val="000000" w:themeColor="text1"/>
          <w:sz w:val="28"/>
          <w:szCs w:val="28"/>
          <w:lang w:val="en-US"/>
        </w:rPr>
        <w:t>7</w:t>
      </w:r>
      <w:r w:rsidRPr="00403913">
        <w:rPr>
          <w:b w:val="0"/>
          <w:bCs w:val="0"/>
          <w:color w:val="000000" w:themeColor="text1"/>
          <w:sz w:val="28"/>
          <w:szCs w:val="28"/>
          <w:lang w:val="en-US"/>
        </w:rPr>
        <w:t xml:space="preserve"> chỉ tiêu</w:t>
      </w:r>
      <w:r>
        <w:rPr>
          <w:b w:val="0"/>
          <w:bCs w:val="0"/>
          <w:color w:val="000000" w:themeColor="text1"/>
          <w:sz w:val="28"/>
          <w:szCs w:val="28"/>
          <w:lang w:val="en-US"/>
        </w:rPr>
        <w:t>, trong đó:</w:t>
      </w:r>
    </w:p>
    <w:p w14:paraId="64263D6C" w14:textId="06048D22" w:rsidR="004B5815" w:rsidRPr="00904610" w:rsidRDefault="00403913" w:rsidP="000F566C">
      <w:pPr>
        <w:pStyle w:val="Tablecaption0"/>
        <w:shd w:val="clear" w:color="auto" w:fill="auto"/>
        <w:spacing w:before="60" w:after="60" w:line="276" w:lineRule="auto"/>
        <w:ind w:left="283" w:firstLine="377"/>
        <w:jc w:val="both"/>
        <w:rPr>
          <w:b w:val="0"/>
          <w:i/>
          <w:color w:val="auto"/>
          <w:sz w:val="28"/>
          <w:szCs w:val="28"/>
          <w:lang w:val="en-US"/>
        </w:rPr>
      </w:pPr>
      <w:r>
        <w:rPr>
          <w:b w:val="0"/>
          <w:color w:val="auto"/>
          <w:sz w:val="28"/>
          <w:szCs w:val="28"/>
          <w:lang w:val="en-US"/>
        </w:rPr>
        <w:t>- C</w:t>
      </w:r>
      <w:r w:rsidR="004B5815" w:rsidRPr="00904610">
        <w:rPr>
          <w:b w:val="0"/>
          <w:color w:val="auto"/>
          <w:sz w:val="28"/>
          <w:szCs w:val="28"/>
          <w:lang w:val="en-US"/>
        </w:rPr>
        <w:t>ác đơn vị sự nghiệp công lập thuộc Ủy ban nhân dân cấp xã</w:t>
      </w:r>
      <w:r w:rsidR="003765D1">
        <w:rPr>
          <w:b w:val="0"/>
          <w:color w:val="auto"/>
          <w:sz w:val="28"/>
          <w:szCs w:val="28"/>
          <w:lang w:val="en-US"/>
        </w:rPr>
        <w:t xml:space="preserve"> là 481 chỉ tiêu</w:t>
      </w:r>
      <w:r>
        <w:rPr>
          <w:b w:val="0"/>
          <w:color w:val="auto"/>
          <w:sz w:val="28"/>
          <w:szCs w:val="28"/>
          <w:lang w:val="en-US"/>
        </w:rPr>
        <w:t>, gồm</w:t>
      </w:r>
      <w:r w:rsidR="003765D1">
        <w:rPr>
          <w:b w:val="0"/>
          <w:color w:val="auto"/>
          <w:sz w:val="28"/>
          <w:szCs w:val="28"/>
          <w:lang w:val="en-US"/>
        </w:rPr>
        <w:t>: mầm non 1</w:t>
      </w:r>
      <w:r w:rsidR="00EE7848">
        <w:rPr>
          <w:b w:val="0"/>
          <w:color w:val="auto"/>
          <w:sz w:val="28"/>
          <w:szCs w:val="28"/>
          <w:lang w:val="en-US"/>
        </w:rPr>
        <w:t>34</w:t>
      </w:r>
      <w:r w:rsidR="003765D1">
        <w:rPr>
          <w:b w:val="0"/>
          <w:color w:val="auto"/>
          <w:sz w:val="28"/>
          <w:szCs w:val="28"/>
          <w:lang w:val="en-US"/>
        </w:rPr>
        <w:t xml:space="preserve"> chỉ tiêu, tiểu học 1</w:t>
      </w:r>
      <w:r w:rsidR="00EE7848">
        <w:rPr>
          <w:b w:val="0"/>
          <w:color w:val="auto"/>
          <w:sz w:val="28"/>
          <w:szCs w:val="28"/>
          <w:lang w:val="en-US"/>
        </w:rPr>
        <w:t>97</w:t>
      </w:r>
      <w:r w:rsidR="003765D1">
        <w:rPr>
          <w:b w:val="0"/>
          <w:color w:val="auto"/>
          <w:sz w:val="28"/>
          <w:szCs w:val="28"/>
          <w:lang w:val="en-US"/>
        </w:rPr>
        <w:t xml:space="preserve"> chỉ tiêu, THCS 1</w:t>
      </w:r>
      <w:r w:rsidR="00EE7848">
        <w:rPr>
          <w:b w:val="0"/>
          <w:color w:val="auto"/>
          <w:sz w:val="28"/>
          <w:szCs w:val="28"/>
          <w:lang w:val="en-US"/>
        </w:rPr>
        <w:t>47</w:t>
      </w:r>
      <w:r w:rsidR="003765D1">
        <w:rPr>
          <w:b w:val="0"/>
          <w:color w:val="auto"/>
          <w:sz w:val="28"/>
          <w:szCs w:val="28"/>
          <w:lang w:val="en-US"/>
        </w:rPr>
        <w:t xml:space="preserve"> chỉ tiêu </w:t>
      </w:r>
      <w:r w:rsidR="004B5815" w:rsidRPr="00904610">
        <w:rPr>
          <w:b w:val="0"/>
          <w:i/>
          <w:color w:val="auto"/>
          <w:sz w:val="28"/>
          <w:szCs w:val="28"/>
          <w:lang w:val="en-US"/>
        </w:rPr>
        <w:t>(</w:t>
      </w:r>
      <w:r w:rsidR="008D0681">
        <w:rPr>
          <w:b w:val="0"/>
          <w:i/>
          <w:color w:val="auto"/>
          <w:sz w:val="28"/>
          <w:szCs w:val="28"/>
          <w:lang w:val="en-US"/>
        </w:rPr>
        <w:t>c</w:t>
      </w:r>
      <w:r w:rsidR="004B5815" w:rsidRPr="00904610">
        <w:rPr>
          <w:b w:val="0"/>
          <w:i/>
          <w:color w:val="auto"/>
          <w:sz w:val="28"/>
          <w:szCs w:val="28"/>
          <w:lang w:val="en-US"/>
        </w:rPr>
        <w:t xml:space="preserve">hi tiết theo </w:t>
      </w:r>
      <w:r w:rsidR="004B5815">
        <w:rPr>
          <w:b w:val="0"/>
          <w:i/>
          <w:color w:val="auto"/>
          <w:sz w:val="28"/>
          <w:szCs w:val="28"/>
          <w:lang w:val="en-US"/>
        </w:rPr>
        <w:t xml:space="preserve">Biểu 1, 2, 3 </w:t>
      </w:r>
      <w:r w:rsidR="004B5815" w:rsidRPr="00904610">
        <w:rPr>
          <w:b w:val="0"/>
          <w:i/>
          <w:color w:val="auto"/>
          <w:sz w:val="28"/>
          <w:szCs w:val="28"/>
          <w:lang w:val="en-US"/>
        </w:rPr>
        <w:t>kèm</w:t>
      </w:r>
      <w:r w:rsidR="00BA348C">
        <w:rPr>
          <w:b w:val="0"/>
          <w:i/>
          <w:color w:val="auto"/>
          <w:sz w:val="28"/>
          <w:szCs w:val="28"/>
          <w:lang w:val="en-US"/>
        </w:rPr>
        <w:t xml:space="preserve"> theo</w:t>
      </w:r>
      <w:r w:rsidR="004B5815" w:rsidRPr="00904610">
        <w:rPr>
          <w:b w:val="0"/>
          <w:i/>
          <w:color w:val="auto"/>
          <w:sz w:val="28"/>
          <w:szCs w:val="28"/>
          <w:lang w:val="en-US"/>
        </w:rPr>
        <w:t>)</w:t>
      </w:r>
      <w:r w:rsidR="00511784">
        <w:rPr>
          <w:b w:val="0"/>
          <w:i/>
          <w:color w:val="auto"/>
          <w:sz w:val="28"/>
          <w:szCs w:val="28"/>
          <w:lang w:val="en-US"/>
        </w:rPr>
        <w:t>.</w:t>
      </w:r>
    </w:p>
    <w:p w14:paraId="26343B3A" w14:textId="3221B75F" w:rsidR="004B5815" w:rsidRPr="00904610" w:rsidRDefault="00403913" w:rsidP="000F566C">
      <w:pPr>
        <w:pStyle w:val="Tablecaption0"/>
        <w:shd w:val="clear" w:color="auto" w:fill="auto"/>
        <w:spacing w:before="60" w:after="60" w:line="276" w:lineRule="auto"/>
        <w:ind w:left="283" w:firstLine="377"/>
        <w:jc w:val="both"/>
        <w:rPr>
          <w:b w:val="0"/>
          <w:i/>
          <w:color w:val="auto"/>
          <w:sz w:val="28"/>
          <w:szCs w:val="28"/>
          <w:lang w:val="en-US"/>
        </w:rPr>
      </w:pPr>
      <w:r>
        <w:rPr>
          <w:b w:val="0"/>
          <w:color w:val="auto"/>
          <w:sz w:val="28"/>
          <w:szCs w:val="28"/>
          <w:lang w:val="en-US"/>
        </w:rPr>
        <w:t>- C</w:t>
      </w:r>
      <w:r w:rsidR="004B5815" w:rsidRPr="00904610">
        <w:rPr>
          <w:b w:val="0"/>
          <w:color w:val="auto"/>
          <w:sz w:val="28"/>
          <w:szCs w:val="28"/>
          <w:lang w:val="en-US"/>
        </w:rPr>
        <w:t>ác đơn vị sự nghiệp công lập thuộc Sở Giáo dục và Đào tạo</w:t>
      </w:r>
      <w:r w:rsidR="003765D1">
        <w:rPr>
          <w:b w:val="0"/>
          <w:color w:val="auto"/>
          <w:sz w:val="28"/>
          <w:szCs w:val="28"/>
          <w:lang w:val="en-US"/>
        </w:rPr>
        <w:t xml:space="preserve"> là 29 chỉ tiêu </w:t>
      </w:r>
      <w:r w:rsidR="003765D1" w:rsidRPr="00BB4C79">
        <w:rPr>
          <w:b w:val="0"/>
          <w:i/>
          <w:iCs/>
          <w:color w:val="auto"/>
          <w:sz w:val="28"/>
          <w:szCs w:val="28"/>
          <w:lang w:val="en-US"/>
        </w:rPr>
        <w:t>(</w:t>
      </w:r>
      <w:r w:rsidR="008D0681" w:rsidRPr="008D0681">
        <w:rPr>
          <w:b w:val="0"/>
          <w:i/>
          <w:iCs/>
          <w:color w:val="auto"/>
          <w:sz w:val="28"/>
          <w:szCs w:val="28"/>
          <w:lang w:val="en-US"/>
        </w:rPr>
        <w:t>c</w:t>
      </w:r>
      <w:r w:rsidR="004B5815" w:rsidRPr="00904610">
        <w:rPr>
          <w:b w:val="0"/>
          <w:i/>
          <w:color w:val="auto"/>
          <w:sz w:val="28"/>
          <w:szCs w:val="28"/>
          <w:lang w:val="en-US"/>
        </w:rPr>
        <w:t>hi tiết theo</w:t>
      </w:r>
      <w:r w:rsidR="004B5815">
        <w:rPr>
          <w:b w:val="0"/>
          <w:i/>
          <w:color w:val="auto"/>
          <w:sz w:val="28"/>
          <w:szCs w:val="28"/>
          <w:lang w:val="en-US"/>
        </w:rPr>
        <w:t xml:space="preserve"> Biểu 4 </w:t>
      </w:r>
      <w:r w:rsidR="004B5815" w:rsidRPr="00904610">
        <w:rPr>
          <w:b w:val="0"/>
          <w:i/>
          <w:color w:val="auto"/>
          <w:sz w:val="28"/>
          <w:szCs w:val="28"/>
          <w:lang w:val="en-US"/>
        </w:rPr>
        <w:t>kèm</w:t>
      </w:r>
      <w:r w:rsidR="00BA348C">
        <w:rPr>
          <w:b w:val="0"/>
          <w:i/>
          <w:color w:val="auto"/>
          <w:sz w:val="28"/>
          <w:szCs w:val="28"/>
          <w:lang w:val="en-US"/>
        </w:rPr>
        <w:t xml:space="preserve"> theo</w:t>
      </w:r>
      <w:r w:rsidR="004B5815" w:rsidRPr="00904610">
        <w:rPr>
          <w:b w:val="0"/>
          <w:i/>
          <w:color w:val="auto"/>
          <w:sz w:val="28"/>
          <w:szCs w:val="28"/>
          <w:lang w:val="en-US"/>
        </w:rPr>
        <w:t>)</w:t>
      </w:r>
      <w:r w:rsidR="003765D1">
        <w:rPr>
          <w:b w:val="0"/>
          <w:i/>
          <w:color w:val="auto"/>
          <w:sz w:val="28"/>
          <w:szCs w:val="28"/>
          <w:lang w:val="en-US"/>
        </w:rPr>
        <w:t>.</w:t>
      </w:r>
    </w:p>
    <w:p w14:paraId="3BA18740" w14:textId="4D2E365E" w:rsidR="00102FA4" w:rsidRPr="00E71ECD" w:rsidRDefault="00A4440E" w:rsidP="00102FA4">
      <w:pPr>
        <w:pStyle w:val="Tablecaption0"/>
        <w:shd w:val="clear" w:color="auto" w:fill="auto"/>
        <w:spacing w:before="60" w:after="100" w:line="276" w:lineRule="auto"/>
        <w:ind w:left="283" w:firstLine="377"/>
        <w:rPr>
          <w:color w:val="000000" w:themeColor="text1"/>
          <w:sz w:val="28"/>
          <w:szCs w:val="28"/>
          <w:lang w:val="en-US"/>
        </w:rPr>
      </w:pPr>
      <w:r w:rsidRPr="00E71ECD">
        <w:rPr>
          <w:color w:val="000000" w:themeColor="text1"/>
          <w:sz w:val="28"/>
          <w:szCs w:val="28"/>
          <w:lang w:val="en-US"/>
        </w:rPr>
        <w:t xml:space="preserve">2. </w:t>
      </w:r>
      <w:r w:rsidR="00C67A9A" w:rsidRPr="00E71ECD">
        <w:rPr>
          <w:color w:val="000000" w:themeColor="text1"/>
          <w:sz w:val="28"/>
          <w:szCs w:val="28"/>
        </w:rPr>
        <w:t>Điều kiện, tiêu chuẩn</w:t>
      </w:r>
      <w:bookmarkStart w:id="6" w:name="bookmark6"/>
      <w:bookmarkStart w:id="7" w:name="bookmark7"/>
    </w:p>
    <w:p w14:paraId="4D4B2801" w14:textId="77777777" w:rsidR="00102FA4" w:rsidRPr="00E71ECD" w:rsidRDefault="00C67A9A" w:rsidP="00102FA4">
      <w:pPr>
        <w:pStyle w:val="Tablecaption0"/>
        <w:shd w:val="clear" w:color="auto" w:fill="auto"/>
        <w:spacing w:before="60" w:after="100" w:line="276" w:lineRule="auto"/>
        <w:ind w:left="283" w:firstLine="377"/>
        <w:rPr>
          <w:b w:val="0"/>
          <w:color w:val="000000" w:themeColor="text1"/>
          <w:sz w:val="28"/>
          <w:szCs w:val="28"/>
          <w:lang w:val="en-US"/>
        </w:rPr>
      </w:pPr>
      <w:r w:rsidRPr="00E71ECD">
        <w:rPr>
          <w:b w:val="0"/>
          <w:color w:val="000000" w:themeColor="text1"/>
          <w:sz w:val="28"/>
          <w:szCs w:val="28"/>
        </w:rPr>
        <w:t>2.1</w:t>
      </w:r>
      <w:r w:rsidR="00F120AD" w:rsidRPr="00E71ECD">
        <w:rPr>
          <w:b w:val="0"/>
          <w:color w:val="000000" w:themeColor="text1"/>
          <w:sz w:val="28"/>
          <w:szCs w:val="28"/>
          <w:lang w:val="en-US"/>
        </w:rPr>
        <w:t>.</w:t>
      </w:r>
      <w:r w:rsidRPr="00E71ECD">
        <w:rPr>
          <w:b w:val="0"/>
          <w:color w:val="000000" w:themeColor="text1"/>
          <w:sz w:val="28"/>
          <w:szCs w:val="28"/>
        </w:rPr>
        <w:t xml:space="preserve"> Điều kiện, tiêu chuẩn chung</w:t>
      </w:r>
      <w:bookmarkEnd w:id="6"/>
      <w:bookmarkEnd w:id="7"/>
    </w:p>
    <w:p w14:paraId="418F4F0D" w14:textId="77777777" w:rsidR="00102FA4" w:rsidRPr="00E71ECD" w:rsidRDefault="00C67A9A" w:rsidP="00102FA4">
      <w:pPr>
        <w:pStyle w:val="Tablecaption0"/>
        <w:shd w:val="clear" w:color="auto" w:fill="auto"/>
        <w:spacing w:before="60" w:after="100" w:line="276" w:lineRule="auto"/>
        <w:ind w:left="283" w:firstLine="377"/>
        <w:jc w:val="both"/>
        <w:rPr>
          <w:b w:val="0"/>
          <w:bCs w:val="0"/>
          <w:color w:val="000000" w:themeColor="text1"/>
          <w:sz w:val="28"/>
          <w:szCs w:val="28"/>
          <w:lang w:val="en-US"/>
        </w:rPr>
      </w:pPr>
      <w:r w:rsidRPr="00E71ECD">
        <w:rPr>
          <w:b w:val="0"/>
          <w:bCs w:val="0"/>
          <w:color w:val="000000" w:themeColor="text1"/>
          <w:sz w:val="28"/>
          <w:szCs w:val="28"/>
        </w:rPr>
        <w:t>- Thực hiện theo Điều 13 Nghị định số 115/2020/N</w:t>
      </w:r>
      <w:r w:rsidR="00CC49E6" w:rsidRPr="00E71ECD">
        <w:rPr>
          <w:b w:val="0"/>
          <w:bCs w:val="0"/>
          <w:color w:val="000000" w:themeColor="text1"/>
          <w:sz w:val="28"/>
          <w:szCs w:val="28"/>
          <w:lang w:val="en-US"/>
        </w:rPr>
        <w:t>Đ</w:t>
      </w:r>
      <w:r w:rsidRPr="00E71ECD">
        <w:rPr>
          <w:b w:val="0"/>
          <w:bCs w:val="0"/>
          <w:color w:val="000000" w:themeColor="text1"/>
          <w:sz w:val="28"/>
          <w:szCs w:val="28"/>
        </w:rPr>
        <w:t>-CP ngày 25/9/2020 của Chính phủ quy định về tuyển dụng, sử dụng và quản lý viên chức</w:t>
      </w:r>
      <w:r w:rsidR="009A68A8" w:rsidRPr="00E71ECD">
        <w:rPr>
          <w:b w:val="0"/>
          <w:bCs w:val="0"/>
          <w:color w:val="000000" w:themeColor="text1"/>
          <w:sz w:val="28"/>
          <w:szCs w:val="28"/>
          <w:lang w:val="en-US"/>
        </w:rPr>
        <w:t>,</w:t>
      </w:r>
      <w:r w:rsidRPr="00E71ECD">
        <w:rPr>
          <w:b w:val="0"/>
          <w:bCs w:val="0"/>
          <w:color w:val="000000" w:themeColor="text1"/>
          <w:sz w:val="28"/>
          <w:szCs w:val="28"/>
        </w:rPr>
        <w:t xml:space="preserve"> </w:t>
      </w:r>
      <w:r w:rsidR="004A7418" w:rsidRPr="00E71ECD">
        <w:rPr>
          <w:b w:val="0"/>
          <w:bCs w:val="0"/>
          <w:color w:val="000000" w:themeColor="text1"/>
          <w:sz w:val="28"/>
          <w:szCs w:val="28"/>
          <w:lang w:val="en-US"/>
        </w:rPr>
        <w:t>được sửa đổi</w:t>
      </w:r>
      <w:r w:rsidR="00C81104" w:rsidRPr="00E71ECD">
        <w:rPr>
          <w:b w:val="0"/>
          <w:bCs w:val="0"/>
          <w:color w:val="000000" w:themeColor="text1"/>
          <w:sz w:val="28"/>
          <w:szCs w:val="28"/>
        </w:rPr>
        <w:t xml:space="preserve"> tại </w:t>
      </w:r>
      <w:r w:rsidR="00C81104" w:rsidRPr="00E71ECD">
        <w:rPr>
          <w:b w:val="0"/>
          <w:bCs w:val="0"/>
          <w:color w:val="000000" w:themeColor="text1"/>
          <w:sz w:val="28"/>
          <w:szCs w:val="28"/>
          <w:lang w:val="en-US"/>
        </w:rPr>
        <w:t>k</w:t>
      </w:r>
      <w:r w:rsidR="00C81104" w:rsidRPr="00E71ECD">
        <w:rPr>
          <w:b w:val="0"/>
          <w:bCs w:val="0"/>
          <w:color w:val="000000" w:themeColor="text1"/>
          <w:sz w:val="28"/>
          <w:szCs w:val="28"/>
        </w:rPr>
        <w:t>hoản 7 Điều 1</w:t>
      </w:r>
      <w:r w:rsidRPr="00E71ECD">
        <w:rPr>
          <w:b w:val="0"/>
          <w:bCs w:val="0"/>
          <w:color w:val="000000" w:themeColor="text1"/>
          <w:sz w:val="28"/>
          <w:szCs w:val="28"/>
        </w:rPr>
        <w:t xml:space="preserve"> Nghị định số 85/2023/NĐ-CP ngày 07</w:t>
      </w:r>
      <w:r w:rsidR="00C81104" w:rsidRPr="00E71ECD">
        <w:rPr>
          <w:b w:val="0"/>
          <w:bCs w:val="0"/>
          <w:color w:val="000000" w:themeColor="text1"/>
          <w:sz w:val="28"/>
          <w:szCs w:val="28"/>
          <w:lang w:val="en-US"/>
        </w:rPr>
        <w:t>/</w:t>
      </w:r>
      <w:r w:rsidRPr="00E71ECD">
        <w:rPr>
          <w:b w:val="0"/>
          <w:bCs w:val="0"/>
          <w:color w:val="000000" w:themeColor="text1"/>
          <w:sz w:val="28"/>
          <w:szCs w:val="28"/>
        </w:rPr>
        <w:t>12</w:t>
      </w:r>
      <w:r w:rsidR="00C81104" w:rsidRPr="00E71ECD">
        <w:rPr>
          <w:b w:val="0"/>
          <w:bCs w:val="0"/>
          <w:color w:val="000000" w:themeColor="text1"/>
          <w:sz w:val="28"/>
          <w:szCs w:val="28"/>
          <w:lang w:val="en-US"/>
        </w:rPr>
        <w:t>/</w:t>
      </w:r>
      <w:r w:rsidRPr="00E71ECD">
        <w:rPr>
          <w:b w:val="0"/>
          <w:bCs w:val="0"/>
          <w:color w:val="000000" w:themeColor="text1"/>
          <w:sz w:val="28"/>
          <w:szCs w:val="28"/>
        </w:rPr>
        <w:t>2023 của Chính phủ sửa đổi, bổ sung một số điều của Nghị định số 115/2020/NĐ-CP ngày 25</w:t>
      </w:r>
      <w:r w:rsidR="00C81104" w:rsidRPr="00E71ECD">
        <w:rPr>
          <w:b w:val="0"/>
          <w:bCs w:val="0"/>
          <w:color w:val="000000" w:themeColor="text1"/>
          <w:sz w:val="28"/>
          <w:szCs w:val="28"/>
          <w:lang w:val="en-US"/>
        </w:rPr>
        <w:t>/</w:t>
      </w:r>
      <w:r w:rsidRPr="00E71ECD">
        <w:rPr>
          <w:b w:val="0"/>
          <w:bCs w:val="0"/>
          <w:color w:val="000000" w:themeColor="text1"/>
          <w:sz w:val="28"/>
          <w:szCs w:val="28"/>
        </w:rPr>
        <w:t>9</w:t>
      </w:r>
      <w:r w:rsidR="00C81104" w:rsidRPr="00E71ECD">
        <w:rPr>
          <w:b w:val="0"/>
          <w:bCs w:val="0"/>
          <w:color w:val="000000" w:themeColor="text1"/>
          <w:sz w:val="28"/>
          <w:szCs w:val="28"/>
          <w:lang w:val="en-US"/>
        </w:rPr>
        <w:t>/</w:t>
      </w:r>
      <w:r w:rsidRPr="00E71ECD">
        <w:rPr>
          <w:b w:val="0"/>
          <w:bCs w:val="0"/>
          <w:color w:val="000000" w:themeColor="text1"/>
          <w:sz w:val="28"/>
          <w:szCs w:val="28"/>
        </w:rPr>
        <w:t>2020 về tuyển dụng, sử dụng và quản lý viên chức.</w:t>
      </w:r>
    </w:p>
    <w:p w14:paraId="1641429C" w14:textId="77777777" w:rsidR="00102FA4" w:rsidRPr="00E71ECD" w:rsidRDefault="00C67A9A" w:rsidP="00102FA4">
      <w:pPr>
        <w:pStyle w:val="Tablecaption0"/>
        <w:shd w:val="clear" w:color="auto" w:fill="auto"/>
        <w:spacing w:before="60" w:after="100" w:line="276" w:lineRule="auto"/>
        <w:ind w:left="283" w:firstLine="377"/>
        <w:jc w:val="both"/>
        <w:rPr>
          <w:b w:val="0"/>
          <w:bCs w:val="0"/>
          <w:color w:val="000000" w:themeColor="text1"/>
          <w:sz w:val="28"/>
          <w:szCs w:val="28"/>
          <w:lang w:val="en-US"/>
        </w:rPr>
      </w:pPr>
      <w:r w:rsidRPr="00E71ECD">
        <w:rPr>
          <w:b w:val="0"/>
          <w:bCs w:val="0"/>
          <w:color w:val="000000" w:themeColor="text1"/>
          <w:sz w:val="28"/>
          <w:szCs w:val="28"/>
        </w:rPr>
        <w:t>- Đ</w:t>
      </w:r>
      <w:r w:rsidR="00127BE8" w:rsidRPr="00E71ECD">
        <w:rPr>
          <w:b w:val="0"/>
          <w:bCs w:val="0"/>
          <w:color w:val="000000" w:themeColor="text1"/>
          <w:sz w:val="28"/>
          <w:szCs w:val="28"/>
          <w:lang w:val="en-US"/>
        </w:rPr>
        <w:t>a</w:t>
      </w:r>
      <w:r w:rsidRPr="00E71ECD">
        <w:rPr>
          <w:b w:val="0"/>
          <w:bCs w:val="0"/>
          <w:color w:val="000000" w:themeColor="text1"/>
          <w:sz w:val="28"/>
          <w:szCs w:val="28"/>
        </w:rPr>
        <w:t>ng ký hợp đồng lao động làm công việc chuyên</w:t>
      </w:r>
      <w:r w:rsidR="00600C50" w:rsidRPr="00E71ECD">
        <w:rPr>
          <w:b w:val="0"/>
          <w:bCs w:val="0"/>
          <w:color w:val="000000" w:themeColor="text1"/>
          <w:sz w:val="28"/>
          <w:szCs w:val="28"/>
        </w:rPr>
        <w:t xml:space="preserve"> môn, nghiệp vụ</w:t>
      </w:r>
      <w:r w:rsidR="004D515F" w:rsidRPr="00E71ECD">
        <w:rPr>
          <w:b w:val="0"/>
          <w:bCs w:val="0"/>
          <w:color w:val="000000" w:themeColor="text1"/>
          <w:sz w:val="28"/>
          <w:szCs w:val="28"/>
          <w:lang w:val="en-US"/>
        </w:rPr>
        <w:t xml:space="preserve"> ở vị trí việc làm </w:t>
      </w:r>
      <w:r w:rsidR="00292463" w:rsidRPr="00E71ECD">
        <w:rPr>
          <w:b w:val="0"/>
          <w:bCs w:val="0"/>
          <w:color w:val="000000" w:themeColor="text1"/>
          <w:sz w:val="28"/>
          <w:szCs w:val="28"/>
          <w:lang w:val="en-US"/>
        </w:rPr>
        <w:t>nhân viên</w:t>
      </w:r>
      <w:r w:rsidR="004D515F" w:rsidRPr="00E71ECD">
        <w:rPr>
          <w:b w:val="0"/>
          <w:bCs w:val="0"/>
          <w:color w:val="000000" w:themeColor="text1"/>
          <w:sz w:val="28"/>
          <w:szCs w:val="28"/>
        </w:rPr>
        <w:t xml:space="preserve"> </w:t>
      </w:r>
      <w:r w:rsidR="004D515F" w:rsidRPr="00E71ECD">
        <w:rPr>
          <w:color w:val="000000" w:themeColor="text1"/>
          <w:sz w:val="28"/>
          <w:szCs w:val="28"/>
          <w:lang w:val="en-US"/>
        </w:rPr>
        <w:t>trong chỉ tiêu biên chế chưa tuyển dụng</w:t>
      </w:r>
      <w:r w:rsidR="004D515F" w:rsidRPr="00E71ECD">
        <w:rPr>
          <w:b w:val="0"/>
          <w:bCs w:val="0"/>
          <w:color w:val="000000" w:themeColor="text1"/>
          <w:sz w:val="28"/>
          <w:szCs w:val="28"/>
          <w:lang w:val="en-US"/>
        </w:rPr>
        <w:t xml:space="preserve"> </w:t>
      </w:r>
      <w:r w:rsidR="00600C50" w:rsidRPr="00E71ECD">
        <w:rPr>
          <w:b w:val="0"/>
          <w:bCs w:val="0"/>
          <w:color w:val="000000" w:themeColor="text1"/>
          <w:sz w:val="28"/>
          <w:szCs w:val="28"/>
        </w:rPr>
        <w:t xml:space="preserve">tại </w:t>
      </w:r>
      <w:r w:rsidR="00600C50" w:rsidRPr="00E71ECD">
        <w:rPr>
          <w:b w:val="0"/>
          <w:bCs w:val="0"/>
          <w:color w:val="000000" w:themeColor="text1"/>
          <w:sz w:val="28"/>
          <w:szCs w:val="28"/>
          <w:lang w:val="en-US"/>
        </w:rPr>
        <w:t xml:space="preserve">các cơ sở giáo dục và đào tạo công lập </w:t>
      </w:r>
      <w:r w:rsidR="00C1533E" w:rsidRPr="00E71ECD">
        <w:rPr>
          <w:b w:val="0"/>
          <w:bCs w:val="0"/>
          <w:color w:val="000000" w:themeColor="text1"/>
          <w:sz w:val="28"/>
          <w:szCs w:val="28"/>
          <w:lang w:val="en-US"/>
        </w:rPr>
        <w:t>trên địa bàn tỉnh</w:t>
      </w:r>
      <w:r w:rsidR="00600C50" w:rsidRPr="00E71ECD">
        <w:rPr>
          <w:b w:val="0"/>
          <w:bCs w:val="0"/>
          <w:color w:val="000000" w:themeColor="text1"/>
          <w:sz w:val="28"/>
          <w:szCs w:val="28"/>
        </w:rPr>
        <w:t xml:space="preserve">; </w:t>
      </w:r>
      <w:r w:rsidR="00600C50" w:rsidRPr="00E71ECD">
        <w:rPr>
          <w:b w:val="0"/>
          <w:bCs w:val="0"/>
          <w:color w:val="000000" w:themeColor="text1"/>
          <w:sz w:val="28"/>
          <w:szCs w:val="28"/>
          <w:lang w:val="en-US"/>
        </w:rPr>
        <w:t>c</w:t>
      </w:r>
      <w:r w:rsidRPr="00E71ECD">
        <w:rPr>
          <w:b w:val="0"/>
          <w:bCs w:val="0"/>
          <w:color w:val="000000" w:themeColor="text1"/>
          <w:sz w:val="28"/>
          <w:szCs w:val="28"/>
        </w:rPr>
        <w:t xml:space="preserve">ó ít nhất 05 năm công tác ở vị trí việc làm yêu cầu trình độ </w:t>
      </w:r>
      <w:r w:rsidR="00C1533E" w:rsidRPr="00E71ECD">
        <w:rPr>
          <w:b w:val="0"/>
          <w:bCs w:val="0"/>
          <w:color w:val="000000" w:themeColor="text1"/>
          <w:sz w:val="28"/>
          <w:szCs w:val="28"/>
          <w:lang w:val="en-US"/>
        </w:rPr>
        <w:t xml:space="preserve">chuẩn được đào tạo </w:t>
      </w:r>
      <w:r w:rsidRPr="00E71ECD">
        <w:rPr>
          <w:b w:val="0"/>
          <w:bCs w:val="0"/>
          <w:color w:val="000000" w:themeColor="text1"/>
          <w:sz w:val="28"/>
          <w:szCs w:val="28"/>
        </w:rPr>
        <w:t>phù hợp với yêu cầu của vị trí việc làm cần tuyển và có đóng bảo hiểm xã hội bắt buộc (không</w:t>
      </w:r>
      <w:r w:rsidR="00292463" w:rsidRPr="00E71ECD">
        <w:rPr>
          <w:b w:val="0"/>
          <w:bCs w:val="0"/>
          <w:color w:val="000000" w:themeColor="text1"/>
          <w:sz w:val="28"/>
          <w:szCs w:val="28"/>
          <w:lang w:val="en-US"/>
        </w:rPr>
        <w:t xml:space="preserve"> tính </w:t>
      </w:r>
      <w:r w:rsidRPr="00E71ECD">
        <w:rPr>
          <w:b w:val="0"/>
          <w:bCs w:val="0"/>
          <w:color w:val="000000" w:themeColor="text1"/>
          <w:sz w:val="28"/>
          <w:szCs w:val="28"/>
        </w:rPr>
        <w:t>thời gian tập sự, thử việc, nếu có thời gian công tác có đóng bảo hiểm xã hội bắt buộc không liên tục mà chưa nhận trợ cấp bảo hiểm xã hội một lần thì được cộng dồn).</w:t>
      </w:r>
    </w:p>
    <w:p w14:paraId="7E66189A" w14:textId="77777777" w:rsidR="00DF656B" w:rsidRPr="00E71ECD" w:rsidRDefault="00A4440E" w:rsidP="00DF656B">
      <w:pPr>
        <w:pStyle w:val="Tablecaption0"/>
        <w:shd w:val="clear" w:color="auto" w:fill="auto"/>
        <w:spacing w:before="60" w:after="100" w:line="276" w:lineRule="auto"/>
        <w:ind w:left="283" w:firstLine="377"/>
        <w:jc w:val="both"/>
        <w:rPr>
          <w:color w:val="000000" w:themeColor="text1"/>
          <w:sz w:val="28"/>
          <w:szCs w:val="28"/>
          <w:lang w:val="en-US"/>
        </w:rPr>
      </w:pPr>
      <w:r w:rsidRPr="00E71ECD">
        <w:rPr>
          <w:color w:val="000000" w:themeColor="text1"/>
          <w:sz w:val="28"/>
          <w:szCs w:val="28"/>
          <w:lang w:val="en-US"/>
        </w:rPr>
        <w:t>2</w:t>
      </w:r>
      <w:r w:rsidR="00C67A9A" w:rsidRPr="00E71ECD">
        <w:rPr>
          <w:color w:val="000000" w:themeColor="text1"/>
          <w:sz w:val="28"/>
          <w:szCs w:val="28"/>
        </w:rPr>
        <w:t>.2</w:t>
      </w:r>
      <w:r w:rsidR="00F120AD" w:rsidRPr="00E71ECD">
        <w:rPr>
          <w:color w:val="000000" w:themeColor="text1"/>
          <w:sz w:val="28"/>
          <w:szCs w:val="28"/>
          <w:lang w:val="en-US"/>
        </w:rPr>
        <w:t>.</w:t>
      </w:r>
      <w:r w:rsidR="00C67A9A" w:rsidRPr="00E71ECD">
        <w:rPr>
          <w:color w:val="000000" w:themeColor="text1"/>
          <w:sz w:val="28"/>
          <w:szCs w:val="28"/>
        </w:rPr>
        <w:t xml:space="preserve"> Điều kiện, tiêu chuẩn cụ thể đối với vị trí việc làm tiếp nhận vào làm viên chức</w:t>
      </w:r>
    </w:p>
    <w:p w14:paraId="5F7947BB" w14:textId="657D0AC2" w:rsidR="009F5638" w:rsidRPr="00E71ECD" w:rsidRDefault="0004306A" w:rsidP="009F5638">
      <w:pPr>
        <w:pStyle w:val="Tablecaption0"/>
        <w:shd w:val="clear" w:color="auto" w:fill="auto"/>
        <w:spacing w:before="60" w:after="100" w:line="276" w:lineRule="auto"/>
        <w:ind w:left="283" w:firstLine="377"/>
        <w:jc w:val="both"/>
        <w:rPr>
          <w:b w:val="0"/>
          <w:bCs w:val="0"/>
          <w:color w:val="000000" w:themeColor="text1"/>
          <w:sz w:val="28"/>
          <w:szCs w:val="28"/>
          <w:lang w:val="en-US"/>
        </w:rPr>
      </w:pPr>
      <w:r>
        <w:rPr>
          <w:b w:val="0"/>
          <w:bCs w:val="0"/>
          <w:color w:val="000000" w:themeColor="text1"/>
          <w:sz w:val="28"/>
          <w:szCs w:val="28"/>
          <w:lang w:val="en-US"/>
        </w:rPr>
        <w:t>a</w:t>
      </w:r>
      <w:r w:rsidR="009F5638" w:rsidRPr="00E71ECD">
        <w:rPr>
          <w:b w:val="0"/>
          <w:bCs w:val="0"/>
          <w:color w:val="000000" w:themeColor="text1"/>
          <w:sz w:val="28"/>
          <w:szCs w:val="28"/>
          <w:lang w:val="en-US"/>
        </w:rPr>
        <w:t xml:space="preserve">) Thư viện viên hạng IV, </w:t>
      </w:r>
      <w:r w:rsidR="000000B6" w:rsidRPr="00E71ECD">
        <w:rPr>
          <w:b w:val="0"/>
          <w:bCs w:val="0"/>
          <w:color w:val="000000" w:themeColor="text1"/>
          <w:sz w:val="28"/>
          <w:szCs w:val="28"/>
          <w:lang w:val="en-US"/>
        </w:rPr>
        <w:t>M</w:t>
      </w:r>
      <w:r w:rsidR="009F5638" w:rsidRPr="00E71ECD">
        <w:rPr>
          <w:b w:val="0"/>
          <w:bCs w:val="0"/>
          <w:color w:val="000000" w:themeColor="text1"/>
          <w:sz w:val="28"/>
          <w:szCs w:val="28"/>
          <w:lang w:val="en-US"/>
        </w:rPr>
        <w:t>ã số</w:t>
      </w:r>
      <w:r w:rsidR="00CC4B2B" w:rsidRPr="00E71ECD">
        <w:rPr>
          <w:b w:val="0"/>
          <w:bCs w:val="0"/>
          <w:color w:val="000000" w:themeColor="text1"/>
          <w:sz w:val="28"/>
          <w:szCs w:val="28"/>
          <w:lang w:val="en-US"/>
        </w:rPr>
        <w:t xml:space="preserve">: </w:t>
      </w:r>
      <w:r w:rsidR="00C54D56" w:rsidRPr="00E71ECD">
        <w:rPr>
          <w:b w:val="0"/>
          <w:bCs w:val="0"/>
          <w:color w:val="000000" w:themeColor="text1"/>
          <w:sz w:val="28"/>
          <w:szCs w:val="28"/>
        </w:rPr>
        <w:t>V.10.02.07</w:t>
      </w:r>
    </w:p>
    <w:tbl>
      <w:tblPr>
        <w:tblStyle w:val="TableGrid"/>
        <w:tblW w:w="0" w:type="auto"/>
        <w:tblInd w:w="283" w:type="dxa"/>
        <w:tblLook w:val="04A0" w:firstRow="1" w:lastRow="0" w:firstColumn="1" w:lastColumn="0" w:noHBand="0" w:noVBand="1"/>
      </w:tblPr>
      <w:tblGrid>
        <w:gridCol w:w="2547"/>
        <w:gridCol w:w="6379"/>
      </w:tblGrid>
      <w:tr w:rsidR="00E71ECD" w:rsidRPr="00E71ECD" w14:paraId="2F7CE51E" w14:textId="77777777" w:rsidTr="0068624A">
        <w:tc>
          <w:tcPr>
            <w:tcW w:w="2547" w:type="dxa"/>
            <w:vAlign w:val="center"/>
          </w:tcPr>
          <w:p w14:paraId="20D3AFA6" w14:textId="77777777" w:rsidR="00C54D56" w:rsidRPr="00E71ECD" w:rsidRDefault="00C54D56" w:rsidP="0068624A">
            <w:pPr>
              <w:pStyle w:val="Tablecaption0"/>
              <w:shd w:val="clear" w:color="auto" w:fill="auto"/>
              <w:spacing w:before="60" w:after="100" w:line="276" w:lineRule="auto"/>
              <w:jc w:val="center"/>
              <w:rPr>
                <w:color w:val="000000" w:themeColor="text1"/>
                <w:lang w:val="en-US"/>
              </w:rPr>
            </w:pPr>
            <w:r w:rsidRPr="00E71ECD">
              <w:rPr>
                <w:color w:val="000000" w:themeColor="text1"/>
                <w:lang w:val="en-US"/>
              </w:rPr>
              <w:t>Nhóm yêu cầu</w:t>
            </w:r>
          </w:p>
        </w:tc>
        <w:tc>
          <w:tcPr>
            <w:tcW w:w="6379" w:type="dxa"/>
            <w:vAlign w:val="center"/>
          </w:tcPr>
          <w:p w14:paraId="74064473" w14:textId="77777777" w:rsidR="00C54D56" w:rsidRPr="00E71ECD" w:rsidRDefault="00C54D56" w:rsidP="0068624A">
            <w:pPr>
              <w:pStyle w:val="Tablecaption0"/>
              <w:shd w:val="clear" w:color="auto" w:fill="auto"/>
              <w:spacing w:before="60" w:after="100" w:line="276" w:lineRule="auto"/>
              <w:jc w:val="center"/>
              <w:rPr>
                <w:color w:val="000000" w:themeColor="text1"/>
                <w:lang w:val="en-US"/>
              </w:rPr>
            </w:pPr>
            <w:r w:rsidRPr="00E71ECD">
              <w:rPr>
                <w:color w:val="000000" w:themeColor="text1"/>
                <w:lang w:val="en-US"/>
              </w:rPr>
              <w:t>Các yêu cầu cụ thể</w:t>
            </w:r>
          </w:p>
        </w:tc>
      </w:tr>
      <w:tr w:rsidR="00E71ECD" w:rsidRPr="00E71ECD" w14:paraId="6D4E69E1" w14:textId="77777777" w:rsidTr="0068624A">
        <w:tc>
          <w:tcPr>
            <w:tcW w:w="2547" w:type="dxa"/>
            <w:vAlign w:val="center"/>
          </w:tcPr>
          <w:p w14:paraId="656E74C1" w14:textId="77777777" w:rsidR="00C54D56" w:rsidRPr="00E71ECD" w:rsidRDefault="00C54D56" w:rsidP="00290192">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Trình độ đào tạo</w:t>
            </w:r>
          </w:p>
        </w:tc>
        <w:tc>
          <w:tcPr>
            <w:tcW w:w="6379" w:type="dxa"/>
          </w:tcPr>
          <w:p w14:paraId="2632A2E9" w14:textId="77777777" w:rsidR="00C54D56" w:rsidRPr="00E71ECD" w:rsidRDefault="00C54D56" w:rsidP="0068624A">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xml:space="preserve">- Có bằng tốt nghiệp trung cấp trở lên chuyên ngành thông tin - thư viện. </w:t>
            </w:r>
          </w:p>
          <w:p w14:paraId="59820D8B" w14:textId="4BA87DDD" w:rsidR="00C54D56" w:rsidRPr="00E71ECD" w:rsidRDefault="00C54D56" w:rsidP="0068624A">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lang w:val="en-US"/>
              </w:rPr>
              <w:t xml:space="preserve">- </w:t>
            </w:r>
            <w:r w:rsidRPr="00E71ECD">
              <w:rPr>
                <w:b w:val="0"/>
                <w:bCs w:val="0"/>
                <w:color w:val="000000" w:themeColor="text1"/>
              </w:rPr>
              <w:t>Trường hợp tốt nghiệp trung cấp trở lên chuyên ngành khác phải có chứng chỉ bồi dưỡng kiến thức, kỹ năng nghề nghiệp chuyên ngành thông tin - thư viện do cơ quan, tổ chức có thẩm quyền cấp.</w:t>
            </w:r>
          </w:p>
        </w:tc>
      </w:tr>
      <w:tr w:rsidR="00E71ECD" w:rsidRPr="00E71ECD" w14:paraId="5D75173F" w14:textId="77777777" w:rsidTr="0068624A">
        <w:tc>
          <w:tcPr>
            <w:tcW w:w="2547" w:type="dxa"/>
            <w:vAlign w:val="center"/>
          </w:tcPr>
          <w:p w14:paraId="7440DB84" w14:textId="1E011E0A" w:rsidR="00C54D56" w:rsidRPr="00E71ECD" w:rsidRDefault="00C54D56" w:rsidP="00290192">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Bồi dưỡng, chứng chỉ</w:t>
            </w:r>
          </w:p>
        </w:tc>
        <w:tc>
          <w:tcPr>
            <w:tcW w:w="6379" w:type="dxa"/>
          </w:tcPr>
          <w:p w14:paraId="77323DAD" w14:textId="60F33536" w:rsidR="00C54D56" w:rsidRPr="00E71ECD" w:rsidRDefault="00AD42BC" w:rsidP="0068624A">
            <w:pPr>
              <w:pStyle w:val="Tablecaption0"/>
              <w:shd w:val="clear" w:color="auto" w:fill="auto"/>
              <w:spacing w:before="60" w:after="100" w:line="276" w:lineRule="auto"/>
              <w:jc w:val="both"/>
              <w:rPr>
                <w:b w:val="0"/>
                <w:bCs w:val="0"/>
                <w:color w:val="000000" w:themeColor="text1"/>
                <w:lang w:val="en-US"/>
              </w:rPr>
            </w:pPr>
            <w:r>
              <w:rPr>
                <w:b w:val="0"/>
                <w:bCs w:val="0"/>
                <w:color w:val="000000" w:themeColor="text1"/>
                <w:lang w:val="en-US"/>
              </w:rPr>
              <w:t xml:space="preserve">- </w:t>
            </w:r>
            <w:r w:rsidR="00C54D56" w:rsidRPr="00E71ECD">
              <w:rPr>
                <w:b w:val="0"/>
                <w:bCs w:val="0"/>
                <w:color w:val="000000" w:themeColor="text1"/>
              </w:rPr>
              <w:t>Có chứng chỉ bồi dưỡng tiêu chuẩn chức danh nghề nghiệp viên chức chuyên ngành thư viện.</w:t>
            </w:r>
          </w:p>
        </w:tc>
      </w:tr>
      <w:tr w:rsidR="00E71ECD" w:rsidRPr="00E71ECD" w14:paraId="3F38A560" w14:textId="77777777" w:rsidTr="0068624A">
        <w:tc>
          <w:tcPr>
            <w:tcW w:w="2547" w:type="dxa"/>
            <w:vAlign w:val="center"/>
          </w:tcPr>
          <w:p w14:paraId="7009C066" w14:textId="77777777" w:rsidR="00C54D56" w:rsidRPr="00E71ECD" w:rsidRDefault="00C54D56" w:rsidP="00290192">
            <w:pPr>
              <w:pStyle w:val="Tablecaption0"/>
              <w:shd w:val="clear" w:color="auto" w:fill="auto"/>
              <w:spacing w:before="60" w:after="100" w:line="276" w:lineRule="auto"/>
              <w:jc w:val="both"/>
              <w:rPr>
                <w:b w:val="0"/>
                <w:bCs w:val="0"/>
                <w:color w:val="000000" w:themeColor="text1"/>
              </w:rPr>
            </w:pPr>
            <w:r w:rsidRPr="00E71ECD">
              <w:rPr>
                <w:b w:val="0"/>
                <w:bCs w:val="0"/>
                <w:color w:val="000000" w:themeColor="text1"/>
              </w:rPr>
              <w:lastRenderedPageBreak/>
              <w:t>Phẩm chất cá nhân</w:t>
            </w:r>
          </w:p>
        </w:tc>
        <w:tc>
          <w:tcPr>
            <w:tcW w:w="6379" w:type="dxa"/>
          </w:tcPr>
          <w:p w14:paraId="2DC46053" w14:textId="77777777" w:rsidR="00C54D56" w:rsidRPr="00E71ECD" w:rsidRDefault="00C54D56" w:rsidP="00C54D56">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xml:space="preserve">- Tuyệt đối trung thành, tin tưởng, nghiêm túc chấp hành chủ trương, chính sách của Đảng, pháp luật của Nhà nước, quy định của cơ quan. </w:t>
            </w:r>
          </w:p>
          <w:p w14:paraId="3BC9A3A8" w14:textId="77777777" w:rsidR="00C54D56" w:rsidRPr="00E71ECD" w:rsidRDefault="00C54D56" w:rsidP="00C54D56">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xml:space="preserve">- Tinh thần trách nhiệm cao với công việc với tập thể, phối hợp công tác tốt. </w:t>
            </w:r>
          </w:p>
          <w:p w14:paraId="0798F08D" w14:textId="77777777" w:rsidR="00C54D56" w:rsidRPr="00E71ECD" w:rsidRDefault="00C54D56" w:rsidP="00C54D56">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xml:space="preserve">- Trung thực, kiên định nhưng biết lắng nghe. </w:t>
            </w:r>
          </w:p>
          <w:p w14:paraId="6C3F57EC" w14:textId="77777777" w:rsidR="00C54D56" w:rsidRPr="00E71ECD" w:rsidRDefault="00C54D56" w:rsidP="00C54D56">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Điềm tĩnh, cẩn thận.</w:t>
            </w:r>
          </w:p>
          <w:p w14:paraId="3C0515EB" w14:textId="77777777" w:rsidR="00C54D56" w:rsidRPr="00E71ECD" w:rsidRDefault="00C54D56" w:rsidP="00C54D56">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xml:space="preserve">- Khả năng sáng tạo, tư duy độc lập. </w:t>
            </w:r>
          </w:p>
          <w:p w14:paraId="125AC4B2" w14:textId="2A26BE0D" w:rsidR="00C54D56" w:rsidRPr="00E71ECD" w:rsidRDefault="00C54D56" w:rsidP="0068624A">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Khả năng đoàn kết nội bộ.</w:t>
            </w:r>
          </w:p>
        </w:tc>
      </w:tr>
    </w:tbl>
    <w:p w14:paraId="77258067" w14:textId="76481AAE" w:rsidR="003F4E70" w:rsidRPr="00E71ECD" w:rsidRDefault="00A65791" w:rsidP="00484254">
      <w:pPr>
        <w:pStyle w:val="Tablecaption0"/>
        <w:shd w:val="clear" w:color="auto" w:fill="auto"/>
        <w:spacing w:before="60" w:after="100" w:line="276" w:lineRule="auto"/>
        <w:ind w:left="283" w:firstLine="377"/>
        <w:jc w:val="both"/>
        <w:rPr>
          <w:b w:val="0"/>
          <w:bCs w:val="0"/>
          <w:color w:val="000000" w:themeColor="text1"/>
          <w:sz w:val="28"/>
          <w:szCs w:val="28"/>
          <w:lang w:val="en-US"/>
        </w:rPr>
      </w:pPr>
      <w:r w:rsidRPr="00E71ECD">
        <w:rPr>
          <w:b w:val="0"/>
          <w:bCs w:val="0"/>
          <w:color w:val="000000" w:themeColor="text1"/>
          <w:sz w:val="28"/>
          <w:szCs w:val="28"/>
          <w:lang w:val="en-US"/>
        </w:rPr>
        <w:t xml:space="preserve">b) </w:t>
      </w:r>
      <w:r w:rsidR="003F4E70" w:rsidRPr="00E71ECD">
        <w:rPr>
          <w:b w:val="0"/>
          <w:bCs w:val="0"/>
          <w:color w:val="000000" w:themeColor="text1"/>
          <w:sz w:val="28"/>
          <w:szCs w:val="28"/>
          <w:lang w:val="en-US"/>
        </w:rPr>
        <w:t xml:space="preserve">Nhân viên </w:t>
      </w:r>
      <w:r w:rsidRPr="00E71ECD">
        <w:rPr>
          <w:b w:val="0"/>
          <w:bCs w:val="0"/>
          <w:color w:val="000000" w:themeColor="text1"/>
          <w:sz w:val="28"/>
          <w:szCs w:val="28"/>
          <w:lang w:val="en-US"/>
        </w:rPr>
        <w:t>Công nghệ thông tin</w:t>
      </w:r>
      <w:r w:rsidR="000000B6" w:rsidRPr="00E71ECD">
        <w:rPr>
          <w:b w:val="0"/>
          <w:bCs w:val="0"/>
          <w:color w:val="000000" w:themeColor="text1"/>
          <w:sz w:val="28"/>
          <w:szCs w:val="28"/>
          <w:lang w:val="en-US"/>
        </w:rPr>
        <w:t xml:space="preserve"> hạng IV, </w:t>
      </w:r>
      <w:r w:rsidR="000000B6" w:rsidRPr="00E71ECD">
        <w:rPr>
          <w:b w:val="0"/>
          <w:bCs w:val="0"/>
          <w:color w:val="000000" w:themeColor="text1"/>
          <w:sz w:val="28"/>
          <w:szCs w:val="28"/>
        </w:rPr>
        <w:t>Mã số</w:t>
      </w:r>
      <w:r w:rsidR="00CC4B2B" w:rsidRPr="00E71ECD">
        <w:rPr>
          <w:b w:val="0"/>
          <w:bCs w:val="0"/>
          <w:color w:val="000000" w:themeColor="text1"/>
          <w:sz w:val="28"/>
          <w:szCs w:val="28"/>
          <w:lang w:val="en-US"/>
        </w:rPr>
        <w:t>:</w:t>
      </w:r>
      <w:r w:rsidR="000000B6" w:rsidRPr="00E71ECD">
        <w:rPr>
          <w:b w:val="0"/>
          <w:bCs w:val="0"/>
          <w:color w:val="000000" w:themeColor="text1"/>
          <w:sz w:val="28"/>
          <w:szCs w:val="28"/>
        </w:rPr>
        <w:t xml:space="preserve"> V.11.06.15</w:t>
      </w:r>
    </w:p>
    <w:tbl>
      <w:tblPr>
        <w:tblStyle w:val="TableGrid"/>
        <w:tblW w:w="0" w:type="auto"/>
        <w:tblInd w:w="283" w:type="dxa"/>
        <w:tblLook w:val="04A0" w:firstRow="1" w:lastRow="0" w:firstColumn="1" w:lastColumn="0" w:noHBand="0" w:noVBand="1"/>
      </w:tblPr>
      <w:tblGrid>
        <w:gridCol w:w="2547"/>
        <w:gridCol w:w="6379"/>
      </w:tblGrid>
      <w:tr w:rsidR="00E71ECD" w:rsidRPr="00E71ECD" w14:paraId="0A81A124" w14:textId="77777777" w:rsidTr="0068624A">
        <w:tc>
          <w:tcPr>
            <w:tcW w:w="2547" w:type="dxa"/>
            <w:vAlign w:val="center"/>
          </w:tcPr>
          <w:p w14:paraId="5D3B690D" w14:textId="77777777" w:rsidR="000000B6" w:rsidRPr="00E71ECD" w:rsidRDefault="000000B6" w:rsidP="0068624A">
            <w:pPr>
              <w:pStyle w:val="Tablecaption0"/>
              <w:shd w:val="clear" w:color="auto" w:fill="auto"/>
              <w:spacing w:before="60" w:after="100" w:line="276" w:lineRule="auto"/>
              <w:jc w:val="center"/>
              <w:rPr>
                <w:color w:val="000000" w:themeColor="text1"/>
                <w:lang w:val="en-US"/>
              </w:rPr>
            </w:pPr>
            <w:r w:rsidRPr="00E71ECD">
              <w:rPr>
                <w:color w:val="000000" w:themeColor="text1"/>
                <w:lang w:val="en-US"/>
              </w:rPr>
              <w:t>Nhóm yêu cầu</w:t>
            </w:r>
          </w:p>
        </w:tc>
        <w:tc>
          <w:tcPr>
            <w:tcW w:w="6379" w:type="dxa"/>
            <w:vAlign w:val="center"/>
          </w:tcPr>
          <w:p w14:paraId="4B39FBE7" w14:textId="77777777" w:rsidR="000000B6" w:rsidRPr="00E71ECD" w:rsidRDefault="000000B6" w:rsidP="0068624A">
            <w:pPr>
              <w:pStyle w:val="Tablecaption0"/>
              <w:shd w:val="clear" w:color="auto" w:fill="auto"/>
              <w:spacing w:before="60" w:after="100" w:line="276" w:lineRule="auto"/>
              <w:jc w:val="center"/>
              <w:rPr>
                <w:color w:val="000000" w:themeColor="text1"/>
                <w:lang w:val="en-US"/>
              </w:rPr>
            </w:pPr>
            <w:r w:rsidRPr="00E71ECD">
              <w:rPr>
                <w:color w:val="000000" w:themeColor="text1"/>
                <w:lang w:val="en-US"/>
              </w:rPr>
              <w:t>Các yêu cầu cụ thể</w:t>
            </w:r>
          </w:p>
        </w:tc>
      </w:tr>
      <w:tr w:rsidR="00E71ECD" w:rsidRPr="00E71ECD" w14:paraId="56666868" w14:textId="77777777" w:rsidTr="0068624A">
        <w:tc>
          <w:tcPr>
            <w:tcW w:w="2547" w:type="dxa"/>
            <w:vAlign w:val="center"/>
          </w:tcPr>
          <w:p w14:paraId="2A0F9BD9" w14:textId="77777777" w:rsidR="000000B6" w:rsidRPr="00E71ECD" w:rsidRDefault="000000B6" w:rsidP="00290192">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Trình độ đào tạo</w:t>
            </w:r>
          </w:p>
        </w:tc>
        <w:tc>
          <w:tcPr>
            <w:tcW w:w="6379" w:type="dxa"/>
          </w:tcPr>
          <w:p w14:paraId="67878E2E" w14:textId="46F43466" w:rsidR="000000B6" w:rsidRPr="00AD42BC" w:rsidRDefault="000000B6" w:rsidP="0068624A">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Có bằng tốt nghiệp trung cấp trở lên các ngành đào tạo về công nghệ thông tin hoặc các ngành gần đào tạo về công nghệ thông tin</w:t>
            </w:r>
          </w:p>
        </w:tc>
      </w:tr>
      <w:tr w:rsidR="00E71ECD" w:rsidRPr="00E71ECD" w14:paraId="2E711017" w14:textId="77777777" w:rsidTr="0068624A">
        <w:tc>
          <w:tcPr>
            <w:tcW w:w="2547" w:type="dxa"/>
            <w:vAlign w:val="center"/>
          </w:tcPr>
          <w:p w14:paraId="31C034A0" w14:textId="77777777" w:rsidR="000000B6" w:rsidRPr="00E71ECD" w:rsidRDefault="000000B6" w:rsidP="00290192">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Bồi dưỡng, chứng chỉ</w:t>
            </w:r>
          </w:p>
        </w:tc>
        <w:tc>
          <w:tcPr>
            <w:tcW w:w="6379" w:type="dxa"/>
          </w:tcPr>
          <w:p w14:paraId="35AFA59C" w14:textId="6A18C5D3" w:rsidR="000000B6" w:rsidRPr="00E71ECD" w:rsidRDefault="00BA3D5E" w:rsidP="0068624A">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lang w:val="en-US"/>
              </w:rPr>
              <w:t xml:space="preserve">- </w:t>
            </w:r>
            <w:r w:rsidRPr="00E71ECD">
              <w:rPr>
                <w:b w:val="0"/>
                <w:bCs w:val="0"/>
                <w:color w:val="000000" w:themeColor="text1"/>
              </w:rPr>
              <w:t>Có chứng chỉ bồi dưỡng theo tiêu chuẩn chức danh nghề nghiệp viên chức chuyên ngành công nghệ thông tin.</w:t>
            </w:r>
          </w:p>
        </w:tc>
      </w:tr>
      <w:tr w:rsidR="00E71ECD" w:rsidRPr="00E71ECD" w14:paraId="4BF47002" w14:textId="77777777" w:rsidTr="0068624A">
        <w:tc>
          <w:tcPr>
            <w:tcW w:w="2547" w:type="dxa"/>
            <w:vAlign w:val="center"/>
          </w:tcPr>
          <w:p w14:paraId="42830198" w14:textId="77777777" w:rsidR="000000B6" w:rsidRPr="00E71ECD" w:rsidRDefault="000000B6" w:rsidP="00290192">
            <w:pPr>
              <w:pStyle w:val="Tablecaption0"/>
              <w:shd w:val="clear" w:color="auto" w:fill="auto"/>
              <w:spacing w:before="60" w:after="100" w:line="276" w:lineRule="auto"/>
              <w:jc w:val="both"/>
              <w:rPr>
                <w:b w:val="0"/>
                <w:bCs w:val="0"/>
                <w:color w:val="000000" w:themeColor="text1"/>
              </w:rPr>
            </w:pPr>
            <w:r w:rsidRPr="00E71ECD">
              <w:rPr>
                <w:b w:val="0"/>
                <w:bCs w:val="0"/>
                <w:color w:val="000000" w:themeColor="text1"/>
              </w:rPr>
              <w:t>Phẩm chất cá nhân</w:t>
            </w:r>
          </w:p>
        </w:tc>
        <w:tc>
          <w:tcPr>
            <w:tcW w:w="6379" w:type="dxa"/>
          </w:tcPr>
          <w:p w14:paraId="4B823DDD" w14:textId="77777777" w:rsidR="00BA3D5E" w:rsidRPr="00E71ECD" w:rsidRDefault="00BA3D5E" w:rsidP="0068624A">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lang w:val="en-US"/>
              </w:rPr>
              <w:t xml:space="preserve">- </w:t>
            </w:r>
            <w:r w:rsidRPr="00E71ECD">
              <w:rPr>
                <w:b w:val="0"/>
                <w:bCs w:val="0"/>
                <w:color w:val="000000" w:themeColor="text1"/>
              </w:rPr>
              <w:t xml:space="preserve">Nắm được chủ trương, đường lối của Đảng, pháp luật và định hướng phát triển, chiến lược, chính sách, quy định của ngành công nghệ thông tin, an toàn thông tin; </w:t>
            </w:r>
          </w:p>
          <w:p w14:paraId="23FF8FF7" w14:textId="77777777" w:rsidR="00BA3D5E" w:rsidRPr="00E71ECD" w:rsidRDefault="00BA3D5E" w:rsidP="0068624A">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lang w:val="en-US"/>
              </w:rPr>
              <w:t xml:space="preserve">- </w:t>
            </w:r>
            <w:r w:rsidRPr="00E71ECD">
              <w:rPr>
                <w:b w:val="0"/>
                <w:bCs w:val="0"/>
                <w:color w:val="000000" w:themeColor="text1"/>
              </w:rPr>
              <w:t xml:space="preserve">Có khả năng nghiên cứu, cập nhật, ứng dụng công nghệ mới trong hoạt động nghề nghiệp; </w:t>
            </w:r>
          </w:p>
          <w:p w14:paraId="03EF26B9" w14:textId="77777777" w:rsidR="00BA3D5E" w:rsidRPr="00E71ECD" w:rsidRDefault="00BA3D5E" w:rsidP="0068624A">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xml:space="preserve">- Thực hiện nhiệm vụ theo quy định của pháp luật về công nghệ thông tin, an toàn thông tin và các quy định của pháp luật khác có liên quan; </w:t>
            </w:r>
          </w:p>
          <w:p w14:paraId="70035C2F" w14:textId="3626C1CB" w:rsidR="000000B6" w:rsidRPr="00E71ECD" w:rsidRDefault="00BA3D5E" w:rsidP="0068624A">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Có khả năng làm việc độc lập hoặc làm việc nhóm.</w:t>
            </w:r>
          </w:p>
        </w:tc>
      </w:tr>
    </w:tbl>
    <w:p w14:paraId="2BC299EF" w14:textId="58ACA3BE" w:rsidR="00761EB4" w:rsidRPr="00E71ECD" w:rsidRDefault="005E18CB" w:rsidP="00761EB4">
      <w:pPr>
        <w:pStyle w:val="Tablecaption0"/>
        <w:shd w:val="clear" w:color="auto" w:fill="auto"/>
        <w:spacing w:before="60" w:after="100" w:line="276" w:lineRule="auto"/>
        <w:ind w:left="283" w:firstLine="377"/>
        <w:jc w:val="both"/>
        <w:rPr>
          <w:b w:val="0"/>
          <w:bCs w:val="0"/>
          <w:color w:val="000000" w:themeColor="text1"/>
          <w:sz w:val="28"/>
          <w:szCs w:val="28"/>
          <w:lang w:val="en-US"/>
        </w:rPr>
      </w:pPr>
      <w:r w:rsidRPr="00E71ECD">
        <w:rPr>
          <w:b w:val="0"/>
          <w:bCs w:val="0"/>
          <w:color w:val="000000" w:themeColor="text1"/>
          <w:sz w:val="28"/>
          <w:szCs w:val="28"/>
          <w:lang w:val="en-US"/>
        </w:rPr>
        <w:t>c</w:t>
      </w:r>
      <w:r w:rsidR="00761EB4" w:rsidRPr="00E71ECD">
        <w:rPr>
          <w:b w:val="0"/>
          <w:bCs w:val="0"/>
          <w:color w:val="000000" w:themeColor="text1"/>
          <w:sz w:val="28"/>
          <w:szCs w:val="28"/>
          <w:lang w:val="en-US"/>
        </w:rPr>
        <w:t>) Kế toán viên trung cấp hạng IV, Mã số</w:t>
      </w:r>
      <w:r w:rsidR="00CC4B2B" w:rsidRPr="00E71ECD">
        <w:rPr>
          <w:b w:val="0"/>
          <w:bCs w:val="0"/>
          <w:color w:val="000000" w:themeColor="text1"/>
          <w:sz w:val="28"/>
          <w:szCs w:val="28"/>
          <w:lang w:val="en-US"/>
        </w:rPr>
        <w:t>:</w:t>
      </w:r>
      <w:r w:rsidR="00761EB4" w:rsidRPr="00E71ECD">
        <w:rPr>
          <w:b w:val="0"/>
          <w:bCs w:val="0"/>
          <w:color w:val="000000" w:themeColor="text1"/>
          <w:sz w:val="28"/>
          <w:szCs w:val="28"/>
          <w:lang w:val="en-US"/>
        </w:rPr>
        <w:t xml:space="preserve"> </w:t>
      </w:r>
      <w:r w:rsidR="003918BD">
        <w:rPr>
          <w:b w:val="0"/>
          <w:bCs w:val="0"/>
          <w:color w:val="000000" w:themeColor="text1"/>
          <w:sz w:val="28"/>
          <w:szCs w:val="28"/>
          <w:lang w:val="en-US"/>
        </w:rPr>
        <w:t>V.</w:t>
      </w:r>
      <w:r w:rsidR="00761EB4" w:rsidRPr="00E71ECD">
        <w:rPr>
          <w:b w:val="0"/>
          <w:bCs w:val="0"/>
          <w:color w:val="000000" w:themeColor="text1"/>
          <w:sz w:val="28"/>
          <w:szCs w:val="28"/>
        </w:rPr>
        <w:t>06.032</w:t>
      </w:r>
    </w:p>
    <w:tbl>
      <w:tblPr>
        <w:tblStyle w:val="TableGrid"/>
        <w:tblW w:w="0" w:type="auto"/>
        <w:tblInd w:w="283" w:type="dxa"/>
        <w:tblLook w:val="04A0" w:firstRow="1" w:lastRow="0" w:firstColumn="1" w:lastColumn="0" w:noHBand="0" w:noVBand="1"/>
      </w:tblPr>
      <w:tblGrid>
        <w:gridCol w:w="2547"/>
        <w:gridCol w:w="6379"/>
      </w:tblGrid>
      <w:tr w:rsidR="00E71ECD" w:rsidRPr="00E71ECD" w14:paraId="4B9663D8" w14:textId="77777777" w:rsidTr="0068624A">
        <w:tc>
          <w:tcPr>
            <w:tcW w:w="2547" w:type="dxa"/>
            <w:vAlign w:val="center"/>
          </w:tcPr>
          <w:p w14:paraId="19EBB60E" w14:textId="77777777" w:rsidR="00761EB4" w:rsidRPr="00E71ECD" w:rsidRDefault="00761EB4" w:rsidP="0068624A">
            <w:pPr>
              <w:pStyle w:val="Tablecaption0"/>
              <w:shd w:val="clear" w:color="auto" w:fill="auto"/>
              <w:spacing w:before="60" w:after="100" w:line="276" w:lineRule="auto"/>
              <w:jc w:val="center"/>
              <w:rPr>
                <w:color w:val="000000" w:themeColor="text1"/>
                <w:lang w:val="en-US"/>
              </w:rPr>
            </w:pPr>
            <w:r w:rsidRPr="00E71ECD">
              <w:rPr>
                <w:color w:val="000000" w:themeColor="text1"/>
                <w:lang w:val="en-US"/>
              </w:rPr>
              <w:t>Nhóm yêu cầu</w:t>
            </w:r>
          </w:p>
        </w:tc>
        <w:tc>
          <w:tcPr>
            <w:tcW w:w="6379" w:type="dxa"/>
            <w:vAlign w:val="center"/>
          </w:tcPr>
          <w:p w14:paraId="02B3ECF7" w14:textId="77777777" w:rsidR="00761EB4" w:rsidRPr="00E71ECD" w:rsidRDefault="00761EB4" w:rsidP="0068624A">
            <w:pPr>
              <w:pStyle w:val="Tablecaption0"/>
              <w:shd w:val="clear" w:color="auto" w:fill="auto"/>
              <w:spacing w:before="60" w:after="100" w:line="276" w:lineRule="auto"/>
              <w:jc w:val="center"/>
              <w:rPr>
                <w:color w:val="000000" w:themeColor="text1"/>
                <w:lang w:val="en-US"/>
              </w:rPr>
            </w:pPr>
            <w:r w:rsidRPr="00E71ECD">
              <w:rPr>
                <w:color w:val="000000" w:themeColor="text1"/>
                <w:lang w:val="en-US"/>
              </w:rPr>
              <w:t>Các yêu cầu cụ thể</w:t>
            </w:r>
          </w:p>
        </w:tc>
      </w:tr>
      <w:tr w:rsidR="00E71ECD" w:rsidRPr="00E71ECD" w14:paraId="2A24225E" w14:textId="77777777" w:rsidTr="0068624A">
        <w:tc>
          <w:tcPr>
            <w:tcW w:w="2547" w:type="dxa"/>
            <w:vAlign w:val="center"/>
          </w:tcPr>
          <w:p w14:paraId="63814470" w14:textId="77777777" w:rsidR="00761EB4" w:rsidRPr="00E71ECD" w:rsidRDefault="00761EB4" w:rsidP="00290192">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Trình độ đào tạo</w:t>
            </w:r>
          </w:p>
        </w:tc>
        <w:tc>
          <w:tcPr>
            <w:tcW w:w="6379" w:type="dxa"/>
          </w:tcPr>
          <w:p w14:paraId="712B6DE7" w14:textId="218B0266" w:rsidR="00761EB4" w:rsidRPr="00AD42BC" w:rsidRDefault="00761EB4" w:rsidP="0068624A">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w:t>
            </w:r>
            <w:r w:rsidR="005E27F1" w:rsidRPr="00E71ECD">
              <w:rPr>
                <w:b w:val="0"/>
                <w:bCs w:val="0"/>
                <w:color w:val="000000" w:themeColor="text1"/>
                <w:lang w:val="en-US"/>
              </w:rPr>
              <w:t xml:space="preserve"> </w:t>
            </w:r>
            <w:r w:rsidR="005E27F1" w:rsidRPr="00E71ECD">
              <w:rPr>
                <w:b w:val="0"/>
                <w:bCs w:val="0"/>
                <w:color w:val="000000" w:themeColor="text1"/>
              </w:rPr>
              <w:t xml:space="preserve">Có bằng tốt nghiệp </w:t>
            </w:r>
            <w:r w:rsidR="00E81439">
              <w:rPr>
                <w:b w:val="0"/>
                <w:bCs w:val="0"/>
                <w:color w:val="000000" w:themeColor="text1"/>
                <w:lang w:val="en-US"/>
              </w:rPr>
              <w:t xml:space="preserve">cao đẳng </w:t>
            </w:r>
            <w:r w:rsidR="005E27F1" w:rsidRPr="00E71ECD">
              <w:rPr>
                <w:b w:val="0"/>
                <w:bCs w:val="0"/>
                <w:color w:val="000000" w:themeColor="text1"/>
              </w:rPr>
              <w:t>trở lên thuộc chuyên ngành kế toán, kiểm toán, tài chính</w:t>
            </w:r>
          </w:p>
        </w:tc>
      </w:tr>
      <w:tr w:rsidR="00E71ECD" w:rsidRPr="00E71ECD" w14:paraId="217992D3" w14:textId="77777777" w:rsidTr="0068624A">
        <w:tc>
          <w:tcPr>
            <w:tcW w:w="2547" w:type="dxa"/>
            <w:vAlign w:val="center"/>
          </w:tcPr>
          <w:p w14:paraId="474735E8" w14:textId="77777777" w:rsidR="00761EB4" w:rsidRPr="00E71ECD" w:rsidRDefault="00761EB4" w:rsidP="00290192">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Bồi dưỡng, chứng chỉ</w:t>
            </w:r>
          </w:p>
        </w:tc>
        <w:tc>
          <w:tcPr>
            <w:tcW w:w="6379" w:type="dxa"/>
          </w:tcPr>
          <w:p w14:paraId="11EBE33F" w14:textId="0008E8B5" w:rsidR="00761EB4" w:rsidRPr="00E71ECD" w:rsidRDefault="00761EB4" w:rsidP="0068624A">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lang w:val="en-US"/>
              </w:rPr>
              <w:t xml:space="preserve">- </w:t>
            </w:r>
            <w:r w:rsidR="005E27F1" w:rsidRPr="00E71ECD">
              <w:rPr>
                <w:b w:val="0"/>
                <w:bCs w:val="0"/>
                <w:color w:val="000000" w:themeColor="text1"/>
              </w:rPr>
              <w:t>Có chứng chỉ bồi dưỡng tiêu chuẩn chức danh nghề nghiệp kế toán hoặc có chứng chỉ kiểm toán viên theo quy định của </w:t>
            </w:r>
            <w:bookmarkStart w:id="8" w:name="tvpllink_fhncweiafr_1"/>
            <w:r w:rsidR="005E27F1" w:rsidRPr="00E71ECD">
              <w:rPr>
                <w:b w:val="0"/>
                <w:bCs w:val="0"/>
                <w:color w:val="000000" w:themeColor="text1"/>
              </w:rPr>
              <w:t>Luật kiểm toán độc lập</w:t>
            </w:r>
            <w:bookmarkEnd w:id="8"/>
            <w:r w:rsidR="005E27F1" w:rsidRPr="00E71ECD">
              <w:rPr>
                <w:b w:val="0"/>
                <w:bCs w:val="0"/>
                <w:color w:val="000000" w:themeColor="text1"/>
              </w:rPr>
              <w:t> hoặc chứng chỉ kế toán viên theo quy định của </w:t>
            </w:r>
            <w:bookmarkStart w:id="9" w:name="tvpllink_lwmozzitmu_4"/>
            <w:r w:rsidR="005E27F1" w:rsidRPr="00E71ECD">
              <w:rPr>
                <w:b w:val="0"/>
                <w:bCs w:val="0"/>
                <w:color w:val="000000" w:themeColor="text1"/>
              </w:rPr>
              <w:t>Luật kế toán</w:t>
            </w:r>
            <w:bookmarkEnd w:id="9"/>
            <w:r w:rsidR="005E27F1" w:rsidRPr="00E71ECD">
              <w:rPr>
                <w:b w:val="0"/>
                <w:bCs w:val="0"/>
                <w:color w:val="000000" w:themeColor="text1"/>
              </w:rPr>
              <w:t xml:space="preserve"> hoặc chứng chỉ chuyên gia kế toán hoặc chứng chỉ kế toán do tổ chức nước ngoài hoặc tổ chức nghề nghiệp nước ngoài được Bộ Tài chính Việt Nam </w:t>
            </w:r>
            <w:r w:rsidR="005E27F1" w:rsidRPr="00E71ECD">
              <w:rPr>
                <w:b w:val="0"/>
                <w:bCs w:val="0"/>
                <w:color w:val="000000" w:themeColor="text1"/>
              </w:rPr>
              <w:lastRenderedPageBreak/>
              <w:t>thừa nhận.</w:t>
            </w:r>
          </w:p>
        </w:tc>
      </w:tr>
      <w:tr w:rsidR="00E71ECD" w:rsidRPr="00E71ECD" w14:paraId="43051297" w14:textId="77777777" w:rsidTr="0068624A">
        <w:tc>
          <w:tcPr>
            <w:tcW w:w="2547" w:type="dxa"/>
            <w:vAlign w:val="center"/>
          </w:tcPr>
          <w:p w14:paraId="50025F33" w14:textId="7D7A6520" w:rsidR="00761EB4" w:rsidRPr="00E71ECD" w:rsidRDefault="005E27F1" w:rsidP="00290192">
            <w:pPr>
              <w:pStyle w:val="Tablecaption0"/>
              <w:shd w:val="clear" w:color="auto" w:fill="auto"/>
              <w:spacing w:before="60" w:after="100" w:line="276" w:lineRule="auto"/>
              <w:jc w:val="both"/>
              <w:rPr>
                <w:b w:val="0"/>
                <w:bCs w:val="0"/>
                <w:color w:val="000000" w:themeColor="text1"/>
              </w:rPr>
            </w:pPr>
            <w:r w:rsidRPr="00E71ECD">
              <w:rPr>
                <w:b w:val="0"/>
                <w:bCs w:val="0"/>
                <w:color w:val="000000" w:themeColor="text1"/>
              </w:rPr>
              <w:lastRenderedPageBreak/>
              <w:t>Tiêu chuẩn về năng lực chuyên môn, nghiệp vụ</w:t>
            </w:r>
          </w:p>
        </w:tc>
        <w:tc>
          <w:tcPr>
            <w:tcW w:w="6379" w:type="dxa"/>
          </w:tcPr>
          <w:p w14:paraId="0A0026DE" w14:textId="65B41BEB" w:rsidR="00761EB4" w:rsidRPr="00E71ECD" w:rsidRDefault="005E27F1" w:rsidP="00761EB4">
            <w:pPr>
              <w:pStyle w:val="Tablecaption0"/>
              <w:shd w:val="clear" w:color="auto" w:fill="auto"/>
              <w:spacing w:before="60" w:after="100" w:line="276" w:lineRule="auto"/>
              <w:jc w:val="both"/>
              <w:rPr>
                <w:b w:val="0"/>
                <w:bCs w:val="0"/>
                <w:color w:val="000000" w:themeColor="text1"/>
              </w:rPr>
            </w:pPr>
            <w:r w:rsidRPr="00E71ECD">
              <w:rPr>
                <w:b w:val="0"/>
                <w:bCs w:val="0"/>
                <w:color w:val="000000" w:themeColor="text1"/>
                <w:lang w:val="en-US"/>
              </w:rPr>
              <w:t xml:space="preserve">- </w:t>
            </w:r>
            <w:r w:rsidR="00761EB4" w:rsidRPr="00E71ECD">
              <w:rPr>
                <w:b w:val="0"/>
                <w:bCs w:val="0"/>
                <w:color w:val="000000" w:themeColor="text1"/>
              </w:rPr>
              <w:t>Nắm được các chế độ, quy định kế toán ngành, lĩnh vực; các quy định cụ thể về hình thức và phương pháp kế toán áp dụng trong đơn vị, trong ngành;</w:t>
            </w:r>
          </w:p>
          <w:p w14:paraId="7F9447DF" w14:textId="598D7518" w:rsidR="00C05D08" w:rsidRPr="00E71ECD" w:rsidRDefault="005E27F1" w:rsidP="00761EB4">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lang w:val="en-US"/>
              </w:rPr>
              <w:t>-</w:t>
            </w:r>
            <w:r w:rsidR="00761EB4" w:rsidRPr="00E71ECD">
              <w:rPr>
                <w:b w:val="0"/>
                <w:bCs w:val="0"/>
                <w:color w:val="000000" w:themeColor="text1"/>
              </w:rPr>
              <w:t xml:space="preserve"> Hiểu rõ và tuân thủ </w:t>
            </w:r>
            <w:bookmarkStart w:id="10" w:name="tvpllink_lwmozzitmu_1"/>
            <w:r w:rsidR="00761EB4" w:rsidRPr="00E71ECD">
              <w:rPr>
                <w:b w:val="0"/>
                <w:bCs w:val="0"/>
                <w:color w:val="000000" w:themeColor="text1"/>
              </w:rPr>
              <w:t>Luật Kế toán</w:t>
            </w:r>
            <w:bookmarkEnd w:id="10"/>
            <w:r w:rsidR="00761EB4" w:rsidRPr="00E71ECD">
              <w:rPr>
                <w:b w:val="0"/>
                <w:bCs w:val="0"/>
                <w:color w:val="000000" w:themeColor="text1"/>
              </w:rPr>
              <w:t>, các chuẩn mực kế toán, các quy định của pháp luật khác về kế toán, nguyên lý kế toán, các chế độ tài chính, thống kê và thông tin kinh tế có liên quan; có khả năng cụ thể hóa và tổ chức thực hiện hiệu quả các chủ trương đường lối của Đảng, chính sách pháp luật của Nhà nước ở lĩnh vực công tác được phân công;</w:t>
            </w:r>
          </w:p>
          <w:p w14:paraId="2840FC1E" w14:textId="77777777" w:rsidR="00C05D08" w:rsidRPr="00E71ECD" w:rsidRDefault="00C05D08" w:rsidP="00761EB4">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lang w:val="en-US"/>
              </w:rPr>
              <w:t xml:space="preserve">- </w:t>
            </w:r>
            <w:r w:rsidR="00761EB4" w:rsidRPr="00E71ECD">
              <w:rPr>
                <w:b w:val="0"/>
                <w:bCs w:val="0"/>
                <w:color w:val="000000" w:themeColor="text1"/>
              </w:rPr>
              <w:t>Nắm được những nguyên tắc cơ bản về quy trình nghiệp vụ, quy trình luân chuyển chứng từ trong đơn vị;</w:t>
            </w:r>
          </w:p>
          <w:p w14:paraId="0B6C91F0" w14:textId="77777777" w:rsidR="00C05D08" w:rsidRPr="00E71ECD" w:rsidRDefault="00C05D08" w:rsidP="0068624A">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lang w:val="en-US"/>
              </w:rPr>
              <w:t xml:space="preserve">- </w:t>
            </w:r>
            <w:r w:rsidR="00761EB4" w:rsidRPr="00E71ECD">
              <w:rPr>
                <w:b w:val="0"/>
                <w:bCs w:val="0"/>
                <w:color w:val="000000" w:themeColor="text1"/>
              </w:rPr>
              <w:t>Có khả năng tiếp thu, nắm bắt các kỹ năng cần thiết như kỹ năng sử dụng máy tính, phần mềm kế toán, chứng từ điện tử, triển khai công việc theo đúng chỉ đạo của cấp trên;</w:t>
            </w:r>
          </w:p>
          <w:p w14:paraId="21B54AD8" w14:textId="04BF5666" w:rsidR="00761EB4" w:rsidRPr="00E71ECD" w:rsidRDefault="00C05D08" w:rsidP="0068624A">
            <w:pPr>
              <w:pStyle w:val="Tablecaption0"/>
              <w:shd w:val="clear" w:color="auto" w:fill="auto"/>
              <w:spacing w:before="60" w:after="100" w:line="276" w:lineRule="auto"/>
              <w:jc w:val="both"/>
              <w:rPr>
                <w:b w:val="0"/>
                <w:bCs w:val="0"/>
                <w:color w:val="000000" w:themeColor="text1"/>
              </w:rPr>
            </w:pPr>
            <w:r w:rsidRPr="00E71ECD">
              <w:rPr>
                <w:b w:val="0"/>
                <w:bCs w:val="0"/>
                <w:color w:val="000000" w:themeColor="text1"/>
                <w:lang w:val="en-US"/>
              </w:rPr>
              <w:t xml:space="preserve">- </w:t>
            </w:r>
            <w:r w:rsidR="00761EB4" w:rsidRPr="00E71ECD">
              <w:rPr>
                <w:b w:val="0"/>
                <w:bCs w:val="0"/>
                <w:color w:val="000000" w:themeColor="text1"/>
              </w:rPr>
              <w:t>Sử dụng thành thạo các thiết bị văn phòng và các trang thiết bị khác phục vụ yêu cầu nhiệm vụ.</w:t>
            </w:r>
          </w:p>
        </w:tc>
      </w:tr>
      <w:tr w:rsidR="00E71ECD" w:rsidRPr="00E71ECD" w14:paraId="530727F7" w14:textId="77777777" w:rsidTr="0068624A">
        <w:tc>
          <w:tcPr>
            <w:tcW w:w="2547" w:type="dxa"/>
            <w:vAlign w:val="center"/>
          </w:tcPr>
          <w:p w14:paraId="0301063F" w14:textId="4DE1E094" w:rsidR="005E27F1" w:rsidRPr="00E71ECD" w:rsidRDefault="005E27F1" w:rsidP="00290192">
            <w:pPr>
              <w:pStyle w:val="Tablecaption0"/>
              <w:shd w:val="clear" w:color="auto" w:fill="auto"/>
              <w:spacing w:before="60" w:after="100" w:line="276" w:lineRule="auto"/>
              <w:jc w:val="both"/>
              <w:rPr>
                <w:b w:val="0"/>
                <w:bCs w:val="0"/>
                <w:color w:val="000000" w:themeColor="text1"/>
              </w:rPr>
            </w:pPr>
            <w:r w:rsidRPr="00E71ECD">
              <w:rPr>
                <w:b w:val="0"/>
                <w:bCs w:val="0"/>
                <w:color w:val="000000" w:themeColor="text1"/>
              </w:rPr>
              <w:t>Tiêu chuẩn về đạo đức nghề nghiệp</w:t>
            </w:r>
          </w:p>
        </w:tc>
        <w:tc>
          <w:tcPr>
            <w:tcW w:w="6379" w:type="dxa"/>
          </w:tcPr>
          <w:p w14:paraId="59595462" w14:textId="12F3E67F" w:rsidR="005E27F1" w:rsidRPr="00E71ECD" w:rsidRDefault="005E27F1" w:rsidP="00761EB4">
            <w:pPr>
              <w:pStyle w:val="Tablecaption0"/>
              <w:shd w:val="clear" w:color="auto" w:fill="auto"/>
              <w:spacing w:before="60" w:after="100" w:line="276" w:lineRule="auto"/>
              <w:jc w:val="both"/>
              <w:rPr>
                <w:b w:val="0"/>
                <w:bCs w:val="0"/>
                <w:color w:val="000000" w:themeColor="text1"/>
              </w:rPr>
            </w:pPr>
            <w:r w:rsidRPr="00E71ECD">
              <w:rPr>
                <w:b w:val="0"/>
                <w:bCs w:val="0"/>
                <w:color w:val="000000" w:themeColor="text1"/>
              </w:rPr>
              <w:t>Có phẩm chất đạo đức nghề nghiệp, trung thực, liêm khiết, có ý thức chấp hành pháp luật.</w:t>
            </w:r>
          </w:p>
        </w:tc>
      </w:tr>
    </w:tbl>
    <w:p w14:paraId="0CD96060" w14:textId="193F4A88" w:rsidR="00146AE8" w:rsidRPr="00E71ECD" w:rsidRDefault="005E18CB" w:rsidP="00146AE8">
      <w:pPr>
        <w:pStyle w:val="Tablecaption0"/>
        <w:shd w:val="clear" w:color="auto" w:fill="auto"/>
        <w:spacing w:before="60" w:after="100" w:line="276" w:lineRule="auto"/>
        <w:ind w:left="283" w:firstLine="377"/>
        <w:jc w:val="both"/>
        <w:rPr>
          <w:b w:val="0"/>
          <w:bCs w:val="0"/>
          <w:color w:val="000000" w:themeColor="text1"/>
          <w:sz w:val="28"/>
          <w:szCs w:val="28"/>
          <w:lang w:val="en-US"/>
        </w:rPr>
      </w:pPr>
      <w:r w:rsidRPr="00E71ECD">
        <w:rPr>
          <w:b w:val="0"/>
          <w:bCs w:val="0"/>
          <w:color w:val="000000" w:themeColor="text1"/>
          <w:sz w:val="28"/>
          <w:szCs w:val="28"/>
          <w:lang w:val="en-US"/>
        </w:rPr>
        <w:t>d</w:t>
      </w:r>
      <w:r w:rsidR="00146AE8" w:rsidRPr="00E71ECD">
        <w:rPr>
          <w:b w:val="0"/>
          <w:bCs w:val="0"/>
          <w:color w:val="000000" w:themeColor="text1"/>
          <w:sz w:val="28"/>
          <w:szCs w:val="28"/>
          <w:lang w:val="en-US"/>
        </w:rPr>
        <w:t>) Nhân viên T</w:t>
      </w:r>
      <w:r w:rsidR="00146AE8" w:rsidRPr="00E71ECD">
        <w:rPr>
          <w:b w:val="0"/>
          <w:bCs w:val="0"/>
          <w:color w:val="000000" w:themeColor="text1"/>
          <w:sz w:val="28"/>
          <w:szCs w:val="28"/>
        </w:rPr>
        <w:t>hủ quỹ</w:t>
      </w:r>
      <w:r w:rsidR="004E3A88" w:rsidRPr="00E71ECD">
        <w:rPr>
          <w:b w:val="0"/>
          <w:bCs w:val="0"/>
          <w:color w:val="000000" w:themeColor="text1"/>
          <w:sz w:val="28"/>
          <w:szCs w:val="28"/>
          <w:lang w:val="en-US"/>
        </w:rPr>
        <w:t xml:space="preserve">, Mã số </w:t>
      </w:r>
      <w:r w:rsidR="004E3A88" w:rsidRPr="00E71ECD">
        <w:rPr>
          <w:b w:val="0"/>
          <w:bCs w:val="0"/>
          <w:color w:val="000000" w:themeColor="text1"/>
          <w:sz w:val="28"/>
          <w:szCs w:val="28"/>
        </w:rPr>
        <w:t>06.035</w:t>
      </w:r>
    </w:p>
    <w:tbl>
      <w:tblPr>
        <w:tblStyle w:val="TableGrid"/>
        <w:tblW w:w="0" w:type="auto"/>
        <w:tblInd w:w="283" w:type="dxa"/>
        <w:tblLook w:val="04A0" w:firstRow="1" w:lastRow="0" w:firstColumn="1" w:lastColumn="0" w:noHBand="0" w:noVBand="1"/>
      </w:tblPr>
      <w:tblGrid>
        <w:gridCol w:w="2547"/>
        <w:gridCol w:w="6379"/>
      </w:tblGrid>
      <w:tr w:rsidR="00E71ECD" w:rsidRPr="00E71ECD" w14:paraId="4DF34273" w14:textId="77777777" w:rsidTr="00690F12">
        <w:tc>
          <w:tcPr>
            <w:tcW w:w="2547" w:type="dxa"/>
            <w:vAlign w:val="center"/>
          </w:tcPr>
          <w:p w14:paraId="39D53B1B" w14:textId="77777777" w:rsidR="001A457B" w:rsidRPr="00E71ECD" w:rsidRDefault="001A457B" w:rsidP="00690F12">
            <w:pPr>
              <w:pStyle w:val="Tablecaption0"/>
              <w:shd w:val="clear" w:color="auto" w:fill="auto"/>
              <w:spacing w:before="60" w:after="100" w:line="276" w:lineRule="auto"/>
              <w:jc w:val="center"/>
              <w:rPr>
                <w:color w:val="000000" w:themeColor="text1"/>
                <w:lang w:val="en-US"/>
              </w:rPr>
            </w:pPr>
            <w:r w:rsidRPr="00E71ECD">
              <w:rPr>
                <w:color w:val="000000" w:themeColor="text1"/>
                <w:lang w:val="en-US"/>
              </w:rPr>
              <w:t>Nhóm yêu cầu</w:t>
            </w:r>
          </w:p>
        </w:tc>
        <w:tc>
          <w:tcPr>
            <w:tcW w:w="6379" w:type="dxa"/>
            <w:vAlign w:val="center"/>
          </w:tcPr>
          <w:p w14:paraId="44495FF6" w14:textId="77777777" w:rsidR="001A457B" w:rsidRPr="00E71ECD" w:rsidRDefault="001A457B" w:rsidP="00690F12">
            <w:pPr>
              <w:pStyle w:val="Tablecaption0"/>
              <w:shd w:val="clear" w:color="auto" w:fill="auto"/>
              <w:spacing w:before="60" w:after="100" w:line="276" w:lineRule="auto"/>
              <w:jc w:val="center"/>
              <w:rPr>
                <w:color w:val="000000" w:themeColor="text1"/>
                <w:lang w:val="en-US"/>
              </w:rPr>
            </w:pPr>
            <w:r w:rsidRPr="00E71ECD">
              <w:rPr>
                <w:color w:val="000000" w:themeColor="text1"/>
                <w:lang w:val="en-US"/>
              </w:rPr>
              <w:t>Các yêu cầu cụ thể</w:t>
            </w:r>
          </w:p>
        </w:tc>
      </w:tr>
      <w:tr w:rsidR="00E71ECD" w:rsidRPr="00E71ECD" w14:paraId="41E03CF1" w14:textId="77777777" w:rsidTr="00690F12">
        <w:tc>
          <w:tcPr>
            <w:tcW w:w="2547" w:type="dxa"/>
            <w:vAlign w:val="center"/>
          </w:tcPr>
          <w:p w14:paraId="084906B4" w14:textId="77777777" w:rsidR="001A457B" w:rsidRPr="00E71ECD" w:rsidRDefault="001A457B" w:rsidP="00290192">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Trình độ đào tạo</w:t>
            </w:r>
          </w:p>
        </w:tc>
        <w:tc>
          <w:tcPr>
            <w:tcW w:w="6379" w:type="dxa"/>
          </w:tcPr>
          <w:p w14:paraId="7492E175" w14:textId="35A766A7" w:rsidR="001A457B" w:rsidRPr="00E71ECD" w:rsidRDefault="001A457B" w:rsidP="00690F12">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w:t>
            </w:r>
            <w:r w:rsidRPr="00E71ECD">
              <w:rPr>
                <w:b w:val="0"/>
                <w:bCs w:val="0"/>
                <w:color w:val="000000" w:themeColor="text1"/>
                <w:lang w:val="en-US"/>
              </w:rPr>
              <w:t xml:space="preserve"> </w:t>
            </w:r>
            <w:r w:rsidRPr="00E71ECD">
              <w:rPr>
                <w:b w:val="0"/>
                <w:bCs w:val="0"/>
                <w:color w:val="000000" w:themeColor="text1"/>
              </w:rPr>
              <w:t xml:space="preserve">Có bằng cấp hoặc chuyên ngành đào tạo phù hợp với lĩnh vực công tác và vị trí việc làm. </w:t>
            </w:r>
          </w:p>
        </w:tc>
      </w:tr>
      <w:tr w:rsidR="00E71ECD" w:rsidRPr="00E71ECD" w14:paraId="20DF2C32" w14:textId="77777777" w:rsidTr="00690F12">
        <w:tc>
          <w:tcPr>
            <w:tcW w:w="2547" w:type="dxa"/>
            <w:vAlign w:val="center"/>
          </w:tcPr>
          <w:p w14:paraId="528EB1B5" w14:textId="77777777" w:rsidR="001A457B" w:rsidRPr="00E71ECD" w:rsidRDefault="001A457B" w:rsidP="00290192">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Bồi dưỡng, chứng chỉ</w:t>
            </w:r>
          </w:p>
        </w:tc>
        <w:tc>
          <w:tcPr>
            <w:tcW w:w="6379" w:type="dxa"/>
          </w:tcPr>
          <w:p w14:paraId="47444385" w14:textId="7219E36A" w:rsidR="001A457B" w:rsidRPr="00E71ECD" w:rsidRDefault="001A457B" w:rsidP="00690F12">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Có chứng chỉ bồi dưỡng kiến thức theo yêu cầu đối với vị trí việc làm.</w:t>
            </w:r>
          </w:p>
        </w:tc>
      </w:tr>
      <w:tr w:rsidR="00E71ECD" w:rsidRPr="00E71ECD" w14:paraId="67829C4E" w14:textId="77777777" w:rsidTr="00690F12">
        <w:tc>
          <w:tcPr>
            <w:tcW w:w="2547" w:type="dxa"/>
            <w:vAlign w:val="center"/>
          </w:tcPr>
          <w:p w14:paraId="2CAF3CB4" w14:textId="10EEE6B6" w:rsidR="001A457B" w:rsidRPr="00E71ECD" w:rsidRDefault="001A457B" w:rsidP="00290192">
            <w:pPr>
              <w:pStyle w:val="Tablecaption0"/>
              <w:shd w:val="clear" w:color="auto" w:fill="auto"/>
              <w:spacing w:before="60" w:after="100" w:line="276" w:lineRule="auto"/>
              <w:jc w:val="both"/>
              <w:rPr>
                <w:b w:val="0"/>
                <w:bCs w:val="0"/>
                <w:color w:val="000000" w:themeColor="text1"/>
              </w:rPr>
            </w:pPr>
            <w:r w:rsidRPr="00E71ECD">
              <w:rPr>
                <w:b w:val="0"/>
                <w:bCs w:val="0"/>
                <w:color w:val="000000" w:themeColor="text1"/>
              </w:rPr>
              <w:t>Phẩm chất cá nhân</w:t>
            </w:r>
          </w:p>
        </w:tc>
        <w:tc>
          <w:tcPr>
            <w:tcW w:w="6379" w:type="dxa"/>
          </w:tcPr>
          <w:p w14:paraId="2A11BBA3" w14:textId="77777777" w:rsidR="001A457B" w:rsidRPr="00E71ECD" w:rsidRDefault="001A457B" w:rsidP="001A457B">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lang w:val="en-US"/>
              </w:rPr>
              <w:t xml:space="preserve">- </w:t>
            </w:r>
            <w:r w:rsidRPr="00E71ECD">
              <w:rPr>
                <w:b w:val="0"/>
                <w:bCs w:val="0"/>
                <w:color w:val="000000" w:themeColor="text1"/>
              </w:rPr>
              <w:t xml:space="preserve">Tuyệt đối trung thành, tin tưởng, nghiêm túc chấp hành chủ trương, chính sách của Đảng, pháp luật của nhà nước, quy định của cơ quan. </w:t>
            </w:r>
          </w:p>
          <w:p w14:paraId="22FF15B1" w14:textId="77777777" w:rsidR="001A457B" w:rsidRPr="00E71ECD" w:rsidRDefault="001A457B" w:rsidP="001A457B">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xml:space="preserve">- Tinh thần trách nhiệm cao với công việc, với tập thể, phối hợp công tác tốt. </w:t>
            </w:r>
          </w:p>
          <w:p w14:paraId="46DBE599" w14:textId="77777777" w:rsidR="001A457B" w:rsidRPr="00E71ECD" w:rsidRDefault="001A457B" w:rsidP="001A457B">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xml:space="preserve">- Trung thực, thẳng thắn, kiên định nhưng biết lắng nghe. </w:t>
            </w:r>
          </w:p>
          <w:p w14:paraId="1B4A2553" w14:textId="77777777" w:rsidR="001A457B" w:rsidRPr="00E71ECD" w:rsidRDefault="001A457B" w:rsidP="001A457B">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xml:space="preserve">- Điềm tĩnh, nguyên tắc, cẩn thận, bảo mật thông tin. </w:t>
            </w:r>
          </w:p>
          <w:p w14:paraId="75C121FB" w14:textId="77777777" w:rsidR="001A457B" w:rsidRPr="00E71ECD" w:rsidRDefault="001A457B" w:rsidP="001A457B">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xml:space="preserve">- Khả năng đoàn kết nội bộ. </w:t>
            </w:r>
          </w:p>
          <w:p w14:paraId="2A1FCA74" w14:textId="77777777" w:rsidR="001A457B" w:rsidRPr="00E71ECD" w:rsidRDefault="001A457B" w:rsidP="001A457B">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xml:space="preserve">- Chịu được áp lực trong công việc. </w:t>
            </w:r>
          </w:p>
          <w:p w14:paraId="62D02E07" w14:textId="20A68A93" w:rsidR="001A457B" w:rsidRPr="00E71ECD" w:rsidRDefault="001A457B" w:rsidP="00690F12">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Tập trung, sáng tạo, tư duy độc lập và logic</w:t>
            </w:r>
          </w:p>
        </w:tc>
      </w:tr>
      <w:tr w:rsidR="00E71ECD" w:rsidRPr="00E71ECD" w14:paraId="5F60894F" w14:textId="77777777" w:rsidTr="00690F12">
        <w:tc>
          <w:tcPr>
            <w:tcW w:w="2547" w:type="dxa"/>
            <w:vAlign w:val="center"/>
          </w:tcPr>
          <w:p w14:paraId="18B34D68" w14:textId="449FD2C3" w:rsidR="001A457B" w:rsidRPr="00E71ECD" w:rsidRDefault="001A457B" w:rsidP="00290192">
            <w:pPr>
              <w:pStyle w:val="Tablecaption0"/>
              <w:shd w:val="clear" w:color="auto" w:fill="auto"/>
              <w:spacing w:before="60" w:after="100" w:line="276" w:lineRule="auto"/>
              <w:jc w:val="both"/>
              <w:rPr>
                <w:b w:val="0"/>
                <w:bCs w:val="0"/>
                <w:color w:val="000000" w:themeColor="text1"/>
              </w:rPr>
            </w:pPr>
            <w:r w:rsidRPr="00E71ECD">
              <w:rPr>
                <w:b w:val="0"/>
                <w:bCs w:val="0"/>
                <w:color w:val="000000" w:themeColor="text1"/>
              </w:rPr>
              <w:lastRenderedPageBreak/>
              <w:t>Các yêu cầu khác</w:t>
            </w:r>
          </w:p>
        </w:tc>
        <w:tc>
          <w:tcPr>
            <w:tcW w:w="6379" w:type="dxa"/>
          </w:tcPr>
          <w:p w14:paraId="5EB921EE" w14:textId="77777777" w:rsidR="00427B97" w:rsidRPr="00E71ECD" w:rsidRDefault="001A457B" w:rsidP="00690F12">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lang w:val="en-US"/>
              </w:rPr>
              <w:t xml:space="preserve">- </w:t>
            </w:r>
            <w:r w:rsidRPr="00E71ECD">
              <w:rPr>
                <w:b w:val="0"/>
                <w:bCs w:val="0"/>
                <w:color w:val="000000" w:themeColor="text1"/>
              </w:rPr>
              <w:t xml:space="preserve">Có khả năng, đề xuất những chủ trương, giải pháp giải quyết các vấn đề thực tiễn liên quan đến mảng công việc được phân công và liên quan đến chức năng, nhiệm vụ của đơn vị công tác nguyên tắc, cẩn thận, bảo mật thông tin. </w:t>
            </w:r>
          </w:p>
          <w:p w14:paraId="5B0558C6" w14:textId="77777777" w:rsidR="00427B97" w:rsidRPr="00E71ECD" w:rsidRDefault="001A457B" w:rsidP="00690F12">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xml:space="preserve">- Có khả năng tổ chức triển khai nghiên cứu, thực hiện các đề tài, đề án thuộc lĩnh vực chuyên môn; </w:t>
            </w:r>
          </w:p>
          <w:p w14:paraId="31AD45EE" w14:textId="7F578139" w:rsidR="001A457B" w:rsidRPr="00E71ECD" w:rsidRDefault="001A457B" w:rsidP="00690F12">
            <w:pPr>
              <w:pStyle w:val="Tablecaption0"/>
              <w:shd w:val="clear" w:color="auto" w:fill="auto"/>
              <w:spacing w:before="60" w:after="100" w:line="276" w:lineRule="auto"/>
              <w:jc w:val="both"/>
              <w:rPr>
                <w:b w:val="0"/>
                <w:bCs w:val="0"/>
                <w:color w:val="000000" w:themeColor="text1"/>
              </w:rPr>
            </w:pPr>
            <w:r w:rsidRPr="00E71ECD">
              <w:rPr>
                <w:b w:val="0"/>
                <w:bCs w:val="0"/>
                <w:color w:val="000000" w:themeColor="text1"/>
              </w:rPr>
              <w:t>- Hiểu biết về lĩnh vực công tác kho, quỹ và định hướng phát triển.</w:t>
            </w:r>
          </w:p>
        </w:tc>
      </w:tr>
    </w:tbl>
    <w:p w14:paraId="1EDA3C72" w14:textId="3528B608" w:rsidR="00C54D56" w:rsidRPr="00E71ECD" w:rsidRDefault="00457DD0" w:rsidP="00484254">
      <w:pPr>
        <w:pStyle w:val="Tablecaption0"/>
        <w:shd w:val="clear" w:color="auto" w:fill="auto"/>
        <w:spacing w:before="60" w:after="100" w:line="276" w:lineRule="auto"/>
        <w:ind w:left="283" w:firstLine="377"/>
        <w:jc w:val="both"/>
        <w:rPr>
          <w:b w:val="0"/>
          <w:bCs w:val="0"/>
          <w:color w:val="000000" w:themeColor="text1"/>
          <w:sz w:val="28"/>
          <w:szCs w:val="28"/>
          <w:lang w:val="en-US"/>
        </w:rPr>
      </w:pPr>
      <w:r w:rsidRPr="00E71ECD">
        <w:rPr>
          <w:b w:val="0"/>
          <w:bCs w:val="0"/>
          <w:color w:val="000000" w:themeColor="text1"/>
          <w:sz w:val="28"/>
          <w:szCs w:val="28"/>
          <w:lang w:val="en-US"/>
        </w:rPr>
        <w:t>đ</w:t>
      </w:r>
      <w:r w:rsidR="00146AE8" w:rsidRPr="00E71ECD">
        <w:rPr>
          <w:b w:val="0"/>
          <w:bCs w:val="0"/>
          <w:color w:val="000000" w:themeColor="text1"/>
          <w:sz w:val="28"/>
          <w:szCs w:val="28"/>
          <w:lang w:val="en-US"/>
        </w:rPr>
        <w:t xml:space="preserve">) Văn thư viên </w:t>
      </w:r>
      <w:r w:rsidR="003E047A">
        <w:rPr>
          <w:b w:val="0"/>
          <w:bCs w:val="0"/>
          <w:color w:val="000000" w:themeColor="text1"/>
          <w:sz w:val="28"/>
          <w:szCs w:val="28"/>
          <w:lang w:val="en-US"/>
        </w:rPr>
        <w:t>t</w:t>
      </w:r>
      <w:r w:rsidR="00146AE8" w:rsidRPr="00E71ECD">
        <w:rPr>
          <w:b w:val="0"/>
          <w:bCs w:val="0"/>
          <w:color w:val="000000" w:themeColor="text1"/>
          <w:sz w:val="28"/>
          <w:szCs w:val="28"/>
          <w:lang w:val="en-US"/>
        </w:rPr>
        <w:t>rung cấp</w:t>
      </w:r>
      <w:r w:rsidR="005E64A0" w:rsidRPr="00E71ECD">
        <w:rPr>
          <w:b w:val="0"/>
          <w:bCs w:val="0"/>
          <w:color w:val="000000" w:themeColor="text1"/>
          <w:sz w:val="28"/>
          <w:szCs w:val="28"/>
          <w:lang w:val="en-US"/>
        </w:rPr>
        <w:t>, M</w:t>
      </w:r>
      <w:r w:rsidR="005E64A0" w:rsidRPr="00E71ECD">
        <w:rPr>
          <w:b w:val="0"/>
          <w:bCs w:val="0"/>
          <w:color w:val="000000" w:themeColor="text1"/>
          <w:sz w:val="28"/>
          <w:szCs w:val="28"/>
        </w:rPr>
        <w:t>ã số</w:t>
      </w:r>
      <w:r w:rsidR="00CC4B2B" w:rsidRPr="00E71ECD">
        <w:rPr>
          <w:b w:val="0"/>
          <w:bCs w:val="0"/>
          <w:color w:val="000000" w:themeColor="text1"/>
          <w:sz w:val="28"/>
          <w:szCs w:val="28"/>
          <w:lang w:val="en-US"/>
        </w:rPr>
        <w:t xml:space="preserve">: </w:t>
      </w:r>
      <w:r w:rsidR="005E64A0" w:rsidRPr="00E71ECD">
        <w:rPr>
          <w:b w:val="0"/>
          <w:bCs w:val="0"/>
          <w:color w:val="000000" w:themeColor="text1"/>
          <w:sz w:val="28"/>
          <w:szCs w:val="28"/>
        </w:rPr>
        <w:t>02.008</w:t>
      </w:r>
    </w:p>
    <w:tbl>
      <w:tblPr>
        <w:tblStyle w:val="TableGrid"/>
        <w:tblW w:w="0" w:type="auto"/>
        <w:tblInd w:w="283" w:type="dxa"/>
        <w:tblLook w:val="04A0" w:firstRow="1" w:lastRow="0" w:firstColumn="1" w:lastColumn="0" w:noHBand="0" w:noVBand="1"/>
      </w:tblPr>
      <w:tblGrid>
        <w:gridCol w:w="2547"/>
        <w:gridCol w:w="6379"/>
      </w:tblGrid>
      <w:tr w:rsidR="00E71ECD" w:rsidRPr="00E71ECD" w14:paraId="7E8F0BFD" w14:textId="77777777" w:rsidTr="00690F12">
        <w:tc>
          <w:tcPr>
            <w:tcW w:w="2547" w:type="dxa"/>
            <w:vAlign w:val="center"/>
          </w:tcPr>
          <w:p w14:paraId="7528A15B" w14:textId="77777777" w:rsidR="00F93E05" w:rsidRPr="00E71ECD" w:rsidRDefault="00F93E05" w:rsidP="00690F12">
            <w:pPr>
              <w:pStyle w:val="Tablecaption0"/>
              <w:shd w:val="clear" w:color="auto" w:fill="auto"/>
              <w:spacing w:before="60" w:after="100" w:line="276" w:lineRule="auto"/>
              <w:jc w:val="center"/>
              <w:rPr>
                <w:color w:val="000000" w:themeColor="text1"/>
                <w:lang w:val="en-US"/>
              </w:rPr>
            </w:pPr>
            <w:r w:rsidRPr="00E71ECD">
              <w:rPr>
                <w:color w:val="000000" w:themeColor="text1"/>
                <w:lang w:val="en-US"/>
              </w:rPr>
              <w:t>Nhóm yêu cầu</w:t>
            </w:r>
          </w:p>
        </w:tc>
        <w:tc>
          <w:tcPr>
            <w:tcW w:w="6379" w:type="dxa"/>
            <w:vAlign w:val="center"/>
          </w:tcPr>
          <w:p w14:paraId="32C30477" w14:textId="77777777" w:rsidR="00F93E05" w:rsidRPr="00E71ECD" w:rsidRDefault="00F93E05" w:rsidP="00690F12">
            <w:pPr>
              <w:pStyle w:val="Tablecaption0"/>
              <w:shd w:val="clear" w:color="auto" w:fill="auto"/>
              <w:spacing w:before="60" w:after="100" w:line="276" w:lineRule="auto"/>
              <w:jc w:val="center"/>
              <w:rPr>
                <w:color w:val="000000" w:themeColor="text1"/>
                <w:lang w:val="en-US"/>
              </w:rPr>
            </w:pPr>
            <w:r w:rsidRPr="00E71ECD">
              <w:rPr>
                <w:color w:val="000000" w:themeColor="text1"/>
                <w:lang w:val="en-US"/>
              </w:rPr>
              <w:t>Các yêu cầu cụ thể</w:t>
            </w:r>
          </w:p>
        </w:tc>
      </w:tr>
      <w:tr w:rsidR="00E71ECD" w:rsidRPr="00E71ECD" w14:paraId="6A6A3C3D" w14:textId="77777777" w:rsidTr="00690F12">
        <w:tc>
          <w:tcPr>
            <w:tcW w:w="2547" w:type="dxa"/>
            <w:vAlign w:val="center"/>
          </w:tcPr>
          <w:p w14:paraId="50CBE30B" w14:textId="77777777" w:rsidR="00F93E05" w:rsidRPr="00E71ECD" w:rsidRDefault="00F93E05" w:rsidP="00290192">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Trình độ đào tạo</w:t>
            </w:r>
          </w:p>
        </w:tc>
        <w:tc>
          <w:tcPr>
            <w:tcW w:w="6379" w:type="dxa"/>
          </w:tcPr>
          <w:p w14:paraId="0B76226D" w14:textId="77777777" w:rsidR="00F93E05" w:rsidRPr="00E71ECD" w:rsidRDefault="00F93E05" w:rsidP="00690F12">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w:t>
            </w:r>
            <w:r w:rsidRPr="00E71ECD">
              <w:rPr>
                <w:b w:val="0"/>
                <w:bCs w:val="0"/>
                <w:color w:val="000000" w:themeColor="text1"/>
                <w:lang w:val="en-US"/>
              </w:rPr>
              <w:t xml:space="preserve"> </w:t>
            </w:r>
            <w:r w:rsidRPr="00E71ECD">
              <w:rPr>
                <w:b w:val="0"/>
                <w:bCs w:val="0"/>
                <w:color w:val="000000" w:themeColor="text1"/>
              </w:rPr>
              <w:t xml:space="preserve">Có bằng tốt nghiệp trung cấp trở lên với ngành hoặc chuyên ngành văn thư hành chính, văn thư - lưu trữ, lưu trữ, lưu trữ và quản lý thông tin. </w:t>
            </w:r>
          </w:p>
          <w:p w14:paraId="38D1F9D5" w14:textId="156E363D" w:rsidR="00F93E05" w:rsidRPr="00E71ECD" w:rsidRDefault="00AD42BC" w:rsidP="00690F12">
            <w:pPr>
              <w:pStyle w:val="Tablecaption0"/>
              <w:shd w:val="clear" w:color="auto" w:fill="auto"/>
              <w:spacing w:before="60" w:after="100" w:line="276" w:lineRule="auto"/>
              <w:jc w:val="both"/>
              <w:rPr>
                <w:b w:val="0"/>
                <w:bCs w:val="0"/>
                <w:color w:val="000000" w:themeColor="text1"/>
                <w:lang w:val="en-US"/>
              </w:rPr>
            </w:pPr>
            <w:r>
              <w:rPr>
                <w:b w:val="0"/>
                <w:bCs w:val="0"/>
                <w:color w:val="000000" w:themeColor="text1"/>
                <w:lang w:val="en-US"/>
              </w:rPr>
              <w:t xml:space="preserve">- </w:t>
            </w:r>
            <w:r w:rsidR="00F93E05" w:rsidRPr="00E71ECD">
              <w:rPr>
                <w:b w:val="0"/>
                <w:bCs w:val="0"/>
                <w:color w:val="000000" w:themeColor="text1"/>
              </w:rPr>
              <w:t>Trường hợp có bằng tốt nghiệp trung cấp trở lên chuyên ngành khác phải có chứng chỉ bồi dưỡng nghiệp vụ văn thư do cơ sở đào tạo có thẩm quyền cấp.</w:t>
            </w:r>
          </w:p>
        </w:tc>
      </w:tr>
      <w:tr w:rsidR="00E71ECD" w:rsidRPr="00E71ECD" w14:paraId="753EDD75" w14:textId="77777777" w:rsidTr="00690F12">
        <w:tc>
          <w:tcPr>
            <w:tcW w:w="2547" w:type="dxa"/>
            <w:vAlign w:val="center"/>
          </w:tcPr>
          <w:p w14:paraId="14711575" w14:textId="77777777" w:rsidR="00F93E05" w:rsidRPr="00E71ECD" w:rsidRDefault="00F93E05" w:rsidP="00290192">
            <w:pPr>
              <w:pStyle w:val="Tablecaption0"/>
              <w:shd w:val="clear" w:color="auto" w:fill="auto"/>
              <w:spacing w:before="60" w:after="100" w:line="276" w:lineRule="auto"/>
              <w:jc w:val="both"/>
              <w:rPr>
                <w:b w:val="0"/>
                <w:bCs w:val="0"/>
                <w:color w:val="000000" w:themeColor="text1"/>
              </w:rPr>
            </w:pPr>
            <w:r w:rsidRPr="00E71ECD">
              <w:rPr>
                <w:b w:val="0"/>
                <w:bCs w:val="0"/>
                <w:color w:val="000000" w:themeColor="text1"/>
              </w:rPr>
              <w:t>Phẩm chất cá nhân</w:t>
            </w:r>
          </w:p>
        </w:tc>
        <w:tc>
          <w:tcPr>
            <w:tcW w:w="6379" w:type="dxa"/>
          </w:tcPr>
          <w:p w14:paraId="2C8918E0" w14:textId="77777777" w:rsidR="00F93E05" w:rsidRPr="00E71ECD" w:rsidRDefault="00F93E05" w:rsidP="00F93E05">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lang w:val="en-US"/>
              </w:rPr>
              <w:t xml:space="preserve">- </w:t>
            </w:r>
            <w:r w:rsidRPr="00E71ECD">
              <w:rPr>
                <w:b w:val="0"/>
                <w:bCs w:val="0"/>
                <w:color w:val="000000" w:themeColor="text1"/>
              </w:rPr>
              <w:t xml:space="preserve">Tuyệt đối trung thành, tin tưởng, nghiêm túc chấp hành chủ trương, chính sách của Đảng, pháp luật của nhà nước, quy định của cơ quan. </w:t>
            </w:r>
          </w:p>
          <w:p w14:paraId="73E81565" w14:textId="77777777" w:rsidR="00F93E05" w:rsidRPr="00E71ECD" w:rsidRDefault="00F93E05" w:rsidP="00F93E05">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xml:space="preserve">- Tinh thần trách nhiệm cao với công việc, với tập thể, phối hợp công tác tốt. </w:t>
            </w:r>
          </w:p>
          <w:p w14:paraId="20C62CA3" w14:textId="77777777" w:rsidR="00F93E05" w:rsidRPr="00E71ECD" w:rsidRDefault="00F93E05" w:rsidP="00F93E05">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xml:space="preserve">- Trung thực, thẳng thắn, kiên định nhưng biết lắng nghe. - Điềm tĩnh, nguyên tắc, cẩn thận, bảo mật thông tin. </w:t>
            </w:r>
          </w:p>
          <w:p w14:paraId="5A13917A" w14:textId="77777777" w:rsidR="00F93E05" w:rsidRPr="00E71ECD" w:rsidRDefault="00F93E05" w:rsidP="00F93E05">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xml:space="preserve">- Khả năng đoàn kết nội bộ. </w:t>
            </w:r>
          </w:p>
          <w:p w14:paraId="7275BFEC" w14:textId="77777777" w:rsidR="00F93E05" w:rsidRPr="00E71ECD" w:rsidRDefault="00F93E05" w:rsidP="00F93E05">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xml:space="preserve">- Chịu được áp lực trong công việc. </w:t>
            </w:r>
          </w:p>
          <w:p w14:paraId="00E1E5F0" w14:textId="3BC0E749" w:rsidR="00F93E05" w:rsidRPr="00E71ECD" w:rsidRDefault="00F93E05" w:rsidP="00F93E05">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Tập trung, sáng tạo, tư duy độc lập và logic.</w:t>
            </w:r>
          </w:p>
        </w:tc>
      </w:tr>
      <w:tr w:rsidR="00E71ECD" w:rsidRPr="00E71ECD" w14:paraId="4EE8AE5E" w14:textId="77777777" w:rsidTr="00690F12">
        <w:tc>
          <w:tcPr>
            <w:tcW w:w="2547" w:type="dxa"/>
            <w:vAlign w:val="center"/>
          </w:tcPr>
          <w:p w14:paraId="07C2D755" w14:textId="77777777" w:rsidR="00F93E05" w:rsidRPr="00E71ECD" w:rsidRDefault="00F93E05" w:rsidP="00290192">
            <w:pPr>
              <w:pStyle w:val="Tablecaption0"/>
              <w:shd w:val="clear" w:color="auto" w:fill="auto"/>
              <w:spacing w:before="60" w:after="100" w:line="276" w:lineRule="auto"/>
              <w:jc w:val="both"/>
              <w:rPr>
                <w:b w:val="0"/>
                <w:bCs w:val="0"/>
                <w:color w:val="000000" w:themeColor="text1"/>
              </w:rPr>
            </w:pPr>
            <w:r w:rsidRPr="00E71ECD">
              <w:rPr>
                <w:b w:val="0"/>
                <w:bCs w:val="0"/>
                <w:color w:val="000000" w:themeColor="text1"/>
              </w:rPr>
              <w:t>Các yêu cầu khác</w:t>
            </w:r>
          </w:p>
        </w:tc>
        <w:tc>
          <w:tcPr>
            <w:tcW w:w="6379" w:type="dxa"/>
          </w:tcPr>
          <w:p w14:paraId="2F6F210E" w14:textId="77777777" w:rsidR="00F93E05" w:rsidRPr="00E71ECD" w:rsidRDefault="00F93E05" w:rsidP="00F93E05">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lang w:val="en-US"/>
              </w:rPr>
              <w:t xml:space="preserve">- </w:t>
            </w:r>
            <w:r w:rsidRPr="00E71ECD">
              <w:rPr>
                <w:b w:val="0"/>
                <w:bCs w:val="0"/>
                <w:color w:val="000000" w:themeColor="text1"/>
              </w:rPr>
              <w:t xml:space="preserve">Có khả năng tham mưu, xây dựng, thực hiện, kiểm tra và thẩm định các chủ trương, chính sách, nghị quyết, kế hoạch, giải pháp đối với các vấn đề thực tiễn liên quan trong phạm vi chức năng, nhiệm vụ được giao. </w:t>
            </w:r>
          </w:p>
          <w:p w14:paraId="0E30C36E" w14:textId="77777777" w:rsidR="00F93E05" w:rsidRPr="00E71ECD" w:rsidRDefault="00F93E05" w:rsidP="00F93E05">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xml:space="preserve">- Có khả năng cụ thể hoá và tổ chức thực hiện hiệu quả các chủ trương, đường lối của Đảng, chính sách pháp luật của Nhà nước ở lĩnh vực công tác được phân công. </w:t>
            </w:r>
          </w:p>
          <w:p w14:paraId="6CCC1305" w14:textId="77777777" w:rsidR="00F93E05" w:rsidRPr="00E71ECD" w:rsidRDefault="00F93E05" w:rsidP="00F93E05">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xml:space="preserve">- Có khả năng đề xuất những chủ trương, xây dựng quy trình nội bộ và giải pháp giải quyết các vấn đề thực tiễn liên quan đến chức năng, nhiệm vụ của đơn vị. </w:t>
            </w:r>
          </w:p>
          <w:p w14:paraId="38956D31" w14:textId="77777777" w:rsidR="00F93E05" w:rsidRPr="00E71ECD" w:rsidRDefault="00F93E05" w:rsidP="00F93E05">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lastRenderedPageBreak/>
              <w:t xml:space="preserve">- Hiểu và vận dụng được các kiến thức chuyên môn về lĩnh vực hoạt động và thực thi, kỹ năng xử lý các tình huống trong quá trình hướng dẫn, kiểm tra, giám sát, tham mưu, đề xuất và thực hiện công việc theo vị trí việc làm. </w:t>
            </w:r>
          </w:p>
          <w:p w14:paraId="0008E439" w14:textId="77777777" w:rsidR="00F93E05" w:rsidRPr="00E71ECD" w:rsidRDefault="00F93E05" w:rsidP="00F93E05">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xml:space="preserve">- Hiểu và vận dụng được các kiến thức về phương pháp nghiên cứu, tổ chức, triển khai nghiên cứu, xây dựng các tài liệu, đề tài, đề án thuộc lĩnh vực chuyên môn đảm nhiệm. </w:t>
            </w:r>
          </w:p>
          <w:p w14:paraId="4C992362" w14:textId="77777777" w:rsidR="00F93E05" w:rsidRPr="00E71ECD" w:rsidRDefault="00F93E05" w:rsidP="00F93E05">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xml:space="preserve">- Biết vận dụng các kiến thức cơ bản và nâng cao về ngành, lĩnh vực; có kỹ năng thuyết trình, giảng dạy, hướng dẫn nghiệp vụ về ngành, lĩnh vực. </w:t>
            </w:r>
          </w:p>
          <w:p w14:paraId="52B6EE81" w14:textId="29EF55B9" w:rsidR="00F93E05" w:rsidRPr="00E71ECD" w:rsidRDefault="00F93E05" w:rsidP="00690F12">
            <w:pPr>
              <w:pStyle w:val="Tablecaption0"/>
              <w:shd w:val="clear" w:color="auto" w:fill="auto"/>
              <w:spacing w:before="60" w:after="100" w:line="276" w:lineRule="auto"/>
              <w:jc w:val="both"/>
              <w:rPr>
                <w:b w:val="0"/>
                <w:bCs w:val="0"/>
                <w:color w:val="000000" w:themeColor="text1"/>
                <w:lang w:val="en-US"/>
              </w:rPr>
            </w:pPr>
            <w:r w:rsidRPr="00E71ECD">
              <w:rPr>
                <w:b w:val="0"/>
                <w:bCs w:val="0"/>
                <w:color w:val="000000" w:themeColor="text1"/>
              </w:rPr>
              <w:t>- Áp dụng thành thạo các kiến thức, kỹ thuật xây dựng, ban hành văn bản vào công việc theo yêu cầu của vị trí việc làm.</w:t>
            </w:r>
          </w:p>
        </w:tc>
      </w:tr>
    </w:tbl>
    <w:p w14:paraId="6B28C61E" w14:textId="47DB244E" w:rsidR="00484254" w:rsidRPr="00632FA7" w:rsidRDefault="00457DD0" w:rsidP="00484254">
      <w:pPr>
        <w:pStyle w:val="Tablecaption0"/>
        <w:shd w:val="clear" w:color="auto" w:fill="auto"/>
        <w:spacing w:before="60" w:after="100" w:line="276" w:lineRule="auto"/>
        <w:ind w:left="283" w:firstLine="377"/>
        <w:jc w:val="both"/>
        <w:rPr>
          <w:b w:val="0"/>
          <w:bCs w:val="0"/>
          <w:color w:val="000000" w:themeColor="text1"/>
          <w:sz w:val="28"/>
          <w:szCs w:val="28"/>
          <w:lang w:val="en-US"/>
        </w:rPr>
      </w:pPr>
      <w:r w:rsidRPr="00632FA7">
        <w:rPr>
          <w:b w:val="0"/>
          <w:bCs w:val="0"/>
          <w:color w:val="000000" w:themeColor="text1"/>
          <w:sz w:val="28"/>
          <w:szCs w:val="28"/>
          <w:lang w:val="en-US"/>
        </w:rPr>
        <w:lastRenderedPageBreak/>
        <w:t>e</w:t>
      </w:r>
      <w:r w:rsidR="00A73308" w:rsidRPr="00632FA7">
        <w:rPr>
          <w:b w:val="0"/>
          <w:bCs w:val="0"/>
          <w:color w:val="000000" w:themeColor="text1"/>
          <w:sz w:val="28"/>
          <w:szCs w:val="28"/>
          <w:lang w:val="en-US"/>
        </w:rPr>
        <w:t>) Nhân viên Y tế</w:t>
      </w:r>
      <w:r w:rsidR="009F6F4D" w:rsidRPr="00632FA7">
        <w:rPr>
          <w:b w:val="0"/>
          <w:bCs w:val="0"/>
          <w:color w:val="000000" w:themeColor="text1"/>
          <w:sz w:val="28"/>
          <w:szCs w:val="28"/>
          <w:lang w:val="en-US"/>
        </w:rPr>
        <w:t xml:space="preserve"> </w:t>
      </w:r>
      <w:r w:rsidR="00FB5AD1" w:rsidRPr="00632FA7">
        <w:rPr>
          <w:b w:val="0"/>
          <w:bCs w:val="0"/>
          <w:color w:val="000000" w:themeColor="text1"/>
          <w:sz w:val="28"/>
          <w:szCs w:val="28"/>
          <w:lang w:val="en-US"/>
        </w:rPr>
        <w:t xml:space="preserve">trường </w:t>
      </w:r>
      <w:r w:rsidR="009F6F4D" w:rsidRPr="00632FA7">
        <w:rPr>
          <w:b w:val="0"/>
          <w:bCs w:val="0"/>
          <w:color w:val="000000" w:themeColor="text1"/>
          <w:sz w:val="28"/>
          <w:szCs w:val="28"/>
          <w:lang w:val="en-US"/>
        </w:rPr>
        <w:t>học</w:t>
      </w:r>
    </w:p>
    <w:tbl>
      <w:tblPr>
        <w:tblStyle w:val="TableGrid"/>
        <w:tblW w:w="0" w:type="auto"/>
        <w:tblInd w:w="283" w:type="dxa"/>
        <w:tblLook w:val="04A0" w:firstRow="1" w:lastRow="0" w:firstColumn="1" w:lastColumn="0" w:noHBand="0" w:noVBand="1"/>
      </w:tblPr>
      <w:tblGrid>
        <w:gridCol w:w="2547"/>
        <w:gridCol w:w="6379"/>
      </w:tblGrid>
      <w:tr w:rsidR="00E71ECD" w:rsidRPr="00E71ECD" w14:paraId="3CE5A009" w14:textId="77777777" w:rsidTr="00627757">
        <w:tc>
          <w:tcPr>
            <w:tcW w:w="2547" w:type="dxa"/>
            <w:vAlign w:val="center"/>
          </w:tcPr>
          <w:p w14:paraId="528223DB" w14:textId="621D48E1" w:rsidR="00A73308" w:rsidRPr="00E71ECD" w:rsidRDefault="00A73308" w:rsidP="0010720F">
            <w:pPr>
              <w:pStyle w:val="Tablecaption0"/>
              <w:shd w:val="clear" w:color="auto" w:fill="auto"/>
              <w:spacing w:before="120" w:line="276" w:lineRule="auto"/>
              <w:jc w:val="center"/>
              <w:rPr>
                <w:color w:val="000000" w:themeColor="text1"/>
                <w:lang w:val="en-US"/>
              </w:rPr>
            </w:pPr>
            <w:r w:rsidRPr="00E71ECD">
              <w:rPr>
                <w:color w:val="000000" w:themeColor="text1"/>
                <w:lang w:val="en-US"/>
              </w:rPr>
              <w:t>Nhóm yêu cầu</w:t>
            </w:r>
          </w:p>
        </w:tc>
        <w:tc>
          <w:tcPr>
            <w:tcW w:w="6379" w:type="dxa"/>
            <w:vAlign w:val="center"/>
          </w:tcPr>
          <w:p w14:paraId="65A66E62" w14:textId="166DF853" w:rsidR="00A73308" w:rsidRPr="00E71ECD" w:rsidRDefault="00A73308" w:rsidP="0010720F">
            <w:pPr>
              <w:pStyle w:val="Tablecaption0"/>
              <w:shd w:val="clear" w:color="auto" w:fill="auto"/>
              <w:spacing w:before="120" w:line="276" w:lineRule="auto"/>
              <w:jc w:val="center"/>
              <w:rPr>
                <w:color w:val="000000" w:themeColor="text1"/>
                <w:lang w:val="en-US"/>
              </w:rPr>
            </w:pPr>
            <w:r w:rsidRPr="00E71ECD">
              <w:rPr>
                <w:color w:val="000000" w:themeColor="text1"/>
                <w:lang w:val="en-US"/>
              </w:rPr>
              <w:t>Các yêu cầu cụ thể</w:t>
            </w:r>
          </w:p>
        </w:tc>
      </w:tr>
      <w:tr w:rsidR="00E71ECD" w:rsidRPr="00E71ECD" w14:paraId="2F0B5AC6" w14:textId="77777777" w:rsidTr="00627757">
        <w:tc>
          <w:tcPr>
            <w:tcW w:w="2547" w:type="dxa"/>
            <w:vAlign w:val="center"/>
          </w:tcPr>
          <w:p w14:paraId="7C78277C" w14:textId="26407C0C" w:rsidR="00A73308" w:rsidRPr="00E71ECD" w:rsidRDefault="00A73308" w:rsidP="00290192">
            <w:pPr>
              <w:pStyle w:val="Tablecaption0"/>
              <w:shd w:val="clear" w:color="auto" w:fill="auto"/>
              <w:spacing w:before="120" w:line="276" w:lineRule="auto"/>
              <w:jc w:val="both"/>
              <w:rPr>
                <w:b w:val="0"/>
                <w:bCs w:val="0"/>
                <w:color w:val="000000" w:themeColor="text1"/>
                <w:lang w:val="en-US"/>
              </w:rPr>
            </w:pPr>
            <w:r w:rsidRPr="00E71ECD">
              <w:rPr>
                <w:b w:val="0"/>
                <w:bCs w:val="0"/>
                <w:color w:val="000000" w:themeColor="text1"/>
              </w:rPr>
              <w:t>Trình độ đào tạo</w:t>
            </w:r>
          </w:p>
        </w:tc>
        <w:tc>
          <w:tcPr>
            <w:tcW w:w="6379" w:type="dxa"/>
          </w:tcPr>
          <w:p w14:paraId="288FC87E" w14:textId="02761B8E" w:rsidR="00A73308" w:rsidRPr="00E71ECD" w:rsidRDefault="00A73308" w:rsidP="0010720F">
            <w:pPr>
              <w:pStyle w:val="Tablecaption0"/>
              <w:shd w:val="clear" w:color="auto" w:fill="auto"/>
              <w:spacing w:before="120" w:line="276" w:lineRule="auto"/>
              <w:jc w:val="both"/>
              <w:rPr>
                <w:b w:val="0"/>
                <w:bCs w:val="0"/>
                <w:color w:val="000000" w:themeColor="text1"/>
                <w:lang w:val="en-US"/>
              </w:rPr>
            </w:pPr>
            <w:r w:rsidRPr="00E71ECD">
              <w:rPr>
                <w:b w:val="0"/>
                <w:bCs w:val="0"/>
                <w:color w:val="000000" w:themeColor="text1"/>
              </w:rPr>
              <w:t xml:space="preserve">- </w:t>
            </w:r>
            <w:r w:rsidR="00FB5AD1" w:rsidRPr="00E71ECD">
              <w:rPr>
                <w:b w:val="0"/>
                <w:bCs w:val="0"/>
                <w:color w:val="000000" w:themeColor="text1"/>
              </w:rPr>
              <w:t xml:space="preserve">Có trình độ chuyên môn </w:t>
            </w:r>
            <w:r w:rsidR="005C640E">
              <w:rPr>
                <w:b w:val="0"/>
                <w:bCs w:val="0"/>
                <w:color w:val="000000" w:themeColor="text1"/>
                <w:lang w:val="en-US"/>
              </w:rPr>
              <w:t xml:space="preserve">y tế </w:t>
            </w:r>
            <w:r w:rsidR="00FB5AD1" w:rsidRPr="00E71ECD">
              <w:rPr>
                <w:b w:val="0"/>
                <w:bCs w:val="0"/>
                <w:color w:val="000000" w:themeColor="text1"/>
              </w:rPr>
              <w:t>từ</w:t>
            </w:r>
            <w:r w:rsidR="005C640E">
              <w:rPr>
                <w:b w:val="0"/>
                <w:bCs w:val="0"/>
                <w:color w:val="000000" w:themeColor="text1"/>
                <w:lang w:val="en-US"/>
              </w:rPr>
              <w:t xml:space="preserve"> </w:t>
            </w:r>
            <w:r w:rsidR="00FB5AD1" w:rsidRPr="00E71ECD">
              <w:rPr>
                <w:b w:val="0"/>
                <w:bCs w:val="0"/>
                <w:color w:val="000000" w:themeColor="text1"/>
              </w:rPr>
              <w:t xml:space="preserve">trung cấp trở lên. </w:t>
            </w:r>
          </w:p>
        </w:tc>
      </w:tr>
      <w:tr w:rsidR="00E71ECD" w:rsidRPr="00E71ECD" w14:paraId="20C7AEC8" w14:textId="77777777" w:rsidTr="00627757">
        <w:tc>
          <w:tcPr>
            <w:tcW w:w="2547" w:type="dxa"/>
            <w:vAlign w:val="center"/>
          </w:tcPr>
          <w:p w14:paraId="7CBD7D34" w14:textId="48A33C7A" w:rsidR="00A73308" w:rsidRPr="00E71ECD" w:rsidRDefault="00627757" w:rsidP="00290192">
            <w:pPr>
              <w:pStyle w:val="Tablecaption0"/>
              <w:shd w:val="clear" w:color="auto" w:fill="auto"/>
              <w:spacing w:before="120" w:line="276" w:lineRule="auto"/>
              <w:jc w:val="both"/>
              <w:rPr>
                <w:b w:val="0"/>
                <w:bCs w:val="0"/>
                <w:color w:val="000000" w:themeColor="text1"/>
              </w:rPr>
            </w:pPr>
            <w:r w:rsidRPr="00E71ECD">
              <w:rPr>
                <w:b w:val="0"/>
                <w:bCs w:val="0"/>
                <w:color w:val="000000" w:themeColor="text1"/>
              </w:rPr>
              <w:t>Phẩm chất cá nhân</w:t>
            </w:r>
          </w:p>
        </w:tc>
        <w:tc>
          <w:tcPr>
            <w:tcW w:w="6379" w:type="dxa"/>
          </w:tcPr>
          <w:p w14:paraId="1D6F7FDE" w14:textId="77777777" w:rsidR="00997293" w:rsidRPr="00E71ECD" w:rsidRDefault="00761DB7" w:rsidP="0010720F">
            <w:pPr>
              <w:pStyle w:val="Tablecaption0"/>
              <w:shd w:val="clear" w:color="auto" w:fill="auto"/>
              <w:spacing w:before="120" w:line="276" w:lineRule="auto"/>
              <w:jc w:val="both"/>
              <w:rPr>
                <w:b w:val="0"/>
                <w:bCs w:val="0"/>
                <w:color w:val="000000" w:themeColor="text1"/>
                <w:lang w:val="en-US"/>
              </w:rPr>
            </w:pPr>
            <w:r w:rsidRPr="00E71ECD">
              <w:rPr>
                <w:b w:val="0"/>
                <w:bCs w:val="0"/>
                <w:color w:val="000000" w:themeColor="text1"/>
              </w:rPr>
              <w:t xml:space="preserve">- </w:t>
            </w:r>
            <w:r w:rsidR="00997293" w:rsidRPr="00E71ECD">
              <w:rPr>
                <w:b w:val="0"/>
                <w:bCs w:val="0"/>
                <w:color w:val="000000" w:themeColor="text1"/>
              </w:rPr>
              <w:t xml:space="preserve">Có tinh thần trách nhiệm, tận tụy với công việc; có thái độ niềm nở, tận tình khi thực hiện các nhiệm vụ bảo vệ, chăm sóc sức khỏe người học; có ý thức rèn luyện, nâng cao phẩm chất đạo đức của người làm công tác y tế. </w:t>
            </w:r>
          </w:p>
          <w:p w14:paraId="28ABD990" w14:textId="77777777" w:rsidR="009D090F" w:rsidRPr="00E71ECD" w:rsidRDefault="00997293" w:rsidP="0010720F">
            <w:pPr>
              <w:pStyle w:val="Tablecaption0"/>
              <w:shd w:val="clear" w:color="auto" w:fill="auto"/>
              <w:spacing w:before="120" w:line="276" w:lineRule="auto"/>
              <w:jc w:val="both"/>
              <w:rPr>
                <w:b w:val="0"/>
                <w:bCs w:val="0"/>
                <w:color w:val="000000" w:themeColor="text1"/>
                <w:lang w:val="en-US"/>
              </w:rPr>
            </w:pPr>
            <w:r w:rsidRPr="00E71ECD">
              <w:rPr>
                <w:b w:val="0"/>
                <w:bCs w:val="0"/>
                <w:color w:val="000000" w:themeColor="text1"/>
              </w:rPr>
              <w:t xml:space="preserve">- Thương yêu, tôn trọng và đối xử công bằng đối với người học; bảo đảm bí mật thông tin về sức khỏe của người học. </w:t>
            </w:r>
          </w:p>
          <w:p w14:paraId="42BE3DE2" w14:textId="77777777" w:rsidR="009D090F" w:rsidRPr="00E71ECD" w:rsidRDefault="00997293" w:rsidP="0010720F">
            <w:pPr>
              <w:pStyle w:val="Tablecaption0"/>
              <w:shd w:val="clear" w:color="auto" w:fill="auto"/>
              <w:spacing w:before="120" w:line="276" w:lineRule="auto"/>
              <w:jc w:val="both"/>
              <w:rPr>
                <w:b w:val="0"/>
                <w:bCs w:val="0"/>
                <w:color w:val="000000" w:themeColor="text1"/>
                <w:lang w:val="en-US"/>
              </w:rPr>
            </w:pPr>
            <w:r w:rsidRPr="00E71ECD">
              <w:rPr>
                <w:b w:val="0"/>
                <w:bCs w:val="0"/>
                <w:color w:val="000000" w:themeColor="text1"/>
              </w:rPr>
              <w:t xml:space="preserve">- Có trách nhiệm hợp tác với đồng nghiệp, gia đình người học trong việc bảo vệ, chăm sóc sức khỏe người học. </w:t>
            </w:r>
          </w:p>
          <w:p w14:paraId="0C7933DF" w14:textId="63C61FC9" w:rsidR="00A73308" w:rsidRPr="00E71ECD" w:rsidRDefault="00997293" w:rsidP="0010720F">
            <w:pPr>
              <w:pStyle w:val="Tablecaption0"/>
              <w:shd w:val="clear" w:color="auto" w:fill="auto"/>
              <w:spacing w:before="120" w:line="276" w:lineRule="auto"/>
              <w:jc w:val="both"/>
              <w:rPr>
                <w:b w:val="0"/>
                <w:bCs w:val="0"/>
                <w:color w:val="000000" w:themeColor="text1"/>
              </w:rPr>
            </w:pPr>
            <w:r w:rsidRPr="00E71ECD">
              <w:rPr>
                <w:b w:val="0"/>
                <w:bCs w:val="0"/>
                <w:color w:val="000000" w:themeColor="text1"/>
              </w:rPr>
              <w:t>- Thực hiện lối sống lành mạnh, văn minh, phù hợp với môi trường giáo dục.</w:t>
            </w:r>
          </w:p>
        </w:tc>
      </w:tr>
    </w:tbl>
    <w:p w14:paraId="581B2891" w14:textId="458338CB" w:rsidR="00DF656B" w:rsidRPr="00E71ECD" w:rsidRDefault="0004306A" w:rsidP="00DF656B">
      <w:pPr>
        <w:pStyle w:val="Tablecaption0"/>
        <w:shd w:val="clear" w:color="auto" w:fill="auto"/>
        <w:spacing w:before="60" w:after="100" w:line="276" w:lineRule="auto"/>
        <w:ind w:left="283" w:firstLine="377"/>
        <w:jc w:val="both"/>
        <w:rPr>
          <w:b w:val="0"/>
          <w:bCs w:val="0"/>
          <w:color w:val="000000" w:themeColor="text1"/>
          <w:sz w:val="28"/>
          <w:szCs w:val="28"/>
          <w:lang w:val="en-US"/>
        </w:rPr>
      </w:pPr>
      <w:r>
        <w:rPr>
          <w:b w:val="0"/>
          <w:bCs w:val="0"/>
          <w:color w:val="000000" w:themeColor="text1"/>
          <w:sz w:val="28"/>
          <w:szCs w:val="28"/>
          <w:lang w:val="en-US"/>
        </w:rPr>
        <w:t>f</w:t>
      </w:r>
      <w:r w:rsidR="00482906" w:rsidRPr="00E71ECD">
        <w:rPr>
          <w:b w:val="0"/>
          <w:bCs w:val="0"/>
          <w:color w:val="000000" w:themeColor="text1"/>
          <w:sz w:val="28"/>
          <w:szCs w:val="28"/>
          <w:lang w:val="en-US"/>
        </w:rPr>
        <w:t xml:space="preserve">) </w:t>
      </w:r>
      <w:r w:rsidR="00ED26E3">
        <w:rPr>
          <w:b w:val="0"/>
          <w:bCs w:val="0"/>
          <w:color w:val="000000" w:themeColor="text1"/>
          <w:sz w:val="28"/>
          <w:szCs w:val="28"/>
          <w:lang w:val="en-US"/>
        </w:rPr>
        <w:t xml:space="preserve">Nhân viên </w:t>
      </w:r>
      <w:r w:rsidR="00482906" w:rsidRPr="00E71ECD">
        <w:rPr>
          <w:b w:val="0"/>
          <w:bCs w:val="0"/>
          <w:color w:val="000000" w:themeColor="text1"/>
          <w:sz w:val="28"/>
          <w:szCs w:val="28"/>
          <w:lang w:val="en-US"/>
        </w:rPr>
        <w:t>Giáo vụ</w:t>
      </w:r>
      <w:r w:rsidR="004B4CA2" w:rsidRPr="00E71ECD">
        <w:rPr>
          <w:b w:val="0"/>
          <w:bCs w:val="0"/>
          <w:color w:val="000000" w:themeColor="text1"/>
          <w:sz w:val="28"/>
          <w:szCs w:val="28"/>
          <w:lang w:val="en-US"/>
        </w:rPr>
        <w:t>, Mã số</w:t>
      </w:r>
      <w:r w:rsidR="00CC4B2B" w:rsidRPr="00E71ECD">
        <w:rPr>
          <w:b w:val="0"/>
          <w:bCs w:val="0"/>
          <w:color w:val="000000" w:themeColor="text1"/>
          <w:sz w:val="28"/>
          <w:szCs w:val="28"/>
          <w:lang w:val="en-US"/>
        </w:rPr>
        <w:t xml:space="preserve">: </w:t>
      </w:r>
      <w:r w:rsidR="004B4CA2" w:rsidRPr="00E71ECD">
        <w:rPr>
          <w:b w:val="0"/>
          <w:bCs w:val="0"/>
          <w:color w:val="000000" w:themeColor="text1"/>
          <w:sz w:val="28"/>
          <w:szCs w:val="28"/>
        </w:rPr>
        <w:t>V.07.07.21.</w:t>
      </w:r>
    </w:p>
    <w:tbl>
      <w:tblPr>
        <w:tblStyle w:val="TableGrid"/>
        <w:tblW w:w="0" w:type="auto"/>
        <w:tblInd w:w="283" w:type="dxa"/>
        <w:tblLook w:val="04A0" w:firstRow="1" w:lastRow="0" w:firstColumn="1" w:lastColumn="0" w:noHBand="0" w:noVBand="1"/>
      </w:tblPr>
      <w:tblGrid>
        <w:gridCol w:w="2547"/>
        <w:gridCol w:w="6379"/>
      </w:tblGrid>
      <w:tr w:rsidR="00E71ECD" w:rsidRPr="00E71ECD" w14:paraId="62FD4383" w14:textId="77777777" w:rsidTr="00690F12">
        <w:tc>
          <w:tcPr>
            <w:tcW w:w="2547" w:type="dxa"/>
            <w:vAlign w:val="center"/>
          </w:tcPr>
          <w:p w14:paraId="0C8C89EA" w14:textId="77777777" w:rsidR="00097AA5" w:rsidRPr="00E71ECD" w:rsidRDefault="00097AA5" w:rsidP="008B3F29">
            <w:pPr>
              <w:pStyle w:val="Tablecaption0"/>
              <w:shd w:val="clear" w:color="auto" w:fill="auto"/>
              <w:spacing w:before="120"/>
              <w:jc w:val="center"/>
              <w:rPr>
                <w:color w:val="000000" w:themeColor="text1"/>
                <w:lang w:val="en-US"/>
              </w:rPr>
            </w:pPr>
            <w:r w:rsidRPr="00E71ECD">
              <w:rPr>
                <w:color w:val="000000" w:themeColor="text1"/>
                <w:lang w:val="en-US"/>
              </w:rPr>
              <w:t>Nhóm yêu cầu</w:t>
            </w:r>
          </w:p>
        </w:tc>
        <w:tc>
          <w:tcPr>
            <w:tcW w:w="6379" w:type="dxa"/>
            <w:vAlign w:val="center"/>
          </w:tcPr>
          <w:p w14:paraId="06937BB3" w14:textId="77777777" w:rsidR="00097AA5" w:rsidRPr="00E71ECD" w:rsidRDefault="00097AA5" w:rsidP="008B3F29">
            <w:pPr>
              <w:pStyle w:val="Tablecaption0"/>
              <w:shd w:val="clear" w:color="auto" w:fill="auto"/>
              <w:spacing w:before="120"/>
              <w:jc w:val="center"/>
              <w:rPr>
                <w:color w:val="000000" w:themeColor="text1"/>
                <w:lang w:val="en-US"/>
              </w:rPr>
            </w:pPr>
            <w:r w:rsidRPr="00E71ECD">
              <w:rPr>
                <w:color w:val="000000" w:themeColor="text1"/>
                <w:lang w:val="en-US"/>
              </w:rPr>
              <w:t>Các yêu cầu cụ thể</w:t>
            </w:r>
          </w:p>
        </w:tc>
      </w:tr>
      <w:tr w:rsidR="00E71ECD" w:rsidRPr="00E71ECD" w14:paraId="24FDA50A" w14:textId="77777777" w:rsidTr="00690F12">
        <w:tc>
          <w:tcPr>
            <w:tcW w:w="2547" w:type="dxa"/>
            <w:vAlign w:val="center"/>
          </w:tcPr>
          <w:p w14:paraId="2913EF5A" w14:textId="77777777" w:rsidR="00097AA5" w:rsidRPr="00E71ECD" w:rsidRDefault="00097AA5" w:rsidP="008B3F29">
            <w:pPr>
              <w:pStyle w:val="Tablecaption0"/>
              <w:shd w:val="clear" w:color="auto" w:fill="auto"/>
              <w:spacing w:before="120"/>
              <w:jc w:val="both"/>
              <w:rPr>
                <w:b w:val="0"/>
                <w:bCs w:val="0"/>
                <w:color w:val="000000" w:themeColor="text1"/>
              </w:rPr>
            </w:pPr>
            <w:r w:rsidRPr="00E71ECD">
              <w:rPr>
                <w:b w:val="0"/>
                <w:bCs w:val="0"/>
                <w:color w:val="000000" w:themeColor="text1"/>
              </w:rPr>
              <w:t>Trình độ đào tạo</w:t>
            </w:r>
          </w:p>
        </w:tc>
        <w:tc>
          <w:tcPr>
            <w:tcW w:w="6379" w:type="dxa"/>
          </w:tcPr>
          <w:p w14:paraId="7FA3E6A1" w14:textId="77777777" w:rsidR="003E68FC" w:rsidRPr="00E71ECD" w:rsidRDefault="00097AA5" w:rsidP="008B3F29">
            <w:pPr>
              <w:spacing w:before="120"/>
              <w:rPr>
                <w:rFonts w:ascii="Times New Roman" w:eastAsia="Times New Roman" w:hAnsi="Times New Roman" w:cs="Times New Roman"/>
                <w:color w:val="000000" w:themeColor="text1"/>
                <w:sz w:val="26"/>
                <w:szCs w:val="26"/>
                <w:lang w:val="en-US"/>
              </w:rPr>
            </w:pPr>
            <w:r w:rsidRPr="00E71ECD">
              <w:rPr>
                <w:rFonts w:ascii="Times New Roman" w:eastAsia="Times New Roman" w:hAnsi="Times New Roman" w:cs="Times New Roman"/>
                <w:color w:val="000000" w:themeColor="text1"/>
                <w:sz w:val="26"/>
                <w:szCs w:val="26"/>
              </w:rPr>
              <w:t>- Có bằng tốt nghiệp cao đẳng sư phạm trở lên (hoặc có bằng tốt nghiệp cao đẳng trở lên các chuyên ngành khác phù hợp với vị trí việc làm giáo vụ);</w:t>
            </w:r>
          </w:p>
          <w:p w14:paraId="7CD225B6" w14:textId="387BC791" w:rsidR="003E68FC" w:rsidRPr="00E71ECD" w:rsidRDefault="003E68FC" w:rsidP="008B3F29">
            <w:pPr>
              <w:spacing w:before="120"/>
              <w:rPr>
                <w:rFonts w:ascii="Times New Roman" w:eastAsia="Times New Roman" w:hAnsi="Times New Roman" w:cs="Times New Roman"/>
                <w:color w:val="000000" w:themeColor="text1"/>
                <w:sz w:val="26"/>
                <w:szCs w:val="26"/>
                <w:lang w:val="en-US"/>
              </w:rPr>
            </w:pPr>
            <w:r w:rsidRPr="00E71ECD">
              <w:rPr>
                <w:rFonts w:ascii="Times New Roman" w:eastAsia="Times New Roman" w:hAnsi="Times New Roman" w:cs="Times New Roman"/>
                <w:color w:val="000000" w:themeColor="text1"/>
                <w:sz w:val="26"/>
                <w:szCs w:val="26"/>
                <w:lang w:val="en-US"/>
              </w:rPr>
              <w:t xml:space="preserve">- </w:t>
            </w:r>
            <w:r w:rsidRPr="00E71ECD">
              <w:rPr>
                <w:rFonts w:ascii="Times New Roman" w:eastAsia="Times New Roman" w:hAnsi="Times New Roman" w:cs="Times New Roman"/>
                <w:color w:val="000000" w:themeColor="text1"/>
                <w:sz w:val="26"/>
                <w:szCs w:val="26"/>
              </w:rPr>
              <w:t>Hoàn thành chương trình bồi dưỡng theo tiêu chuẩn chức danh nghề nghiệp viên chức giáo vụ theo quy định.</w:t>
            </w:r>
          </w:p>
        </w:tc>
      </w:tr>
      <w:tr w:rsidR="00E71ECD" w:rsidRPr="00E71ECD" w14:paraId="2EBFBB98" w14:textId="77777777" w:rsidTr="00690F12">
        <w:tc>
          <w:tcPr>
            <w:tcW w:w="2547" w:type="dxa"/>
            <w:vAlign w:val="center"/>
          </w:tcPr>
          <w:p w14:paraId="0C077319" w14:textId="77777777" w:rsidR="003E68FC" w:rsidRPr="00E71ECD" w:rsidRDefault="003E68FC" w:rsidP="008B3F29">
            <w:pPr>
              <w:spacing w:before="120"/>
              <w:jc w:val="both"/>
              <w:rPr>
                <w:rFonts w:ascii="Times New Roman" w:eastAsia="Times New Roman" w:hAnsi="Times New Roman" w:cs="Times New Roman"/>
                <w:color w:val="000000" w:themeColor="text1"/>
                <w:sz w:val="26"/>
                <w:szCs w:val="26"/>
                <w:lang w:val="en-US"/>
              </w:rPr>
            </w:pPr>
            <w:r w:rsidRPr="00E71ECD">
              <w:rPr>
                <w:rFonts w:ascii="Times New Roman" w:eastAsia="Times New Roman" w:hAnsi="Times New Roman" w:cs="Times New Roman"/>
                <w:color w:val="000000" w:themeColor="text1"/>
                <w:sz w:val="26"/>
                <w:szCs w:val="26"/>
              </w:rPr>
              <w:t>Tiêu chuẩn về năng lực chuyên môn, nghiệp vụ</w:t>
            </w:r>
          </w:p>
          <w:p w14:paraId="5D7800E2" w14:textId="0EDD0E6B" w:rsidR="00097AA5" w:rsidRPr="00E71ECD" w:rsidRDefault="00097AA5" w:rsidP="008B3F29">
            <w:pPr>
              <w:pStyle w:val="Tablecaption0"/>
              <w:shd w:val="clear" w:color="auto" w:fill="auto"/>
              <w:spacing w:before="120"/>
              <w:jc w:val="both"/>
              <w:rPr>
                <w:b w:val="0"/>
                <w:bCs w:val="0"/>
                <w:color w:val="000000" w:themeColor="text1"/>
              </w:rPr>
            </w:pPr>
          </w:p>
        </w:tc>
        <w:tc>
          <w:tcPr>
            <w:tcW w:w="6379" w:type="dxa"/>
          </w:tcPr>
          <w:p w14:paraId="4ED356EB" w14:textId="77777777" w:rsidR="003E68FC" w:rsidRPr="00E71ECD" w:rsidRDefault="00097AA5" w:rsidP="008B3F29">
            <w:pPr>
              <w:spacing w:before="120"/>
              <w:rPr>
                <w:rFonts w:ascii="Times New Roman" w:eastAsia="Times New Roman" w:hAnsi="Times New Roman" w:cs="Times New Roman"/>
                <w:color w:val="000000" w:themeColor="text1"/>
                <w:sz w:val="26"/>
                <w:szCs w:val="26"/>
              </w:rPr>
            </w:pPr>
            <w:r w:rsidRPr="00E71ECD">
              <w:rPr>
                <w:rFonts w:ascii="Times New Roman" w:eastAsia="Times New Roman" w:hAnsi="Times New Roman" w:cs="Times New Roman"/>
                <w:color w:val="000000" w:themeColor="text1"/>
                <w:sz w:val="26"/>
                <w:szCs w:val="26"/>
              </w:rPr>
              <w:t xml:space="preserve">- </w:t>
            </w:r>
            <w:r w:rsidR="003E68FC" w:rsidRPr="00E71ECD">
              <w:rPr>
                <w:rFonts w:ascii="Times New Roman" w:eastAsia="Times New Roman" w:hAnsi="Times New Roman" w:cs="Times New Roman"/>
                <w:color w:val="000000" w:themeColor="text1"/>
                <w:sz w:val="26"/>
                <w:szCs w:val="26"/>
              </w:rPr>
              <w:t>Hiểu và biết vận dụng chủ trương, đường lối của Đảng, chính sách, pháp luật của Nhà nước, quy định và yêu cầu của ngành đối với cấp học vào trong lĩnh vực công tác;</w:t>
            </w:r>
          </w:p>
          <w:p w14:paraId="1CBA43AC" w14:textId="0CEF86FE" w:rsidR="003E68FC" w:rsidRPr="00E71ECD" w:rsidRDefault="003E68FC" w:rsidP="008B3F29">
            <w:pPr>
              <w:spacing w:before="120"/>
              <w:rPr>
                <w:rFonts w:ascii="Times New Roman" w:eastAsia="Times New Roman" w:hAnsi="Times New Roman" w:cs="Times New Roman"/>
                <w:color w:val="000000" w:themeColor="text1"/>
                <w:sz w:val="26"/>
                <w:szCs w:val="26"/>
              </w:rPr>
            </w:pPr>
            <w:r w:rsidRPr="00E71ECD">
              <w:rPr>
                <w:rFonts w:ascii="Times New Roman" w:eastAsia="Times New Roman" w:hAnsi="Times New Roman" w:cs="Times New Roman"/>
                <w:color w:val="000000" w:themeColor="text1"/>
                <w:sz w:val="26"/>
                <w:szCs w:val="26"/>
                <w:lang w:val="en-US"/>
              </w:rPr>
              <w:t>-</w:t>
            </w:r>
            <w:r w:rsidRPr="00E71ECD">
              <w:rPr>
                <w:rFonts w:ascii="Times New Roman" w:eastAsia="Times New Roman" w:hAnsi="Times New Roman" w:cs="Times New Roman"/>
                <w:color w:val="000000" w:themeColor="text1"/>
                <w:sz w:val="26"/>
                <w:szCs w:val="26"/>
              </w:rPr>
              <w:t xml:space="preserve"> Thực hiện có hiệu quả kế hoạch, chương trình giáo dục của nhà trường;</w:t>
            </w:r>
          </w:p>
          <w:p w14:paraId="30C2F035" w14:textId="7C6B315A" w:rsidR="003E68FC" w:rsidRPr="00E71ECD" w:rsidRDefault="003E68FC" w:rsidP="008B3F29">
            <w:pPr>
              <w:spacing w:before="120"/>
              <w:rPr>
                <w:rFonts w:ascii="Times New Roman" w:eastAsia="Times New Roman" w:hAnsi="Times New Roman" w:cs="Times New Roman"/>
                <w:color w:val="000000" w:themeColor="text1"/>
                <w:sz w:val="26"/>
                <w:szCs w:val="26"/>
              </w:rPr>
            </w:pPr>
            <w:r w:rsidRPr="00E71ECD">
              <w:rPr>
                <w:rFonts w:ascii="Times New Roman" w:eastAsia="Times New Roman" w:hAnsi="Times New Roman" w:cs="Times New Roman"/>
                <w:color w:val="000000" w:themeColor="text1"/>
                <w:sz w:val="26"/>
                <w:szCs w:val="26"/>
                <w:lang w:val="en-US"/>
              </w:rPr>
              <w:lastRenderedPageBreak/>
              <w:t>-</w:t>
            </w:r>
            <w:r w:rsidRPr="00E71ECD">
              <w:rPr>
                <w:rFonts w:ascii="Times New Roman" w:eastAsia="Times New Roman" w:hAnsi="Times New Roman" w:cs="Times New Roman"/>
                <w:color w:val="000000" w:themeColor="text1"/>
                <w:sz w:val="26"/>
                <w:szCs w:val="26"/>
              </w:rPr>
              <w:t xml:space="preserve"> Có năng lực tổ chức và quản lý học sinh để thực hiện có hiệu quả các nhiệm vụ của viên chức giáo vụ;</w:t>
            </w:r>
          </w:p>
          <w:p w14:paraId="4185E91C" w14:textId="5AD6E3BD" w:rsidR="003E68FC" w:rsidRPr="00E71ECD" w:rsidRDefault="003E68FC" w:rsidP="008B3F29">
            <w:pPr>
              <w:spacing w:before="120"/>
              <w:rPr>
                <w:rFonts w:ascii="Times New Roman" w:eastAsia="Times New Roman" w:hAnsi="Times New Roman" w:cs="Times New Roman"/>
                <w:color w:val="000000" w:themeColor="text1"/>
                <w:sz w:val="26"/>
                <w:szCs w:val="26"/>
              </w:rPr>
            </w:pPr>
            <w:r w:rsidRPr="00E71ECD">
              <w:rPr>
                <w:rFonts w:ascii="Times New Roman" w:eastAsia="Times New Roman" w:hAnsi="Times New Roman" w:cs="Times New Roman"/>
                <w:color w:val="000000" w:themeColor="text1"/>
                <w:sz w:val="26"/>
                <w:szCs w:val="26"/>
                <w:lang w:val="en-US"/>
              </w:rPr>
              <w:t>-</w:t>
            </w:r>
            <w:r w:rsidRPr="00E71ECD">
              <w:rPr>
                <w:rFonts w:ascii="Times New Roman" w:eastAsia="Times New Roman" w:hAnsi="Times New Roman" w:cs="Times New Roman"/>
                <w:color w:val="000000" w:themeColor="text1"/>
                <w:sz w:val="26"/>
                <w:szCs w:val="26"/>
              </w:rPr>
              <w:t xml:space="preserve"> Có khả năng phối hợp và giao tiếp tốt với đồng nghiệp; tư vấn, hỗ trợ học sinh và cha mẹ học sinh trong thực hiện nhiệm vụ;</w:t>
            </w:r>
          </w:p>
          <w:p w14:paraId="6F0505E3" w14:textId="15ABC431" w:rsidR="00097AA5" w:rsidRPr="00E71ECD" w:rsidRDefault="003E68FC" w:rsidP="008B3F29">
            <w:pPr>
              <w:spacing w:before="120"/>
              <w:rPr>
                <w:rFonts w:ascii="Times New Roman" w:eastAsia="Times New Roman" w:hAnsi="Times New Roman" w:cs="Times New Roman"/>
                <w:color w:val="000000" w:themeColor="text1"/>
                <w:sz w:val="26"/>
                <w:szCs w:val="26"/>
                <w:lang w:val="en-US"/>
              </w:rPr>
            </w:pPr>
            <w:r w:rsidRPr="00E71ECD">
              <w:rPr>
                <w:rFonts w:ascii="Times New Roman" w:eastAsia="Times New Roman" w:hAnsi="Times New Roman" w:cs="Times New Roman"/>
                <w:color w:val="000000" w:themeColor="text1"/>
                <w:sz w:val="26"/>
                <w:szCs w:val="26"/>
                <w:lang w:val="en-US"/>
              </w:rPr>
              <w:t>-</w:t>
            </w:r>
            <w:r w:rsidRPr="00E71ECD">
              <w:rPr>
                <w:rFonts w:ascii="Times New Roman" w:eastAsia="Times New Roman" w:hAnsi="Times New Roman" w:cs="Times New Roman"/>
                <w:color w:val="000000" w:themeColor="text1"/>
                <w:sz w:val="26"/>
                <w:szCs w:val="26"/>
              </w:rPr>
              <w:t xml:space="preserve"> Có khả năng ứng dụng công nghệ thông tin trong hoạt động nghề nghiệp.</w:t>
            </w:r>
          </w:p>
        </w:tc>
      </w:tr>
      <w:tr w:rsidR="00E71ECD" w:rsidRPr="00E71ECD" w14:paraId="6679BD1A" w14:textId="77777777" w:rsidTr="00690F12">
        <w:tc>
          <w:tcPr>
            <w:tcW w:w="2547" w:type="dxa"/>
            <w:vAlign w:val="center"/>
          </w:tcPr>
          <w:p w14:paraId="12C19DD5" w14:textId="479C938F" w:rsidR="003E68FC" w:rsidRPr="00E71ECD" w:rsidRDefault="003E68FC" w:rsidP="008B3F29">
            <w:pPr>
              <w:spacing w:before="120"/>
              <w:jc w:val="both"/>
              <w:rPr>
                <w:rFonts w:ascii="Times New Roman" w:eastAsia="Times New Roman" w:hAnsi="Times New Roman" w:cs="Times New Roman"/>
                <w:color w:val="000000" w:themeColor="text1"/>
                <w:sz w:val="26"/>
                <w:szCs w:val="26"/>
              </w:rPr>
            </w:pPr>
            <w:r w:rsidRPr="00E71ECD">
              <w:rPr>
                <w:rFonts w:ascii="Times New Roman" w:eastAsia="Times New Roman" w:hAnsi="Times New Roman" w:cs="Times New Roman"/>
                <w:color w:val="000000" w:themeColor="text1"/>
                <w:sz w:val="26"/>
                <w:szCs w:val="26"/>
              </w:rPr>
              <w:lastRenderedPageBreak/>
              <w:t>Tiêu chuẩn về đạo đức nghề nghiệp</w:t>
            </w:r>
          </w:p>
        </w:tc>
        <w:tc>
          <w:tcPr>
            <w:tcW w:w="6379" w:type="dxa"/>
          </w:tcPr>
          <w:p w14:paraId="00281843" w14:textId="194F9450" w:rsidR="003E68FC" w:rsidRPr="00E71ECD" w:rsidRDefault="003E68FC" w:rsidP="008B3F29">
            <w:pPr>
              <w:spacing w:before="120"/>
              <w:rPr>
                <w:rFonts w:ascii="Times New Roman" w:eastAsia="Times New Roman" w:hAnsi="Times New Roman" w:cs="Times New Roman"/>
                <w:color w:val="000000" w:themeColor="text1"/>
                <w:sz w:val="26"/>
                <w:szCs w:val="26"/>
              </w:rPr>
            </w:pPr>
            <w:r w:rsidRPr="00E71ECD">
              <w:rPr>
                <w:rFonts w:ascii="Times New Roman" w:eastAsia="Times New Roman" w:hAnsi="Times New Roman" w:cs="Times New Roman"/>
                <w:color w:val="000000" w:themeColor="text1"/>
                <w:sz w:val="26"/>
                <w:szCs w:val="26"/>
              </w:rPr>
              <w:t>- Chấp hành các chủ trương, đường lối của Đảng, chính sách, pháp luật của Nhà nước và các quy định của ngành;</w:t>
            </w:r>
          </w:p>
          <w:p w14:paraId="1D3779DD" w14:textId="495C8BEE" w:rsidR="003E68FC" w:rsidRPr="00E71ECD" w:rsidRDefault="003E68FC" w:rsidP="008B3F29">
            <w:pPr>
              <w:spacing w:before="120"/>
              <w:rPr>
                <w:rFonts w:ascii="Times New Roman" w:eastAsia="Times New Roman" w:hAnsi="Times New Roman" w:cs="Times New Roman"/>
                <w:color w:val="000000" w:themeColor="text1"/>
                <w:sz w:val="26"/>
                <w:szCs w:val="26"/>
              </w:rPr>
            </w:pPr>
            <w:r w:rsidRPr="00E71ECD">
              <w:rPr>
                <w:rFonts w:ascii="Times New Roman" w:eastAsia="Times New Roman" w:hAnsi="Times New Roman" w:cs="Times New Roman"/>
                <w:color w:val="000000" w:themeColor="text1"/>
                <w:sz w:val="26"/>
                <w:szCs w:val="26"/>
              </w:rPr>
              <w:t>- Trung thực, khách quan, có ý thức trau dồi đạo đức, nêu cao tinh thần trách nhiệm. Giữ gìn phẩm chất, danh dự, uy tín của cán bộ viên chức; đoàn kết, giúp đỡ đồng nghiệp và học sinh;</w:t>
            </w:r>
          </w:p>
          <w:p w14:paraId="28D09F3D" w14:textId="18A4182E" w:rsidR="003E68FC" w:rsidRPr="00E71ECD" w:rsidRDefault="003E68FC" w:rsidP="008B3F29">
            <w:pPr>
              <w:spacing w:before="120"/>
              <w:rPr>
                <w:rFonts w:ascii="Times New Roman" w:eastAsia="Times New Roman" w:hAnsi="Times New Roman" w:cs="Times New Roman"/>
                <w:color w:val="000000" w:themeColor="text1"/>
                <w:sz w:val="26"/>
                <w:szCs w:val="26"/>
              </w:rPr>
            </w:pPr>
            <w:r w:rsidRPr="00E71ECD">
              <w:rPr>
                <w:rFonts w:ascii="Times New Roman" w:eastAsia="Times New Roman" w:hAnsi="Times New Roman" w:cs="Times New Roman"/>
                <w:color w:val="000000" w:themeColor="text1"/>
                <w:sz w:val="26"/>
                <w:szCs w:val="26"/>
              </w:rPr>
              <w:t>- Thực hiện nhiệm vụ theo đúng quy chế, quy định của pháp luật</w:t>
            </w:r>
          </w:p>
        </w:tc>
      </w:tr>
    </w:tbl>
    <w:p w14:paraId="1050295E" w14:textId="3038C598" w:rsidR="00B96BD2" w:rsidRPr="00E71ECD" w:rsidRDefault="008B3F29" w:rsidP="00102FA4">
      <w:pPr>
        <w:pStyle w:val="Tablecaption0"/>
        <w:shd w:val="clear" w:color="auto" w:fill="auto"/>
        <w:spacing w:before="60" w:after="100" w:line="276" w:lineRule="auto"/>
        <w:ind w:left="283" w:firstLine="377"/>
        <w:jc w:val="both"/>
        <w:rPr>
          <w:b w:val="0"/>
          <w:bCs w:val="0"/>
          <w:color w:val="000000" w:themeColor="text1"/>
          <w:sz w:val="28"/>
          <w:szCs w:val="28"/>
          <w:lang w:val="en-US"/>
        </w:rPr>
      </w:pPr>
      <w:r w:rsidRPr="00E71ECD">
        <w:rPr>
          <w:b w:val="0"/>
          <w:bCs w:val="0"/>
          <w:color w:val="000000" w:themeColor="text1"/>
          <w:sz w:val="28"/>
          <w:szCs w:val="28"/>
          <w:lang w:val="en-US"/>
        </w:rPr>
        <w:t xml:space="preserve">b) </w:t>
      </w:r>
      <w:r w:rsidR="00CC4B2B" w:rsidRPr="00E71ECD">
        <w:rPr>
          <w:b w:val="0"/>
          <w:bCs w:val="0"/>
          <w:color w:val="000000" w:themeColor="text1"/>
          <w:sz w:val="28"/>
          <w:szCs w:val="28"/>
          <w:lang w:val="en-US"/>
        </w:rPr>
        <w:t xml:space="preserve">Viên chức </w:t>
      </w:r>
      <w:r w:rsidR="008046BD" w:rsidRPr="00E71ECD">
        <w:rPr>
          <w:b w:val="0"/>
          <w:bCs w:val="0"/>
          <w:color w:val="000000" w:themeColor="text1"/>
          <w:sz w:val="28"/>
          <w:szCs w:val="28"/>
          <w:lang w:val="en-US"/>
        </w:rPr>
        <w:t>Hỗ trợ giáo dục người khuyết tật</w:t>
      </w:r>
      <w:r w:rsidR="00CC4B2B" w:rsidRPr="00E71ECD">
        <w:rPr>
          <w:rFonts w:ascii="Arial" w:eastAsia="Courier New" w:hAnsi="Arial" w:cs="Arial"/>
          <w:b w:val="0"/>
          <w:bCs w:val="0"/>
          <w:color w:val="000000" w:themeColor="text1"/>
          <w:sz w:val="18"/>
          <w:szCs w:val="18"/>
          <w:shd w:val="clear" w:color="auto" w:fill="FFFFFF"/>
          <w:lang w:val="en-US"/>
        </w:rPr>
        <w:t xml:space="preserve">, </w:t>
      </w:r>
      <w:r w:rsidR="00CC4B2B" w:rsidRPr="00E71ECD">
        <w:rPr>
          <w:b w:val="0"/>
          <w:bCs w:val="0"/>
          <w:color w:val="000000" w:themeColor="text1"/>
          <w:sz w:val="28"/>
          <w:szCs w:val="28"/>
        </w:rPr>
        <w:t>Mã số: V.07.06.16.</w:t>
      </w:r>
    </w:p>
    <w:tbl>
      <w:tblPr>
        <w:tblStyle w:val="TableGrid"/>
        <w:tblW w:w="0" w:type="auto"/>
        <w:tblInd w:w="283" w:type="dxa"/>
        <w:tblLook w:val="04A0" w:firstRow="1" w:lastRow="0" w:firstColumn="1" w:lastColumn="0" w:noHBand="0" w:noVBand="1"/>
      </w:tblPr>
      <w:tblGrid>
        <w:gridCol w:w="2547"/>
        <w:gridCol w:w="6379"/>
      </w:tblGrid>
      <w:tr w:rsidR="00E71ECD" w:rsidRPr="00E71ECD" w14:paraId="3647844A" w14:textId="77777777" w:rsidTr="00690F12">
        <w:tc>
          <w:tcPr>
            <w:tcW w:w="2547" w:type="dxa"/>
            <w:vAlign w:val="center"/>
          </w:tcPr>
          <w:p w14:paraId="5D774FB0" w14:textId="77777777" w:rsidR="00C12D5D" w:rsidRPr="00E71ECD" w:rsidRDefault="00C12D5D" w:rsidP="00690F12">
            <w:pPr>
              <w:pStyle w:val="Tablecaption0"/>
              <w:shd w:val="clear" w:color="auto" w:fill="auto"/>
              <w:spacing w:before="120"/>
              <w:jc w:val="center"/>
              <w:rPr>
                <w:color w:val="000000" w:themeColor="text1"/>
                <w:lang w:val="en-US"/>
              </w:rPr>
            </w:pPr>
            <w:r w:rsidRPr="00E71ECD">
              <w:rPr>
                <w:color w:val="000000" w:themeColor="text1"/>
                <w:lang w:val="en-US"/>
              </w:rPr>
              <w:t>Nhóm yêu cầu</w:t>
            </w:r>
          </w:p>
        </w:tc>
        <w:tc>
          <w:tcPr>
            <w:tcW w:w="6379" w:type="dxa"/>
            <w:vAlign w:val="center"/>
          </w:tcPr>
          <w:p w14:paraId="4538FCD0" w14:textId="77777777" w:rsidR="00C12D5D" w:rsidRPr="00E71ECD" w:rsidRDefault="00C12D5D" w:rsidP="00690F12">
            <w:pPr>
              <w:pStyle w:val="Tablecaption0"/>
              <w:shd w:val="clear" w:color="auto" w:fill="auto"/>
              <w:spacing w:before="120"/>
              <w:jc w:val="center"/>
              <w:rPr>
                <w:color w:val="000000" w:themeColor="text1"/>
                <w:lang w:val="en-US"/>
              </w:rPr>
            </w:pPr>
            <w:r w:rsidRPr="00E71ECD">
              <w:rPr>
                <w:color w:val="000000" w:themeColor="text1"/>
                <w:lang w:val="en-US"/>
              </w:rPr>
              <w:t>Các yêu cầu cụ thể</w:t>
            </w:r>
          </w:p>
        </w:tc>
      </w:tr>
      <w:tr w:rsidR="00E71ECD" w:rsidRPr="00E71ECD" w14:paraId="3CB4FAF5" w14:textId="77777777" w:rsidTr="00690F12">
        <w:tc>
          <w:tcPr>
            <w:tcW w:w="2547" w:type="dxa"/>
            <w:vAlign w:val="center"/>
          </w:tcPr>
          <w:p w14:paraId="70AAE4B8" w14:textId="77777777" w:rsidR="00C12D5D" w:rsidRPr="00E71ECD" w:rsidRDefault="00C12D5D" w:rsidP="00690F12">
            <w:pPr>
              <w:pStyle w:val="Tablecaption0"/>
              <w:shd w:val="clear" w:color="auto" w:fill="auto"/>
              <w:spacing w:before="120"/>
              <w:jc w:val="both"/>
              <w:rPr>
                <w:b w:val="0"/>
                <w:bCs w:val="0"/>
                <w:color w:val="000000" w:themeColor="text1"/>
              </w:rPr>
            </w:pPr>
            <w:r w:rsidRPr="00E71ECD">
              <w:rPr>
                <w:b w:val="0"/>
                <w:bCs w:val="0"/>
                <w:color w:val="000000" w:themeColor="text1"/>
              </w:rPr>
              <w:t>Trình độ đào tạo</w:t>
            </w:r>
          </w:p>
        </w:tc>
        <w:tc>
          <w:tcPr>
            <w:tcW w:w="6379" w:type="dxa"/>
          </w:tcPr>
          <w:p w14:paraId="717B0785" w14:textId="2715E95F" w:rsidR="00C12D5D" w:rsidRPr="00E71ECD" w:rsidRDefault="00C12D5D" w:rsidP="00C12D5D">
            <w:pPr>
              <w:spacing w:before="120"/>
              <w:jc w:val="both"/>
              <w:rPr>
                <w:rFonts w:ascii="Times New Roman" w:eastAsia="Times New Roman" w:hAnsi="Times New Roman" w:cs="Times New Roman"/>
                <w:color w:val="000000" w:themeColor="text1"/>
                <w:sz w:val="26"/>
                <w:szCs w:val="26"/>
                <w:lang w:val="en-US"/>
              </w:rPr>
            </w:pPr>
            <w:r w:rsidRPr="00E71ECD">
              <w:rPr>
                <w:rFonts w:ascii="Times New Roman" w:eastAsia="Times New Roman" w:hAnsi="Times New Roman" w:cs="Times New Roman"/>
                <w:color w:val="000000" w:themeColor="text1"/>
                <w:sz w:val="26"/>
                <w:szCs w:val="26"/>
              </w:rPr>
              <w:t>- Có bằng tốt nghiệp cao đẳng trở lên chuyên ngành hỗ trợ giáo dục người khuyết tật hoặc có bằng tốt nghiệp cao đẳng trở lên một trong các ngành, nghề thuộc lĩnh vực, nhóm ngành, nghề: Đào tạo giáo viên, Tâm lý học, Công tác xã hội, Sức khỏe (theo quy định của Bộ Giáo dục và Đào tạo và Bộ Lao động, Thương binh và Xã hội);</w:t>
            </w:r>
          </w:p>
          <w:p w14:paraId="39E5B747" w14:textId="13826B24" w:rsidR="00C12D5D" w:rsidRPr="00E71ECD" w:rsidRDefault="00C12D5D" w:rsidP="00C12D5D">
            <w:pPr>
              <w:spacing w:before="120" w:after="280" w:afterAutospacing="1"/>
              <w:rPr>
                <w:rFonts w:ascii="Times New Roman" w:eastAsia="Times New Roman" w:hAnsi="Times New Roman" w:cs="Times New Roman"/>
                <w:color w:val="000000" w:themeColor="text1"/>
                <w:sz w:val="26"/>
                <w:szCs w:val="26"/>
                <w:lang w:val="en-US"/>
              </w:rPr>
            </w:pPr>
            <w:r w:rsidRPr="00E71ECD">
              <w:rPr>
                <w:rFonts w:ascii="Times New Roman" w:eastAsia="Times New Roman" w:hAnsi="Times New Roman" w:cs="Times New Roman"/>
                <w:color w:val="000000" w:themeColor="text1"/>
                <w:sz w:val="26"/>
                <w:szCs w:val="26"/>
                <w:lang w:val="en-US"/>
              </w:rPr>
              <w:t xml:space="preserve">- </w:t>
            </w:r>
            <w:r w:rsidRPr="00E71ECD">
              <w:rPr>
                <w:rFonts w:ascii="Times New Roman" w:eastAsia="Times New Roman" w:hAnsi="Times New Roman" w:cs="Times New Roman"/>
                <w:color w:val="000000" w:themeColor="text1"/>
                <w:sz w:val="26"/>
                <w:szCs w:val="26"/>
              </w:rPr>
              <w:t>Hoàn thành chương trình bồi dưỡng theo tiêu chuẩn chức danh nghề nghiệp viên chức hỗ trợ giáo dục người khuyết tật theo quy định.</w:t>
            </w:r>
          </w:p>
        </w:tc>
      </w:tr>
      <w:tr w:rsidR="00E71ECD" w:rsidRPr="00E71ECD" w14:paraId="4F35A60A" w14:textId="77777777" w:rsidTr="00690F12">
        <w:tc>
          <w:tcPr>
            <w:tcW w:w="2547" w:type="dxa"/>
            <w:vAlign w:val="center"/>
          </w:tcPr>
          <w:p w14:paraId="060C4C85" w14:textId="77777777" w:rsidR="00C12D5D" w:rsidRPr="00E71ECD" w:rsidRDefault="00C12D5D" w:rsidP="00690F12">
            <w:pPr>
              <w:spacing w:before="120"/>
              <w:jc w:val="both"/>
              <w:rPr>
                <w:rFonts w:ascii="Times New Roman" w:eastAsia="Times New Roman" w:hAnsi="Times New Roman" w:cs="Times New Roman"/>
                <w:color w:val="000000" w:themeColor="text1"/>
                <w:sz w:val="26"/>
                <w:szCs w:val="26"/>
                <w:lang w:val="en-US"/>
              </w:rPr>
            </w:pPr>
            <w:r w:rsidRPr="00E71ECD">
              <w:rPr>
                <w:rFonts w:ascii="Times New Roman" w:eastAsia="Times New Roman" w:hAnsi="Times New Roman" w:cs="Times New Roman"/>
                <w:color w:val="000000" w:themeColor="text1"/>
                <w:sz w:val="26"/>
                <w:szCs w:val="26"/>
              </w:rPr>
              <w:t>Tiêu chuẩn về năng lực chuyên môn, nghiệp vụ</w:t>
            </w:r>
          </w:p>
          <w:p w14:paraId="20E030AF" w14:textId="77777777" w:rsidR="00C12D5D" w:rsidRPr="00E71ECD" w:rsidRDefault="00C12D5D" w:rsidP="00690F12">
            <w:pPr>
              <w:pStyle w:val="Tablecaption0"/>
              <w:shd w:val="clear" w:color="auto" w:fill="auto"/>
              <w:spacing w:before="120"/>
              <w:jc w:val="both"/>
              <w:rPr>
                <w:b w:val="0"/>
                <w:bCs w:val="0"/>
                <w:color w:val="000000" w:themeColor="text1"/>
              </w:rPr>
            </w:pPr>
          </w:p>
        </w:tc>
        <w:tc>
          <w:tcPr>
            <w:tcW w:w="6379" w:type="dxa"/>
          </w:tcPr>
          <w:p w14:paraId="51B149AB" w14:textId="77777777" w:rsidR="00C12D5D" w:rsidRPr="00E71ECD" w:rsidRDefault="00C12D5D" w:rsidP="00C24825">
            <w:pPr>
              <w:spacing w:before="120"/>
              <w:rPr>
                <w:rFonts w:ascii="Times New Roman" w:eastAsia="Times New Roman" w:hAnsi="Times New Roman" w:cs="Times New Roman"/>
                <w:color w:val="000000" w:themeColor="text1"/>
                <w:sz w:val="26"/>
                <w:szCs w:val="26"/>
                <w:lang w:val="en-US"/>
              </w:rPr>
            </w:pPr>
            <w:r w:rsidRPr="00E71ECD">
              <w:rPr>
                <w:rFonts w:ascii="Times New Roman" w:eastAsia="Times New Roman" w:hAnsi="Times New Roman" w:cs="Times New Roman"/>
                <w:color w:val="000000" w:themeColor="text1"/>
                <w:sz w:val="26"/>
                <w:szCs w:val="26"/>
              </w:rPr>
              <w:t>- Hiểu và biết vận dụng chủ trương, đường lối của Đảng, chính sách, pháp luật của Nhà nước, quy định và yêu cầu của ngành, địa phương liên quan đến công tác giáo dục người khuyết tật;</w:t>
            </w:r>
          </w:p>
          <w:p w14:paraId="457FBB1E" w14:textId="77777777" w:rsidR="00C12D5D" w:rsidRPr="00E71ECD" w:rsidRDefault="00C12D5D" w:rsidP="00C24825">
            <w:pPr>
              <w:spacing w:before="120"/>
              <w:rPr>
                <w:rFonts w:ascii="Times New Roman" w:eastAsia="Times New Roman" w:hAnsi="Times New Roman" w:cs="Times New Roman"/>
                <w:color w:val="000000" w:themeColor="text1"/>
                <w:sz w:val="26"/>
                <w:szCs w:val="26"/>
                <w:lang w:val="en-US"/>
              </w:rPr>
            </w:pPr>
            <w:r w:rsidRPr="00E71ECD">
              <w:rPr>
                <w:rFonts w:ascii="Times New Roman" w:eastAsia="Times New Roman" w:hAnsi="Times New Roman" w:cs="Times New Roman"/>
                <w:color w:val="000000" w:themeColor="text1"/>
                <w:sz w:val="26"/>
                <w:szCs w:val="26"/>
                <w:lang w:val="en-US"/>
              </w:rPr>
              <w:t xml:space="preserve">- </w:t>
            </w:r>
            <w:r w:rsidRPr="00E71ECD">
              <w:rPr>
                <w:rFonts w:ascii="Times New Roman" w:eastAsia="Times New Roman" w:hAnsi="Times New Roman" w:cs="Times New Roman"/>
                <w:color w:val="000000" w:themeColor="text1"/>
                <w:sz w:val="26"/>
                <w:szCs w:val="26"/>
              </w:rPr>
              <w:t>Có hiểu biết về đặc điểm, nhu cầu của người khuyết tật; công tác hỗ trợ giáo dục người khuyết tật;</w:t>
            </w:r>
          </w:p>
          <w:p w14:paraId="1A23C405" w14:textId="77777777" w:rsidR="00C12D5D" w:rsidRPr="00E71ECD" w:rsidRDefault="00C12D5D" w:rsidP="00C24825">
            <w:pPr>
              <w:spacing w:before="120"/>
              <w:rPr>
                <w:rFonts w:ascii="Times New Roman" w:eastAsia="Times New Roman" w:hAnsi="Times New Roman" w:cs="Times New Roman"/>
                <w:color w:val="000000" w:themeColor="text1"/>
                <w:sz w:val="26"/>
                <w:szCs w:val="26"/>
                <w:lang w:val="en-US"/>
              </w:rPr>
            </w:pPr>
            <w:r w:rsidRPr="00E71ECD">
              <w:rPr>
                <w:rFonts w:ascii="Times New Roman" w:eastAsia="Times New Roman" w:hAnsi="Times New Roman" w:cs="Times New Roman"/>
                <w:color w:val="000000" w:themeColor="text1"/>
                <w:sz w:val="26"/>
                <w:szCs w:val="26"/>
                <w:lang w:val="en-US"/>
              </w:rPr>
              <w:t>-</w:t>
            </w:r>
            <w:r w:rsidRPr="00E71ECD">
              <w:rPr>
                <w:rFonts w:ascii="Times New Roman" w:eastAsia="Times New Roman" w:hAnsi="Times New Roman" w:cs="Times New Roman"/>
                <w:color w:val="000000" w:themeColor="text1"/>
                <w:sz w:val="26"/>
                <w:szCs w:val="26"/>
              </w:rPr>
              <w:t xml:space="preserve"> Vận dụng được kiến thức và kỹ năng chuyên môn cơ bản vào công việc hỗ trợ giáo dục cho người khuyết tật;</w:t>
            </w:r>
          </w:p>
          <w:p w14:paraId="099A31B9" w14:textId="77777777" w:rsidR="00C12D5D" w:rsidRPr="00E71ECD" w:rsidRDefault="00C12D5D" w:rsidP="00C24825">
            <w:pPr>
              <w:spacing w:before="120"/>
              <w:rPr>
                <w:rFonts w:ascii="Times New Roman" w:eastAsia="Times New Roman" w:hAnsi="Times New Roman" w:cs="Times New Roman"/>
                <w:color w:val="000000" w:themeColor="text1"/>
                <w:sz w:val="26"/>
                <w:szCs w:val="26"/>
                <w:lang w:val="en-US"/>
              </w:rPr>
            </w:pPr>
            <w:r w:rsidRPr="00E71ECD">
              <w:rPr>
                <w:rFonts w:ascii="Times New Roman" w:eastAsia="Times New Roman" w:hAnsi="Times New Roman" w:cs="Times New Roman"/>
                <w:color w:val="000000" w:themeColor="text1"/>
                <w:sz w:val="26"/>
                <w:szCs w:val="26"/>
                <w:lang w:val="en-US"/>
              </w:rPr>
              <w:t xml:space="preserve">- </w:t>
            </w:r>
            <w:r w:rsidRPr="00E71ECD">
              <w:rPr>
                <w:rFonts w:ascii="Times New Roman" w:eastAsia="Times New Roman" w:hAnsi="Times New Roman" w:cs="Times New Roman"/>
                <w:color w:val="000000" w:themeColor="text1"/>
                <w:sz w:val="26"/>
                <w:szCs w:val="26"/>
              </w:rPr>
              <w:t>Có khả năng thực hiện hoặc phối hợp thực hiện được nội dung chương trình hỗ trợ giáo dục người khuyết tật theo cấp học;</w:t>
            </w:r>
          </w:p>
          <w:p w14:paraId="07688151" w14:textId="6633163B" w:rsidR="00C12D5D" w:rsidRPr="001A291E" w:rsidRDefault="00C12D5D" w:rsidP="00C24825">
            <w:pPr>
              <w:spacing w:before="120"/>
              <w:rPr>
                <w:rFonts w:ascii="Times New Roman" w:eastAsia="Times New Roman" w:hAnsi="Times New Roman" w:cs="Times New Roman"/>
                <w:color w:val="000000" w:themeColor="text1"/>
                <w:spacing w:val="-4"/>
                <w:sz w:val="26"/>
                <w:szCs w:val="26"/>
              </w:rPr>
            </w:pPr>
            <w:r w:rsidRPr="001A291E">
              <w:rPr>
                <w:rFonts w:ascii="Times New Roman" w:eastAsia="Times New Roman" w:hAnsi="Times New Roman" w:cs="Times New Roman"/>
                <w:color w:val="000000" w:themeColor="text1"/>
                <w:spacing w:val="-4"/>
                <w:sz w:val="26"/>
                <w:szCs w:val="26"/>
                <w:lang w:val="en-US"/>
              </w:rPr>
              <w:t xml:space="preserve">- </w:t>
            </w:r>
            <w:r w:rsidRPr="001A291E">
              <w:rPr>
                <w:rFonts w:ascii="Times New Roman" w:eastAsia="Times New Roman" w:hAnsi="Times New Roman" w:cs="Times New Roman"/>
                <w:color w:val="000000" w:themeColor="text1"/>
                <w:spacing w:val="-4"/>
                <w:sz w:val="26"/>
                <w:szCs w:val="26"/>
              </w:rPr>
              <w:t>Có kỹ năng hỗ trợ, tư vấn, tham gia, phối hợp với giáo viên, gia đình và cộng đồng trong giáo dục người khuyết tật.</w:t>
            </w:r>
          </w:p>
        </w:tc>
      </w:tr>
      <w:tr w:rsidR="00E71ECD" w:rsidRPr="00E71ECD" w14:paraId="3E4CCC2B" w14:textId="77777777" w:rsidTr="00690F12">
        <w:tc>
          <w:tcPr>
            <w:tcW w:w="2547" w:type="dxa"/>
            <w:vAlign w:val="center"/>
          </w:tcPr>
          <w:p w14:paraId="582FAE84" w14:textId="77777777" w:rsidR="00C12D5D" w:rsidRPr="00E71ECD" w:rsidRDefault="00C12D5D" w:rsidP="00690F12">
            <w:pPr>
              <w:spacing w:before="120"/>
              <w:jc w:val="both"/>
              <w:rPr>
                <w:rFonts w:ascii="Times New Roman" w:eastAsia="Times New Roman" w:hAnsi="Times New Roman" w:cs="Times New Roman"/>
                <w:color w:val="000000" w:themeColor="text1"/>
                <w:sz w:val="26"/>
                <w:szCs w:val="26"/>
              </w:rPr>
            </w:pPr>
            <w:r w:rsidRPr="00E71ECD">
              <w:rPr>
                <w:rFonts w:ascii="Times New Roman" w:eastAsia="Times New Roman" w:hAnsi="Times New Roman" w:cs="Times New Roman"/>
                <w:color w:val="000000" w:themeColor="text1"/>
                <w:sz w:val="26"/>
                <w:szCs w:val="26"/>
              </w:rPr>
              <w:t>Tiêu chuẩn về đạo đức nghề nghiệp</w:t>
            </w:r>
          </w:p>
        </w:tc>
        <w:tc>
          <w:tcPr>
            <w:tcW w:w="6379" w:type="dxa"/>
          </w:tcPr>
          <w:p w14:paraId="02B319DB" w14:textId="58383598" w:rsidR="00C12D5D" w:rsidRPr="00E71ECD" w:rsidRDefault="00C12D5D" w:rsidP="00C12D5D">
            <w:pPr>
              <w:spacing w:before="120"/>
              <w:rPr>
                <w:rFonts w:ascii="Times New Roman" w:eastAsia="Times New Roman" w:hAnsi="Times New Roman" w:cs="Times New Roman"/>
                <w:color w:val="000000" w:themeColor="text1"/>
                <w:sz w:val="26"/>
                <w:szCs w:val="26"/>
              </w:rPr>
            </w:pPr>
            <w:r w:rsidRPr="00E71ECD">
              <w:rPr>
                <w:rFonts w:ascii="Times New Roman" w:eastAsia="Times New Roman" w:hAnsi="Times New Roman" w:cs="Times New Roman"/>
                <w:color w:val="000000" w:themeColor="text1"/>
                <w:sz w:val="26"/>
                <w:szCs w:val="26"/>
                <w:lang w:val="en-US"/>
              </w:rPr>
              <w:t xml:space="preserve">- </w:t>
            </w:r>
            <w:r w:rsidRPr="00E71ECD">
              <w:rPr>
                <w:rFonts w:ascii="Times New Roman" w:eastAsia="Times New Roman" w:hAnsi="Times New Roman" w:cs="Times New Roman"/>
                <w:color w:val="000000" w:themeColor="text1"/>
                <w:sz w:val="26"/>
                <w:szCs w:val="26"/>
              </w:rPr>
              <w:t>Chấp hành các chủ trương, đường lối của Đảng, chính sách, pháp luật của Nhà nước và các quy định của ngành;</w:t>
            </w:r>
          </w:p>
          <w:p w14:paraId="2BF39E4F" w14:textId="12148980" w:rsidR="00C12D5D" w:rsidRPr="00E71ECD" w:rsidRDefault="00C12D5D" w:rsidP="00C12D5D">
            <w:pPr>
              <w:spacing w:before="120"/>
              <w:rPr>
                <w:rFonts w:ascii="Times New Roman" w:eastAsia="Times New Roman" w:hAnsi="Times New Roman" w:cs="Times New Roman"/>
                <w:color w:val="000000" w:themeColor="text1"/>
                <w:sz w:val="26"/>
                <w:szCs w:val="26"/>
              </w:rPr>
            </w:pPr>
            <w:r w:rsidRPr="00E71ECD">
              <w:rPr>
                <w:rFonts w:ascii="Times New Roman" w:eastAsia="Times New Roman" w:hAnsi="Times New Roman" w:cs="Times New Roman"/>
                <w:color w:val="000000" w:themeColor="text1"/>
                <w:sz w:val="26"/>
                <w:szCs w:val="26"/>
                <w:lang w:val="en-US"/>
              </w:rPr>
              <w:lastRenderedPageBreak/>
              <w:t>-</w:t>
            </w:r>
            <w:r w:rsidRPr="00E71ECD">
              <w:rPr>
                <w:rFonts w:ascii="Times New Roman" w:eastAsia="Times New Roman" w:hAnsi="Times New Roman" w:cs="Times New Roman"/>
                <w:color w:val="000000" w:themeColor="text1"/>
                <w:sz w:val="26"/>
                <w:szCs w:val="26"/>
              </w:rPr>
              <w:t xml:space="preserve"> Có tinh thần trách nhiệm, tận tụy với công việc; thương yêu, tôn trọng và đối xử công bằng đối với người khuyết tật; hỗ trợ, bảo vệ quyền và lợi ích hợp pháp của người khuyết tật;</w:t>
            </w:r>
          </w:p>
          <w:p w14:paraId="26C1A374" w14:textId="77777777" w:rsidR="00C12D5D" w:rsidRPr="00E71ECD" w:rsidRDefault="00C12D5D" w:rsidP="00C12D5D">
            <w:pPr>
              <w:spacing w:before="120"/>
              <w:rPr>
                <w:rFonts w:ascii="Times New Roman" w:eastAsia="Times New Roman" w:hAnsi="Times New Roman" w:cs="Times New Roman"/>
                <w:color w:val="000000" w:themeColor="text1"/>
                <w:sz w:val="26"/>
                <w:szCs w:val="26"/>
                <w:lang w:val="en-US"/>
              </w:rPr>
            </w:pPr>
            <w:r w:rsidRPr="00E71ECD">
              <w:rPr>
                <w:rFonts w:ascii="Times New Roman" w:eastAsia="Times New Roman" w:hAnsi="Times New Roman" w:cs="Times New Roman"/>
                <w:color w:val="000000" w:themeColor="text1"/>
                <w:sz w:val="26"/>
                <w:szCs w:val="26"/>
                <w:lang w:val="en-US"/>
              </w:rPr>
              <w:t>-</w:t>
            </w:r>
            <w:r w:rsidRPr="00E71ECD">
              <w:rPr>
                <w:rFonts w:ascii="Times New Roman" w:eastAsia="Times New Roman" w:hAnsi="Times New Roman" w:cs="Times New Roman"/>
                <w:color w:val="000000" w:themeColor="text1"/>
                <w:sz w:val="26"/>
                <w:szCs w:val="26"/>
              </w:rPr>
              <w:t xml:space="preserve"> Có tinh thần trách nhiệm hợp tác với đồng nghiệp, gia đình người khuyết tật và các tổ chức, cá nhân khác trong việc hỗ trợ giáo dục người khuyết tật;</w:t>
            </w:r>
          </w:p>
          <w:p w14:paraId="34B27C06" w14:textId="12B23807" w:rsidR="00C12D5D" w:rsidRPr="00E71ECD" w:rsidRDefault="00C12D5D" w:rsidP="00C12D5D">
            <w:pPr>
              <w:spacing w:before="120"/>
              <w:rPr>
                <w:rFonts w:ascii="Times New Roman" w:eastAsia="Times New Roman" w:hAnsi="Times New Roman" w:cs="Times New Roman"/>
                <w:color w:val="000000" w:themeColor="text1"/>
                <w:sz w:val="26"/>
                <w:szCs w:val="26"/>
              </w:rPr>
            </w:pPr>
            <w:r w:rsidRPr="00E71ECD">
              <w:rPr>
                <w:rFonts w:ascii="Times New Roman" w:eastAsia="Times New Roman" w:hAnsi="Times New Roman" w:cs="Times New Roman"/>
                <w:color w:val="000000" w:themeColor="text1"/>
                <w:sz w:val="26"/>
                <w:szCs w:val="26"/>
                <w:lang w:val="en-US"/>
              </w:rPr>
              <w:t>-</w:t>
            </w:r>
            <w:r w:rsidRPr="00E71ECD">
              <w:rPr>
                <w:rFonts w:ascii="Times New Roman" w:eastAsia="Times New Roman" w:hAnsi="Times New Roman" w:cs="Times New Roman"/>
                <w:color w:val="000000" w:themeColor="text1"/>
                <w:sz w:val="26"/>
                <w:szCs w:val="26"/>
              </w:rPr>
              <w:t xml:space="preserve"> Thực hiện lối sống lành mạnh, văn minh, phù hợp với môi trường giáo dục.</w:t>
            </w:r>
          </w:p>
        </w:tc>
      </w:tr>
    </w:tbl>
    <w:p w14:paraId="0CCEB305" w14:textId="20090B34" w:rsidR="00CC4B2B" w:rsidRPr="00E71ECD" w:rsidRDefault="0004306A" w:rsidP="00102FA4">
      <w:pPr>
        <w:pStyle w:val="Tablecaption0"/>
        <w:shd w:val="clear" w:color="auto" w:fill="auto"/>
        <w:spacing w:before="60" w:after="100" w:line="276" w:lineRule="auto"/>
        <w:ind w:left="283" w:firstLine="377"/>
        <w:jc w:val="both"/>
        <w:rPr>
          <w:b w:val="0"/>
          <w:bCs w:val="0"/>
          <w:color w:val="000000" w:themeColor="text1"/>
          <w:sz w:val="28"/>
          <w:szCs w:val="28"/>
          <w:lang w:val="en-US"/>
        </w:rPr>
      </w:pPr>
      <w:r>
        <w:rPr>
          <w:b w:val="0"/>
          <w:bCs w:val="0"/>
          <w:color w:val="000000" w:themeColor="text1"/>
          <w:sz w:val="28"/>
          <w:szCs w:val="28"/>
          <w:lang w:val="en-US"/>
        </w:rPr>
        <w:lastRenderedPageBreak/>
        <w:t>g</w:t>
      </w:r>
      <w:r w:rsidR="00FD27D9" w:rsidRPr="00E71ECD">
        <w:rPr>
          <w:b w:val="0"/>
          <w:bCs w:val="0"/>
          <w:color w:val="000000" w:themeColor="text1"/>
          <w:sz w:val="28"/>
          <w:szCs w:val="28"/>
          <w:lang w:val="en-US"/>
        </w:rPr>
        <w:t xml:space="preserve">) Nhân viên Thiết bị, thí nghiệm, Mã số: </w:t>
      </w:r>
      <w:r w:rsidR="00FD27D9" w:rsidRPr="00E71ECD">
        <w:rPr>
          <w:b w:val="0"/>
          <w:bCs w:val="0"/>
          <w:color w:val="000000" w:themeColor="text1"/>
          <w:sz w:val="28"/>
          <w:szCs w:val="28"/>
        </w:rPr>
        <w:t>V.07.07.20.</w:t>
      </w:r>
    </w:p>
    <w:tbl>
      <w:tblPr>
        <w:tblStyle w:val="TableGrid"/>
        <w:tblW w:w="0" w:type="auto"/>
        <w:tblInd w:w="283" w:type="dxa"/>
        <w:tblLook w:val="04A0" w:firstRow="1" w:lastRow="0" w:firstColumn="1" w:lastColumn="0" w:noHBand="0" w:noVBand="1"/>
      </w:tblPr>
      <w:tblGrid>
        <w:gridCol w:w="2547"/>
        <w:gridCol w:w="6379"/>
      </w:tblGrid>
      <w:tr w:rsidR="00E71ECD" w:rsidRPr="00E71ECD" w14:paraId="1E9C5D57" w14:textId="77777777" w:rsidTr="00290192">
        <w:tc>
          <w:tcPr>
            <w:tcW w:w="2547" w:type="dxa"/>
          </w:tcPr>
          <w:p w14:paraId="0F35D9A5" w14:textId="77777777" w:rsidR="00981D04" w:rsidRPr="00E71ECD" w:rsidRDefault="00981D04" w:rsidP="00290192">
            <w:pPr>
              <w:pStyle w:val="Tablecaption0"/>
              <w:shd w:val="clear" w:color="auto" w:fill="auto"/>
              <w:spacing w:before="120"/>
              <w:jc w:val="center"/>
              <w:rPr>
                <w:color w:val="000000" w:themeColor="text1"/>
                <w:lang w:val="en-US"/>
              </w:rPr>
            </w:pPr>
            <w:r w:rsidRPr="00E71ECD">
              <w:rPr>
                <w:color w:val="000000" w:themeColor="text1"/>
                <w:lang w:val="en-US"/>
              </w:rPr>
              <w:t>Nhóm yêu cầu</w:t>
            </w:r>
          </w:p>
        </w:tc>
        <w:tc>
          <w:tcPr>
            <w:tcW w:w="6379" w:type="dxa"/>
          </w:tcPr>
          <w:p w14:paraId="1FEB3D53" w14:textId="77777777" w:rsidR="00981D04" w:rsidRPr="00E71ECD" w:rsidRDefault="00981D04" w:rsidP="00290192">
            <w:pPr>
              <w:pStyle w:val="Tablecaption0"/>
              <w:shd w:val="clear" w:color="auto" w:fill="auto"/>
              <w:spacing w:before="120"/>
              <w:jc w:val="center"/>
              <w:rPr>
                <w:color w:val="000000" w:themeColor="text1"/>
                <w:lang w:val="en-US"/>
              </w:rPr>
            </w:pPr>
            <w:r w:rsidRPr="00E71ECD">
              <w:rPr>
                <w:color w:val="000000" w:themeColor="text1"/>
                <w:lang w:val="en-US"/>
              </w:rPr>
              <w:t>Các yêu cầu cụ thể</w:t>
            </w:r>
          </w:p>
        </w:tc>
      </w:tr>
      <w:tr w:rsidR="00E71ECD" w:rsidRPr="00E71ECD" w14:paraId="437F406D" w14:textId="77777777" w:rsidTr="00690F12">
        <w:tc>
          <w:tcPr>
            <w:tcW w:w="2547" w:type="dxa"/>
            <w:vAlign w:val="center"/>
          </w:tcPr>
          <w:p w14:paraId="6FB59151" w14:textId="77777777" w:rsidR="00981D04" w:rsidRPr="00E71ECD" w:rsidRDefault="00981D04" w:rsidP="00690F12">
            <w:pPr>
              <w:pStyle w:val="Tablecaption0"/>
              <w:shd w:val="clear" w:color="auto" w:fill="auto"/>
              <w:spacing w:before="120"/>
              <w:jc w:val="both"/>
              <w:rPr>
                <w:b w:val="0"/>
                <w:bCs w:val="0"/>
                <w:color w:val="000000" w:themeColor="text1"/>
              </w:rPr>
            </w:pPr>
            <w:r w:rsidRPr="00E71ECD">
              <w:rPr>
                <w:b w:val="0"/>
                <w:bCs w:val="0"/>
                <w:color w:val="000000" w:themeColor="text1"/>
              </w:rPr>
              <w:t>Trình độ đào tạo</w:t>
            </w:r>
          </w:p>
        </w:tc>
        <w:tc>
          <w:tcPr>
            <w:tcW w:w="6379" w:type="dxa"/>
          </w:tcPr>
          <w:p w14:paraId="5EF129F0" w14:textId="77777777" w:rsidR="006606D7" w:rsidRPr="00E71ECD" w:rsidRDefault="00981D04" w:rsidP="00981D04">
            <w:pPr>
              <w:spacing w:after="120"/>
              <w:jc w:val="both"/>
              <w:rPr>
                <w:rFonts w:ascii="Times New Roman" w:eastAsia="Times New Roman" w:hAnsi="Times New Roman" w:cs="Times New Roman"/>
                <w:color w:val="000000" w:themeColor="text1"/>
                <w:sz w:val="26"/>
                <w:szCs w:val="26"/>
                <w:lang w:val="en-US"/>
              </w:rPr>
            </w:pPr>
            <w:r w:rsidRPr="00E71ECD">
              <w:rPr>
                <w:rFonts w:ascii="Times New Roman" w:eastAsia="Times New Roman" w:hAnsi="Times New Roman" w:cs="Times New Roman"/>
                <w:color w:val="000000" w:themeColor="text1"/>
                <w:sz w:val="26"/>
                <w:szCs w:val="26"/>
              </w:rPr>
              <w:t>- Có bằng tốt nghiệp cao đẳng trở lên chuyên ngành Công nghệ thiết bị trường học (hoặc có bằng tốt nghiệp cao đẳng trở lên các chuyên ngành khác phù hợp với vị trí việc làm thiết bị, thí nghiệm ở trường trung học);</w:t>
            </w:r>
          </w:p>
          <w:p w14:paraId="1F455FF7" w14:textId="68AD395E" w:rsidR="00981D04" w:rsidRPr="00827820" w:rsidRDefault="006606D7" w:rsidP="00981D04">
            <w:pPr>
              <w:spacing w:after="120"/>
              <w:jc w:val="both"/>
              <w:rPr>
                <w:rFonts w:ascii="Times New Roman" w:eastAsia="Times New Roman" w:hAnsi="Times New Roman" w:cs="Times New Roman"/>
                <w:color w:val="000000" w:themeColor="text1"/>
                <w:spacing w:val="-4"/>
                <w:sz w:val="26"/>
                <w:szCs w:val="26"/>
              </w:rPr>
            </w:pPr>
            <w:r w:rsidRPr="00827820">
              <w:rPr>
                <w:rFonts w:ascii="Times New Roman" w:eastAsia="Times New Roman" w:hAnsi="Times New Roman" w:cs="Times New Roman"/>
                <w:color w:val="000000" w:themeColor="text1"/>
                <w:spacing w:val="-4"/>
                <w:sz w:val="26"/>
                <w:szCs w:val="26"/>
                <w:lang w:val="en-US"/>
              </w:rPr>
              <w:t xml:space="preserve">- </w:t>
            </w:r>
            <w:r w:rsidR="00981D04" w:rsidRPr="00827820">
              <w:rPr>
                <w:rFonts w:ascii="Times New Roman" w:eastAsia="Times New Roman" w:hAnsi="Times New Roman" w:cs="Times New Roman"/>
                <w:color w:val="000000" w:themeColor="text1"/>
                <w:spacing w:val="-4"/>
                <w:sz w:val="26"/>
                <w:szCs w:val="26"/>
              </w:rPr>
              <w:t>Hoàn thành chương trình bồi dưỡng theo tiêu chuẩn chức danh nghề nghiệp viên chức thiết bị, thí nghiệm theo quy định.</w:t>
            </w:r>
          </w:p>
        </w:tc>
      </w:tr>
      <w:tr w:rsidR="00E71ECD" w:rsidRPr="00E71ECD" w14:paraId="2AE44447" w14:textId="77777777" w:rsidTr="00690F12">
        <w:tc>
          <w:tcPr>
            <w:tcW w:w="2547" w:type="dxa"/>
            <w:vAlign w:val="center"/>
          </w:tcPr>
          <w:p w14:paraId="03D76A32" w14:textId="77777777" w:rsidR="00981D04" w:rsidRPr="00E71ECD" w:rsidRDefault="00981D04" w:rsidP="00690F12">
            <w:pPr>
              <w:spacing w:before="120"/>
              <w:jc w:val="both"/>
              <w:rPr>
                <w:rFonts w:ascii="Times New Roman" w:eastAsia="Times New Roman" w:hAnsi="Times New Roman" w:cs="Times New Roman"/>
                <w:color w:val="000000" w:themeColor="text1"/>
                <w:sz w:val="26"/>
                <w:szCs w:val="26"/>
                <w:lang w:val="en-US"/>
              </w:rPr>
            </w:pPr>
            <w:r w:rsidRPr="00E71ECD">
              <w:rPr>
                <w:rFonts w:ascii="Times New Roman" w:eastAsia="Times New Roman" w:hAnsi="Times New Roman" w:cs="Times New Roman"/>
                <w:color w:val="000000" w:themeColor="text1"/>
                <w:sz w:val="26"/>
                <w:szCs w:val="26"/>
              </w:rPr>
              <w:t>Tiêu chuẩn về năng lực chuyên môn, nghiệp vụ</w:t>
            </w:r>
          </w:p>
          <w:p w14:paraId="7A11B669" w14:textId="77777777" w:rsidR="00981D04" w:rsidRPr="00E71ECD" w:rsidRDefault="00981D04" w:rsidP="00690F12">
            <w:pPr>
              <w:pStyle w:val="Tablecaption0"/>
              <w:shd w:val="clear" w:color="auto" w:fill="auto"/>
              <w:spacing w:before="120"/>
              <w:jc w:val="both"/>
              <w:rPr>
                <w:b w:val="0"/>
                <w:bCs w:val="0"/>
                <w:color w:val="000000" w:themeColor="text1"/>
              </w:rPr>
            </w:pPr>
          </w:p>
        </w:tc>
        <w:tc>
          <w:tcPr>
            <w:tcW w:w="6379" w:type="dxa"/>
          </w:tcPr>
          <w:p w14:paraId="0B19162F" w14:textId="77777777" w:rsidR="006606D7" w:rsidRPr="00E71ECD" w:rsidRDefault="00981D04" w:rsidP="006606D7">
            <w:pPr>
              <w:spacing w:before="120"/>
              <w:rPr>
                <w:rFonts w:ascii="Times New Roman" w:eastAsia="Times New Roman" w:hAnsi="Times New Roman" w:cs="Times New Roman"/>
                <w:color w:val="000000" w:themeColor="text1"/>
                <w:sz w:val="26"/>
                <w:szCs w:val="26"/>
                <w:lang w:val="en-US"/>
              </w:rPr>
            </w:pPr>
            <w:r w:rsidRPr="00E71ECD">
              <w:rPr>
                <w:rFonts w:ascii="Times New Roman" w:eastAsia="Times New Roman" w:hAnsi="Times New Roman" w:cs="Times New Roman"/>
                <w:color w:val="000000" w:themeColor="text1"/>
                <w:sz w:val="26"/>
                <w:szCs w:val="26"/>
              </w:rPr>
              <w:t xml:space="preserve">- </w:t>
            </w:r>
            <w:r w:rsidR="006606D7" w:rsidRPr="00E71ECD">
              <w:rPr>
                <w:rFonts w:ascii="Times New Roman" w:eastAsia="Times New Roman" w:hAnsi="Times New Roman" w:cs="Times New Roman"/>
                <w:color w:val="000000" w:themeColor="text1"/>
                <w:sz w:val="26"/>
                <w:szCs w:val="26"/>
              </w:rPr>
              <w:t>Hiểu và biết vận dụng chủ trương, đường lối của Đảng, chính sách, pháp luật của Nhà nước, quy định và yêu cầu của ngành đối với cấp học vào trong lĩnh vực công tác;</w:t>
            </w:r>
          </w:p>
          <w:p w14:paraId="520E5133" w14:textId="77777777" w:rsidR="006606D7" w:rsidRPr="00E71ECD" w:rsidRDefault="006606D7" w:rsidP="006606D7">
            <w:pPr>
              <w:spacing w:before="120"/>
              <w:rPr>
                <w:rFonts w:ascii="Times New Roman" w:eastAsia="Times New Roman" w:hAnsi="Times New Roman" w:cs="Times New Roman"/>
                <w:color w:val="000000" w:themeColor="text1"/>
                <w:sz w:val="26"/>
                <w:szCs w:val="26"/>
                <w:lang w:val="en-US"/>
              </w:rPr>
            </w:pPr>
            <w:r w:rsidRPr="00E71ECD">
              <w:rPr>
                <w:rFonts w:ascii="Times New Roman" w:eastAsia="Times New Roman" w:hAnsi="Times New Roman" w:cs="Times New Roman"/>
                <w:color w:val="000000" w:themeColor="text1"/>
                <w:sz w:val="26"/>
                <w:szCs w:val="26"/>
                <w:lang w:val="en-US"/>
              </w:rPr>
              <w:t xml:space="preserve">- </w:t>
            </w:r>
            <w:r w:rsidRPr="00E71ECD">
              <w:rPr>
                <w:rFonts w:ascii="Times New Roman" w:eastAsia="Times New Roman" w:hAnsi="Times New Roman" w:cs="Times New Roman"/>
                <w:color w:val="000000" w:themeColor="text1"/>
                <w:sz w:val="26"/>
                <w:szCs w:val="26"/>
              </w:rPr>
              <w:t>Thực hiện có hiệu quả kế hoạch giáo dục của nhà trường;</w:t>
            </w:r>
          </w:p>
          <w:p w14:paraId="092ACF5A" w14:textId="77777777" w:rsidR="006606D7" w:rsidRPr="00E71ECD" w:rsidRDefault="006606D7" w:rsidP="006606D7">
            <w:pPr>
              <w:spacing w:before="120"/>
              <w:rPr>
                <w:rFonts w:ascii="Times New Roman" w:eastAsia="Times New Roman" w:hAnsi="Times New Roman" w:cs="Times New Roman"/>
                <w:color w:val="000000" w:themeColor="text1"/>
                <w:sz w:val="26"/>
                <w:szCs w:val="26"/>
                <w:lang w:val="en-US"/>
              </w:rPr>
            </w:pPr>
            <w:r w:rsidRPr="00E71ECD">
              <w:rPr>
                <w:rFonts w:ascii="Times New Roman" w:eastAsia="Times New Roman" w:hAnsi="Times New Roman" w:cs="Times New Roman"/>
                <w:color w:val="000000" w:themeColor="text1"/>
                <w:sz w:val="26"/>
                <w:szCs w:val="26"/>
                <w:lang w:val="en-US"/>
              </w:rPr>
              <w:t xml:space="preserve">- </w:t>
            </w:r>
            <w:r w:rsidRPr="00E71ECD">
              <w:rPr>
                <w:rFonts w:ascii="Times New Roman" w:eastAsia="Times New Roman" w:hAnsi="Times New Roman" w:cs="Times New Roman"/>
                <w:color w:val="000000" w:themeColor="text1"/>
                <w:sz w:val="26"/>
                <w:szCs w:val="26"/>
              </w:rPr>
              <w:t>Có khả năng quản lý, sử dụng, bảo quản thiết bị; phòng chống cháy nổ và chữa cháy trong trường hợp xảy ra cháy nổ trong quá trình thực hành, thí nghiệm;</w:t>
            </w:r>
          </w:p>
          <w:p w14:paraId="769F3A50" w14:textId="165CD2B1" w:rsidR="006606D7" w:rsidRPr="00E71ECD" w:rsidRDefault="006606D7" w:rsidP="006606D7">
            <w:pPr>
              <w:spacing w:before="120"/>
              <w:rPr>
                <w:rFonts w:ascii="Times New Roman" w:eastAsia="Times New Roman" w:hAnsi="Times New Roman" w:cs="Times New Roman"/>
                <w:color w:val="000000" w:themeColor="text1"/>
                <w:sz w:val="26"/>
                <w:szCs w:val="26"/>
              </w:rPr>
            </w:pPr>
            <w:r w:rsidRPr="00E71ECD">
              <w:rPr>
                <w:rFonts w:ascii="Times New Roman" w:eastAsia="Times New Roman" w:hAnsi="Times New Roman" w:cs="Times New Roman"/>
                <w:color w:val="000000" w:themeColor="text1"/>
                <w:sz w:val="26"/>
                <w:szCs w:val="26"/>
                <w:lang w:val="en-US"/>
              </w:rPr>
              <w:t xml:space="preserve">- </w:t>
            </w:r>
            <w:r w:rsidRPr="00E71ECD">
              <w:rPr>
                <w:rFonts w:ascii="Times New Roman" w:eastAsia="Times New Roman" w:hAnsi="Times New Roman" w:cs="Times New Roman"/>
                <w:color w:val="000000" w:themeColor="text1"/>
                <w:sz w:val="26"/>
                <w:szCs w:val="26"/>
              </w:rPr>
              <w:t>Có khả năng sửa chữa, tự làm và phối hợp với giáo viên, học sinh, cha mẹ học sinh làm đồ dùng dạy học, thiết bị đơn giản;</w:t>
            </w:r>
          </w:p>
          <w:p w14:paraId="595ABAFD" w14:textId="77777777" w:rsidR="006606D7" w:rsidRPr="00E71ECD" w:rsidRDefault="006606D7" w:rsidP="006606D7">
            <w:pPr>
              <w:spacing w:before="120"/>
              <w:jc w:val="both"/>
              <w:rPr>
                <w:rFonts w:ascii="Times New Roman" w:eastAsia="Times New Roman" w:hAnsi="Times New Roman" w:cs="Times New Roman"/>
                <w:color w:val="000000" w:themeColor="text1"/>
                <w:sz w:val="26"/>
                <w:szCs w:val="26"/>
                <w:lang w:val="en-US"/>
              </w:rPr>
            </w:pPr>
            <w:r w:rsidRPr="00E71ECD">
              <w:rPr>
                <w:rFonts w:ascii="Times New Roman" w:eastAsia="Times New Roman" w:hAnsi="Times New Roman" w:cs="Times New Roman"/>
                <w:color w:val="000000" w:themeColor="text1"/>
                <w:sz w:val="26"/>
                <w:szCs w:val="26"/>
                <w:lang w:val="en-US"/>
              </w:rPr>
              <w:t xml:space="preserve">- </w:t>
            </w:r>
            <w:r w:rsidRPr="00E71ECD">
              <w:rPr>
                <w:rFonts w:ascii="Times New Roman" w:eastAsia="Times New Roman" w:hAnsi="Times New Roman" w:cs="Times New Roman"/>
                <w:color w:val="000000" w:themeColor="text1"/>
                <w:sz w:val="26"/>
                <w:szCs w:val="26"/>
              </w:rPr>
              <w:t>Có khả năng vận dụng linh hoạt, phối hợp và hỗ trợ giáo viên sử dụng có hiệu quả thiết bị, thí nghiệm vào thực tiễn giảng dạy cho học sinh;</w:t>
            </w:r>
          </w:p>
          <w:p w14:paraId="173D6F51" w14:textId="1929CA21" w:rsidR="00981D04" w:rsidRPr="00E71ECD" w:rsidRDefault="006606D7" w:rsidP="006606D7">
            <w:pPr>
              <w:spacing w:before="120"/>
              <w:jc w:val="both"/>
              <w:rPr>
                <w:rFonts w:ascii="Times New Roman" w:eastAsia="Times New Roman" w:hAnsi="Times New Roman" w:cs="Times New Roman"/>
                <w:color w:val="000000" w:themeColor="text1"/>
                <w:sz w:val="26"/>
                <w:szCs w:val="26"/>
                <w:lang w:val="en-US"/>
              </w:rPr>
            </w:pPr>
            <w:r w:rsidRPr="00E71ECD">
              <w:rPr>
                <w:rFonts w:ascii="Times New Roman" w:eastAsia="Times New Roman" w:hAnsi="Times New Roman" w:cs="Times New Roman"/>
                <w:color w:val="000000" w:themeColor="text1"/>
                <w:sz w:val="26"/>
                <w:szCs w:val="26"/>
                <w:lang w:val="en-US"/>
              </w:rPr>
              <w:t xml:space="preserve">- </w:t>
            </w:r>
            <w:r w:rsidRPr="00E71ECD">
              <w:rPr>
                <w:rFonts w:ascii="Times New Roman" w:eastAsia="Times New Roman" w:hAnsi="Times New Roman" w:cs="Times New Roman"/>
                <w:color w:val="000000" w:themeColor="text1"/>
                <w:sz w:val="26"/>
                <w:szCs w:val="26"/>
              </w:rPr>
              <w:t>Có khả năng ứng dụng công nghệ thông tin trong hoạt động nghề nghiệp.</w:t>
            </w:r>
          </w:p>
        </w:tc>
      </w:tr>
      <w:tr w:rsidR="00E71ECD" w:rsidRPr="00E71ECD" w14:paraId="53B2062C" w14:textId="77777777" w:rsidTr="00690F12">
        <w:tc>
          <w:tcPr>
            <w:tcW w:w="2547" w:type="dxa"/>
            <w:vAlign w:val="center"/>
          </w:tcPr>
          <w:p w14:paraId="121C2712" w14:textId="77777777" w:rsidR="00981D04" w:rsidRPr="00E71ECD" w:rsidRDefault="00981D04" w:rsidP="00690F12">
            <w:pPr>
              <w:spacing w:before="120"/>
              <w:jc w:val="both"/>
              <w:rPr>
                <w:rFonts w:ascii="Times New Roman" w:eastAsia="Times New Roman" w:hAnsi="Times New Roman" w:cs="Times New Roman"/>
                <w:color w:val="000000" w:themeColor="text1"/>
                <w:sz w:val="26"/>
                <w:szCs w:val="26"/>
              </w:rPr>
            </w:pPr>
            <w:r w:rsidRPr="00E71ECD">
              <w:rPr>
                <w:rFonts w:ascii="Times New Roman" w:eastAsia="Times New Roman" w:hAnsi="Times New Roman" w:cs="Times New Roman"/>
                <w:color w:val="000000" w:themeColor="text1"/>
                <w:sz w:val="26"/>
                <w:szCs w:val="26"/>
              </w:rPr>
              <w:t>Tiêu chuẩn về đạo đức nghề nghiệp</w:t>
            </w:r>
          </w:p>
        </w:tc>
        <w:tc>
          <w:tcPr>
            <w:tcW w:w="6379" w:type="dxa"/>
          </w:tcPr>
          <w:p w14:paraId="62E90B36" w14:textId="40C01C6C" w:rsidR="006606D7" w:rsidRPr="003437A1" w:rsidRDefault="00981D04" w:rsidP="006606D7">
            <w:pPr>
              <w:spacing w:before="120"/>
              <w:rPr>
                <w:rFonts w:ascii="Times New Roman" w:eastAsia="Times New Roman" w:hAnsi="Times New Roman" w:cs="Times New Roman"/>
                <w:color w:val="000000" w:themeColor="text1"/>
                <w:spacing w:val="-4"/>
                <w:sz w:val="26"/>
                <w:szCs w:val="26"/>
              </w:rPr>
            </w:pPr>
            <w:r w:rsidRPr="003437A1">
              <w:rPr>
                <w:rFonts w:ascii="Times New Roman" w:eastAsia="Times New Roman" w:hAnsi="Times New Roman" w:cs="Times New Roman"/>
                <w:color w:val="000000" w:themeColor="text1"/>
                <w:spacing w:val="-4"/>
                <w:sz w:val="26"/>
                <w:szCs w:val="26"/>
                <w:lang w:val="en-US"/>
              </w:rPr>
              <w:t xml:space="preserve">- </w:t>
            </w:r>
            <w:r w:rsidR="006606D7" w:rsidRPr="003437A1">
              <w:rPr>
                <w:rFonts w:ascii="Times New Roman" w:eastAsia="Times New Roman" w:hAnsi="Times New Roman" w:cs="Times New Roman"/>
                <w:color w:val="000000" w:themeColor="text1"/>
                <w:spacing w:val="-4"/>
                <w:sz w:val="26"/>
                <w:szCs w:val="26"/>
              </w:rPr>
              <w:t>Chấp hành các chủ trương, đường lối của Đảng, chính sách, pháp luật của Nhà nước và các quy định của ngành;</w:t>
            </w:r>
          </w:p>
          <w:p w14:paraId="216010C1" w14:textId="54935EA4" w:rsidR="006606D7" w:rsidRPr="003437A1" w:rsidRDefault="006606D7" w:rsidP="006606D7">
            <w:pPr>
              <w:spacing w:after="120"/>
              <w:jc w:val="both"/>
              <w:rPr>
                <w:rFonts w:ascii="Times New Roman" w:eastAsia="Times New Roman" w:hAnsi="Times New Roman" w:cs="Times New Roman"/>
                <w:color w:val="000000" w:themeColor="text1"/>
                <w:spacing w:val="-4"/>
                <w:sz w:val="26"/>
                <w:szCs w:val="26"/>
              </w:rPr>
            </w:pPr>
            <w:r w:rsidRPr="003437A1">
              <w:rPr>
                <w:rFonts w:ascii="Times New Roman" w:eastAsia="Times New Roman" w:hAnsi="Times New Roman" w:cs="Times New Roman"/>
                <w:color w:val="000000" w:themeColor="text1"/>
                <w:spacing w:val="-4"/>
                <w:sz w:val="26"/>
                <w:szCs w:val="26"/>
                <w:lang w:val="en-US"/>
              </w:rPr>
              <w:t>-</w:t>
            </w:r>
            <w:r w:rsidRPr="003437A1">
              <w:rPr>
                <w:rFonts w:ascii="Times New Roman" w:eastAsia="Times New Roman" w:hAnsi="Times New Roman" w:cs="Times New Roman"/>
                <w:color w:val="000000" w:themeColor="text1"/>
                <w:spacing w:val="-4"/>
                <w:sz w:val="26"/>
                <w:szCs w:val="26"/>
              </w:rPr>
              <w:t xml:space="preserve"> Trung thực, khách quan, có ý thức trau dồi đạo đức, nêu cao tinh thần trách nhiệm. Giữ gìn phẩm chất, danh dự, uy tín của viên chức; đoàn kết, giúp đỡ đồng nghiệp và học sinh;</w:t>
            </w:r>
          </w:p>
          <w:p w14:paraId="4FFA62ED" w14:textId="5D68713F" w:rsidR="00981D04" w:rsidRPr="00E71ECD" w:rsidRDefault="006606D7" w:rsidP="006606D7">
            <w:pPr>
              <w:spacing w:after="120"/>
              <w:jc w:val="both"/>
              <w:rPr>
                <w:rFonts w:ascii="Times New Roman" w:eastAsia="Times New Roman" w:hAnsi="Times New Roman" w:cs="Times New Roman"/>
                <w:color w:val="000000" w:themeColor="text1"/>
                <w:sz w:val="26"/>
                <w:szCs w:val="26"/>
                <w:lang w:val="en-US"/>
              </w:rPr>
            </w:pPr>
            <w:r w:rsidRPr="00E71ECD">
              <w:rPr>
                <w:rFonts w:ascii="Times New Roman" w:eastAsia="Times New Roman" w:hAnsi="Times New Roman" w:cs="Times New Roman"/>
                <w:color w:val="000000" w:themeColor="text1"/>
                <w:sz w:val="26"/>
                <w:szCs w:val="26"/>
                <w:lang w:val="en-US"/>
              </w:rPr>
              <w:t>-</w:t>
            </w:r>
            <w:r w:rsidRPr="00E71ECD">
              <w:rPr>
                <w:rFonts w:ascii="Times New Roman" w:eastAsia="Times New Roman" w:hAnsi="Times New Roman" w:cs="Times New Roman"/>
                <w:color w:val="000000" w:themeColor="text1"/>
                <w:sz w:val="26"/>
                <w:szCs w:val="26"/>
              </w:rPr>
              <w:t xml:space="preserve"> Thực hiện nhiệm vụ theo đúng quy chế, quy định, quy trình chuyên môn kỹ thuật và các quy định khác của pháp luật.</w:t>
            </w:r>
          </w:p>
        </w:tc>
      </w:tr>
    </w:tbl>
    <w:p w14:paraId="586B0910" w14:textId="13F4AF4A" w:rsidR="00C1533E" w:rsidRPr="00E71ECD" w:rsidRDefault="00757C09" w:rsidP="009D3E5C">
      <w:pPr>
        <w:pStyle w:val="Heading10"/>
        <w:keepNext/>
        <w:keepLines/>
        <w:shd w:val="clear" w:color="auto" w:fill="auto"/>
        <w:spacing w:before="120" w:after="100"/>
        <w:ind w:firstLine="720"/>
        <w:rPr>
          <w:color w:val="000000" w:themeColor="text1"/>
          <w:sz w:val="28"/>
          <w:szCs w:val="28"/>
        </w:rPr>
      </w:pPr>
      <w:bookmarkStart w:id="11" w:name="bookmark8"/>
      <w:bookmarkStart w:id="12" w:name="bookmark9"/>
      <w:r w:rsidRPr="00E71ECD">
        <w:rPr>
          <w:rFonts w:eastAsia="Courier New"/>
          <w:bCs w:val="0"/>
          <w:color w:val="000000" w:themeColor="text1"/>
          <w:sz w:val="28"/>
          <w:szCs w:val="28"/>
          <w:lang w:val="en-US"/>
        </w:rPr>
        <w:lastRenderedPageBreak/>
        <w:t>I</w:t>
      </w:r>
      <w:r w:rsidR="0056406E" w:rsidRPr="00E71ECD">
        <w:rPr>
          <w:rFonts w:eastAsia="Courier New"/>
          <w:bCs w:val="0"/>
          <w:color w:val="000000" w:themeColor="text1"/>
          <w:sz w:val="28"/>
          <w:szCs w:val="28"/>
          <w:lang w:val="en-US"/>
        </w:rPr>
        <w:t>V</w:t>
      </w:r>
      <w:r w:rsidR="00C1533E" w:rsidRPr="00E71ECD">
        <w:rPr>
          <w:rFonts w:eastAsia="Courier New"/>
          <w:bCs w:val="0"/>
          <w:color w:val="000000" w:themeColor="text1"/>
          <w:sz w:val="28"/>
          <w:szCs w:val="28"/>
          <w:lang w:val="en-US"/>
        </w:rPr>
        <w:t xml:space="preserve">. </w:t>
      </w:r>
      <w:r w:rsidR="00C67A9A" w:rsidRPr="00E71ECD">
        <w:rPr>
          <w:color w:val="000000" w:themeColor="text1"/>
          <w:sz w:val="28"/>
          <w:szCs w:val="28"/>
        </w:rPr>
        <w:t>ĐIỀU KIỆN ĐĂNG KÝ DỰ TUYỂN</w:t>
      </w:r>
      <w:bookmarkEnd w:id="11"/>
      <w:bookmarkEnd w:id="12"/>
    </w:p>
    <w:p w14:paraId="1D47A16D" w14:textId="5C1B0EBB" w:rsidR="00BE1017" w:rsidRPr="00E71ECD" w:rsidRDefault="00C1533E" w:rsidP="009D3E5C">
      <w:pPr>
        <w:pStyle w:val="Heading10"/>
        <w:keepNext/>
        <w:keepLines/>
        <w:shd w:val="clear" w:color="auto" w:fill="auto"/>
        <w:spacing w:before="60" w:after="100"/>
        <w:ind w:firstLine="720"/>
        <w:jc w:val="both"/>
        <w:rPr>
          <w:b w:val="0"/>
          <w:color w:val="000000" w:themeColor="text1"/>
          <w:sz w:val="28"/>
          <w:szCs w:val="28"/>
        </w:rPr>
      </w:pPr>
      <w:r w:rsidRPr="00E71ECD">
        <w:rPr>
          <w:bCs w:val="0"/>
          <w:color w:val="000000" w:themeColor="text1"/>
          <w:sz w:val="28"/>
          <w:szCs w:val="28"/>
          <w:lang w:val="en-US"/>
        </w:rPr>
        <w:t>1.</w:t>
      </w:r>
      <w:r w:rsidRPr="00E71ECD">
        <w:rPr>
          <w:b w:val="0"/>
          <w:color w:val="000000" w:themeColor="text1"/>
          <w:sz w:val="28"/>
          <w:szCs w:val="28"/>
          <w:lang w:val="en-US"/>
        </w:rPr>
        <w:t xml:space="preserve"> </w:t>
      </w:r>
      <w:r w:rsidR="00C67A9A" w:rsidRPr="00E71ECD">
        <w:rPr>
          <w:b w:val="0"/>
          <w:color w:val="000000" w:themeColor="text1"/>
          <w:sz w:val="28"/>
          <w:szCs w:val="28"/>
        </w:rPr>
        <w:t>Người đăng ký dự tuyển phải</w:t>
      </w:r>
      <w:r w:rsidR="00E5065C" w:rsidRPr="00E71ECD">
        <w:rPr>
          <w:b w:val="0"/>
          <w:color w:val="000000" w:themeColor="text1"/>
          <w:sz w:val="28"/>
          <w:szCs w:val="28"/>
          <w:lang w:val="en-US"/>
        </w:rPr>
        <w:t xml:space="preserve"> đáp ứng các điều kiện, tiêu chuẩn</w:t>
      </w:r>
      <w:r w:rsidR="00A83872" w:rsidRPr="00E71ECD">
        <w:rPr>
          <w:b w:val="0"/>
          <w:color w:val="000000" w:themeColor="text1"/>
          <w:sz w:val="28"/>
          <w:szCs w:val="28"/>
          <w:lang w:val="en-US"/>
        </w:rPr>
        <w:t xml:space="preserve">; </w:t>
      </w:r>
      <w:r w:rsidR="00C67A9A" w:rsidRPr="00E71ECD">
        <w:rPr>
          <w:b w:val="0"/>
          <w:color w:val="000000" w:themeColor="text1"/>
          <w:sz w:val="28"/>
          <w:szCs w:val="28"/>
        </w:rPr>
        <w:t xml:space="preserve">có đủ tiêu chuẩn về phẩm chất, chuyên môn nghiệp vụ, năng lực theo yêu cầu của vị trí việc làm, chức danh nghề nghiệp </w:t>
      </w:r>
      <w:r w:rsidR="00A83872" w:rsidRPr="00E71ECD">
        <w:rPr>
          <w:b w:val="0"/>
          <w:color w:val="000000" w:themeColor="text1"/>
          <w:sz w:val="28"/>
          <w:szCs w:val="28"/>
          <w:lang w:val="en-US"/>
        </w:rPr>
        <w:t xml:space="preserve">quy định </w:t>
      </w:r>
      <w:r w:rsidRPr="00E71ECD">
        <w:rPr>
          <w:b w:val="0"/>
          <w:color w:val="000000" w:themeColor="text1"/>
          <w:sz w:val="28"/>
          <w:szCs w:val="28"/>
          <w:lang w:val="en-US"/>
        </w:rPr>
        <w:t>tại</w:t>
      </w:r>
      <w:r w:rsidR="00C67A9A" w:rsidRPr="00E71ECD">
        <w:rPr>
          <w:b w:val="0"/>
          <w:color w:val="000000" w:themeColor="text1"/>
          <w:sz w:val="28"/>
          <w:szCs w:val="28"/>
        </w:rPr>
        <w:t xml:space="preserve"> mục 2</w:t>
      </w:r>
      <w:r w:rsidR="00E5065C" w:rsidRPr="00E71ECD">
        <w:rPr>
          <w:b w:val="0"/>
          <w:color w:val="000000" w:themeColor="text1"/>
          <w:sz w:val="28"/>
          <w:szCs w:val="28"/>
          <w:lang w:val="en-US"/>
        </w:rPr>
        <w:t xml:space="preserve"> </w:t>
      </w:r>
      <w:r w:rsidR="00266F21" w:rsidRPr="00E71ECD">
        <w:rPr>
          <w:b w:val="0"/>
          <w:color w:val="000000" w:themeColor="text1"/>
          <w:sz w:val="28"/>
          <w:szCs w:val="28"/>
          <w:lang w:val="en-US"/>
        </w:rPr>
        <w:t xml:space="preserve">phần III </w:t>
      </w:r>
      <w:r w:rsidR="00A83872" w:rsidRPr="00E71ECD">
        <w:rPr>
          <w:b w:val="0"/>
          <w:color w:val="000000" w:themeColor="text1"/>
          <w:sz w:val="28"/>
          <w:szCs w:val="28"/>
          <w:lang w:val="en-US"/>
        </w:rPr>
        <w:t xml:space="preserve">Kế hoạch này </w:t>
      </w:r>
      <w:r w:rsidR="00C67A9A" w:rsidRPr="00E71ECD">
        <w:rPr>
          <w:b w:val="0"/>
          <w:color w:val="000000" w:themeColor="text1"/>
          <w:sz w:val="28"/>
          <w:szCs w:val="28"/>
        </w:rPr>
        <w:t>và có đủ các điều kiện sau đây không phân biệt dân tộc, nam, nữ, thành phần xã hội, tín ngưỡng, tôn giáo được đăng ký dự tuyển:</w:t>
      </w:r>
    </w:p>
    <w:p w14:paraId="60089AAD" w14:textId="632C0ABF" w:rsidR="00BE1017" w:rsidRPr="00E71ECD" w:rsidRDefault="00C1533E" w:rsidP="009D3E5C">
      <w:pPr>
        <w:pStyle w:val="BodyText"/>
        <w:shd w:val="clear" w:color="auto" w:fill="auto"/>
        <w:spacing w:before="60"/>
        <w:ind w:firstLine="0"/>
        <w:rPr>
          <w:color w:val="000000" w:themeColor="text1"/>
          <w:sz w:val="28"/>
          <w:szCs w:val="28"/>
          <w:lang w:val="en-US"/>
        </w:rPr>
      </w:pPr>
      <w:r w:rsidRPr="00E71ECD">
        <w:rPr>
          <w:color w:val="000000" w:themeColor="text1"/>
          <w:sz w:val="28"/>
          <w:szCs w:val="28"/>
        </w:rPr>
        <w:tab/>
      </w:r>
      <w:r w:rsidRPr="00E71ECD">
        <w:rPr>
          <w:color w:val="000000" w:themeColor="text1"/>
          <w:sz w:val="28"/>
          <w:szCs w:val="28"/>
          <w:lang w:val="en-US"/>
        </w:rPr>
        <w:t xml:space="preserve">a) </w:t>
      </w:r>
      <w:r w:rsidR="00C67A9A" w:rsidRPr="00E71ECD">
        <w:rPr>
          <w:color w:val="000000" w:themeColor="text1"/>
          <w:sz w:val="28"/>
          <w:szCs w:val="28"/>
        </w:rPr>
        <w:t>Có quốc tịch Việt Nam và cư trú tại Việt Nam</w:t>
      </w:r>
      <w:r w:rsidR="00825CCF" w:rsidRPr="00E71ECD">
        <w:rPr>
          <w:color w:val="000000" w:themeColor="text1"/>
          <w:sz w:val="28"/>
          <w:szCs w:val="28"/>
          <w:lang w:val="en-US"/>
        </w:rPr>
        <w:t>.</w:t>
      </w:r>
    </w:p>
    <w:p w14:paraId="4522D502" w14:textId="78C76997" w:rsidR="00BE1017" w:rsidRPr="00E71ECD" w:rsidRDefault="00C1533E" w:rsidP="009D3E5C">
      <w:pPr>
        <w:pStyle w:val="BodyText"/>
        <w:shd w:val="clear" w:color="auto" w:fill="auto"/>
        <w:spacing w:before="60"/>
        <w:rPr>
          <w:color w:val="000000" w:themeColor="text1"/>
          <w:sz w:val="28"/>
          <w:szCs w:val="28"/>
          <w:lang w:val="en-US"/>
        </w:rPr>
      </w:pPr>
      <w:r w:rsidRPr="00E71ECD">
        <w:rPr>
          <w:color w:val="000000" w:themeColor="text1"/>
          <w:sz w:val="28"/>
          <w:szCs w:val="28"/>
        </w:rPr>
        <w:tab/>
      </w:r>
      <w:r w:rsidRPr="00E71ECD">
        <w:rPr>
          <w:color w:val="000000" w:themeColor="text1"/>
          <w:sz w:val="28"/>
          <w:szCs w:val="28"/>
          <w:lang w:val="en-US"/>
        </w:rPr>
        <w:t xml:space="preserve">b) </w:t>
      </w:r>
      <w:r w:rsidR="00C67A9A" w:rsidRPr="00E71ECD">
        <w:rPr>
          <w:color w:val="000000" w:themeColor="text1"/>
          <w:sz w:val="28"/>
          <w:szCs w:val="28"/>
        </w:rPr>
        <w:t>Từ đủ 18 tuổi trở lên</w:t>
      </w:r>
      <w:r w:rsidR="00825CCF" w:rsidRPr="00E71ECD">
        <w:rPr>
          <w:color w:val="000000" w:themeColor="text1"/>
          <w:sz w:val="28"/>
          <w:szCs w:val="28"/>
          <w:lang w:val="en-US"/>
        </w:rPr>
        <w:t>.</w:t>
      </w:r>
    </w:p>
    <w:p w14:paraId="645298B9" w14:textId="2641D082" w:rsidR="00BE1017" w:rsidRPr="00E71ECD" w:rsidRDefault="00C1533E" w:rsidP="009D3E5C">
      <w:pPr>
        <w:pStyle w:val="BodyText"/>
        <w:shd w:val="clear" w:color="auto" w:fill="auto"/>
        <w:spacing w:before="60"/>
        <w:rPr>
          <w:color w:val="000000" w:themeColor="text1"/>
          <w:sz w:val="28"/>
          <w:szCs w:val="28"/>
          <w:lang w:val="en-US"/>
        </w:rPr>
      </w:pPr>
      <w:r w:rsidRPr="00E71ECD">
        <w:rPr>
          <w:color w:val="000000" w:themeColor="text1"/>
          <w:sz w:val="28"/>
          <w:szCs w:val="28"/>
        </w:rPr>
        <w:tab/>
      </w:r>
      <w:r w:rsidRPr="00E71ECD">
        <w:rPr>
          <w:color w:val="000000" w:themeColor="text1"/>
          <w:sz w:val="28"/>
          <w:szCs w:val="28"/>
          <w:lang w:val="en-US"/>
        </w:rPr>
        <w:t>c)</w:t>
      </w:r>
      <w:r w:rsidR="000A3F33" w:rsidRPr="00E71ECD">
        <w:rPr>
          <w:color w:val="000000" w:themeColor="text1"/>
          <w:sz w:val="28"/>
          <w:szCs w:val="28"/>
          <w:lang w:val="en-US"/>
        </w:rPr>
        <w:t xml:space="preserve"> </w:t>
      </w:r>
      <w:r w:rsidR="00C67A9A" w:rsidRPr="00E71ECD">
        <w:rPr>
          <w:color w:val="000000" w:themeColor="text1"/>
          <w:sz w:val="28"/>
          <w:szCs w:val="28"/>
        </w:rPr>
        <w:t>Có Phiếu đăng ký dự tuyển</w:t>
      </w:r>
      <w:r w:rsidR="00825CCF" w:rsidRPr="00E71ECD">
        <w:rPr>
          <w:color w:val="000000" w:themeColor="text1"/>
          <w:sz w:val="28"/>
          <w:szCs w:val="28"/>
          <w:lang w:val="en-US"/>
        </w:rPr>
        <w:t>.</w:t>
      </w:r>
    </w:p>
    <w:p w14:paraId="4FB9D9BB" w14:textId="11CB38CF" w:rsidR="00BE1017" w:rsidRPr="00E71ECD" w:rsidRDefault="000A3F33" w:rsidP="009D3E5C">
      <w:pPr>
        <w:pStyle w:val="BodyText"/>
        <w:shd w:val="clear" w:color="auto" w:fill="auto"/>
        <w:spacing w:before="60"/>
        <w:rPr>
          <w:color w:val="000000" w:themeColor="text1"/>
          <w:sz w:val="28"/>
          <w:szCs w:val="28"/>
          <w:lang w:val="en-US"/>
        </w:rPr>
      </w:pPr>
      <w:r w:rsidRPr="00E71ECD">
        <w:rPr>
          <w:color w:val="000000" w:themeColor="text1"/>
          <w:sz w:val="28"/>
          <w:szCs w:val="28"/>
        </w:rPr>
        <w:tab/>
      </w:r>
      <w:r w:rsidRPr="00E71ECD">
        <w:rPr>
          <w:color w:val="000000" w:themeColor="text1"/>
          <w:sz w:val="28"/>
          <w:szCs w:val="28"/>
          <w:lang w:val="en-US"/>
        </w:rPr>
        <w:t xml:space="preserve">d) </w:t>
      </w:r>
      <w:r w:rsidR="00C67A9A" w:rsidRPr="00E71ECD">
        <w:rPr>
          <w:color w:val="000000" w:themeColor="text1"/>
          <w:sz w:val="28"/>
          <w:szCs w:val="28"/>
        </w:rPr>
        <w:t>Có lý lịch rõ ràng</w:t>
      </w:r>
      <w:r w:rsidR="00825CCF" w:rsidRPr="00E71ECD">
        <w:rPr>
          <w:color w:val="000000" w:themeColor="text1"/>
          <w:sz w:val="28"/>
          <w:szCs w:val="28"/>
          <w:lang w:val="en-US"/>
        </w:rPr>
        <w:t>.</w:t>
      </w:r>
    </w:p>
    <w:p w14:paraId="2081227F" w14:textId="41BDDD52" w:rsidR="00F120AD" w:rsidRPr="00E71ECD" w:rsidRDefault="00F120AD" w:rsidP="009D3E5C">
      <w:pPr>
        <w:pStyle w:val="BodyText"/>
        <w:shd w:val="clear" w:color="auto" w:fill="auto"/>
        <w:spacing w:before="60"/>
        <w:rPr>
          <w:color w:val="000000" w:themeColor="text1"/>
          <w:sz w:val="28"/>
          <w:szCs w:val="28"/>
          <w:lang w:val="en-US"/>
        </w:rPr>
      </w:pPr>
      <w:r w:rsidRPr="00E71ECD">
        <w:rPr>
          <w:color w:val="000000" w:themeColor="text1"/>
          <w:sz w:val="28"/>
          <w:szCs w:val="28"/>
          <w:lang w:val="en-US"/>
        </w:rPr>
        <w:tab/>
        <w:t>đ) Có phẩm chất chính trị, đạo đức tốt</w:t>
      </w:r>
      <w:r w:rsidR="00825CCF" w:rsidRPr="00E71ECD">
        <w:rPr>
          <w:color w:val="000000" w:themeColor="text1"/>
          <w:sz w:val="28"/>
          <w:szCs w:val="28"/>
          <w:lang w:val="en-US"/>
        </w:rPr>
        <w:t>.</w:t>
      </w:r>
    </w:p>
    <w:p w14:paraId="27E2C3AF" w14:textId="59FC61F2" w:rsidR="00BE1017" w:rsidRPr="00E71ECD" w:rsidRDefault="00F120AD" w:rsidP="009D3E5C">
      <w:pPr>
        <w:pStyle w:val="BodyText"/>
        <w:shd w:val="clear" w:color="auto" w:fill="auto"/>
        <w:spacing w:before="60"/>
        <w:ind w:firstLine="720"/>
        <w:jc w:val="both"/>
        <w:rPr>
          <w:color w:val="000000" w:themeColor="text1"/>
          <w:sz w:val="28"/>
          <w:szCs w:val="28"/>
          <w:lang w:val="en-US"/>
        </w:rPr>
      </w:pPr>
      <w:r w:rsidRPr="00E71ECD">
        <w:rPr>
          <w:color w:val="000000" w:themeColor="text1"/>
          <w:sz w:val="28"/>
          <w:szCs w:val="28"/>
          <w:lang w:val="en-US"/>
        </w:rPr>
        <w:t>e</w:t>
      </w:r>
      <w:r w:rsidR="000A3F33" w:rsidRPr="00E71ECD">
        <w:rPr>
          <w:color w:val="000000" w:themeColor="text1"/>
          <w:sz w:val="28"/>
          <w:szCs w:val="28"/>
          <w:lang w:val="en-US"/>
        </w:rPr>
        <w:t xml:space="preserve">) </w:t>
      </w:r>
      <w:r w:rsidR="00C67A9A" w:rsidRPr="00E71ECD">
        <w:rPr>
          <w:color w:val="000000" w:themeColor="text1"/>
          <w:sz w:val="28"/>
          <w:szCs w:val="28"/>
        </w:rPr>
        <w:t>Có văn bằng, chứng chỉ phù hợp với vị trí việc làm</w:t>
      </w:r>
      <w:r w:rsidRPr="00E71ECD">
        <w:rPr>
          <w:color w:val="000000" w:themeColor="text1"/>
          <w:sz w:val="28"/>
          <w:szCs w:val="28"/>
          <w:lang w:val="en-US"/>
        </w:rPr>
        <w:t xml:space="preserve"> dự tuyển</w:t>
      </w:r>
      <w:r w:rsidR="00825CCF" w:rsidRPr="00E71ECD">
        <w:rPr>
          <w:color w:val="000000" w:themeColor="text1"/>
          <w:sz w:val="28"/>
          <w:szCs w:val="28"/>
          <w:lang w:val="en-US"/>
        </w:rPr>
        <w:t>.</w:t>
      </w:r>
    </w:p>
    <w:p w14:paraId="4179E7DE" w14:textId="228433B9" w:rsidR="00BE1017" w:rsidRPr="00E71ECD" w:rsidRDefault="000A3F33" w:rsidP="009D3E5C">
      <w:pPr>
        <w:pStyle w:val="BodyText"/>
        <w:shd w:val="clear" w:color="auto" w:fill="auto"/>
        <w:spacing w:before="60"/>
        <w:ind w:firstLine="0"/>
        <w:jc w:val="both"/>
        <w:rPr>
          <w:color w:val="000000" w:themeColor="text1"/>
          <w:sz w:val="28"/>
          <w:szCs w:val="28"/>
          <w:lang w:val="en-US"/>
        </w:rPr>
      </w:pPr>
      <w:r w:rsidRPr="00E71ECD">
        <w:rPr>
          <w:color w:val="000000" w:themeColor="text1"/>
          <w:sz w:val="28"/>
          <w:szCs w:val="28"/>
        </w:rPr>
        <w:tab/>
      </w:r>
      <w:r w:rsidR="00F120AD" w:rsidRPr="00E71ECD">
        <w:rPr>
          <w:color w:val="000000" w:themeColor="text1"/>
          <w:sz w:val="28"/>
          <w:szCs w:val="28"/>
          <w:lang w:val="en-US"/>
        </w:rPr>
        <w:t>g</w:t>
      </w:r>
      <w:r w:rsidRPr="00E71ECD">
        <w:rPr>
          <w:color w:val="000000" w:themeColor="text1"/>
          <w:sz w:val="28"/>
          <w:szCs w:val="28"/>
          <w:lang w:val="en-US"/>
        </w:rPr>
        <w:t xml:space="preserve">) </w:t>
      </w:r>
      <w:r w:rsidR="00C67A9A" w:rsidRPr="00E71ECD">
        <w:rPr>
          <w:color w:val="000000" w:themeColor="text1"/>
          <w:sz w:val="28"/>
          <w:szCs w:val="28"/>
        </w:rPr>
        <w:t>Đủ sức khoẻ để thực hiện công việc hoặc nhiệm vụ</w:t>
      </w:r>
      <w:r w:rsidR="00825CCF" w:rsidRPr="00E71ECD">
        <w:rPr>
          <w:color w:val="000000" w:themeColor="text1"/>
          <w:sz w:val="28"/>
          <w:szCs w:val="28"/>
          <w:lang w:val="en-US"/>
        </w:rPr>
        <w:t>.</w:t>
      </w:r>
    </w:p>
    <w:p w14:paraId="7CC0FA93" w14:textId="03CFC6EE" w:rsidR="00BE1017" w:rsidRPr="00E71ECD" w:rsidRDefault="00F120AD" w:rsidP="009D3E5C">
      <w:pPr>
        <w:pStyle w:val="BodyText"/>
        <w:shd w:val="clear" w:color="auto" w:fill="auto"/>
        <w:spacing w:before="60"/>
        <w:ind w:firstLine="720"/>
        <w:jc w:val="both"/>
        <w:rPr>
          <w:color w:val="000000" w:themeColor="text1"/>
          <w:sz w:val="28"/>
          <w:szCs w:val="28"/>
        </w:rPr>
      </w:pPr>
      <w:r w:rsidRPr="00E71ECD">
        <w:rPr>
          <w:color w:val="000000" w:themeColor="text1"/>
          <w:sz w:val="28"/>
          <w:szCs w:val="28"/>
          <w:lang w:val="en-US"/>
        </w:rPr>
        <w:t>h</w:t>
      </w:r>
      <w:r w:rsidR="00C67A9A" w:rsidRPr="00E71ECD">
        <w:rPr>
          <w:color w:val="000000" w:themeColor="text1"/>
          <w:sz w:val="28"/>
          <w:szCs w:val="28"/>
        </w:rPr>
        <w:t>) Đáp ứng các điều kiện khác theo yêu cầu của vị trí việc làm do đơn vị sự nghiệp công lập xác định nhưng không được trái với quy định của pháp luật.</w:t>
      </w:r>
    </w:p>
    <w:p w14:paraId="1259CBD2" w14:textId="1311C355" w:rsidR="00BE1017" w:rsidRPr="00E71ECD" w:rsidRDefault="000A3F33" w:rsidP="009D3E5C">
      <w:pPr>
        <w:pStyle w:val="BodyText"/>
        <w:shd w:val="clear" w:color="auto" w:fill="auto"/>
        <w:spacing w:before="60"/>
        <w:ind w:firstLine="0"/>
        <w:rPr>
          <w:b/>
          <w:bCs/>
          <w:color w:val="000000" w:themeColor="text1"/>
          <w:sz w:val="28"/>
          <w:szCs w:val="28"/>
          <w:lang w:val="en-US"/>
        </w:rPr>
      </w:pPr>
      <w:r w:rsidRPr="00E71ECD">
        <w:rPr>
          <w:b/>
          <w:bCs/>
          <w:color w:val="000000" w:themeColor="text1"/>
          <w:sz w:val="28"/>
          <w:szCs w:val="28"/>
        </w:rPr>
        <w:tab/>
      </w:r>
      <w:r w:rsidRPr="00E71ECD">
        <w:rPr>
          <w:b/>
          <w:bCs/>
          <w:color w:val="000000" w:themeColor="text1"/>
          <w:sz w:val="28"/>
          <w:szCs w:val="28"/>
          <w:lang w:val="en-US"/>
        </w:rPr>
        <w:t xml:space="preserve">2. </w:t>
      </w:r>
      <w:r w:rsidR="00C67A9A" w:rsidRPr="00E71ECD">
        <w:rPr>
          <w:b/>
          <w:bCs/>
          <w:color w:val="000000" w:themeColor="text1"/>
          <w:sz w:val="28"/>
          <w:szCs w:val="28"/>
        </w:rPr>
        <w:t>Những người sau đây không được đăng ký dự tuyển viên chức</w:t>
      </w:r>
    </w:p>
    <w:p w14:paraId="3D36C55F" w14:textId="03E2218C" w:rsidR="00825CCF" w:rsidRPr="00E71ECD" w:rsidRDefault="00825CCF" w:rsidP="009D3E5C">
      <w:pPr>
        <w:pStyle w:val="BodyText"/>
        <w:shd w:val="clear" w:color="auto" w:fill="auto"/>
        <w:spacing w:before="60"/>
        <w:rPr>
          <w:color w:val="000000" w:themeColor="text1"/>
          <w:sz w:val="28"/>
          <w:szCs w:val="28"/>
          <w:lang w:val="en-US"/>
        </w:rPr>
      </w:pPr>
      <w:r w:rsidRPr="00E71ECD">
        <w:rPr>
          <w:color w:val="000000" w:themeColor="text1"/>
          <w:sz w:val="28"/>
          <w:szCs w:val="28"/>
          <w:lang w:val="en-US"/>
        </w:rPr>
        <w:tab/>
        <w:t>a) Không cư trú tại Việt Nam.</w:t>
      </w:r>
      <w:r w:rsidR="000A3F33" w:rsidRPr="00E71ECD">
        <w:rPr>
          <w:color w:val="000000" w:themeColor="text1"/>
          <w:sz w:val="28"/>
          <w:szCs w:val="28"/>
        </w:rPr>
        <w:tab/>
      </w:r>
    </w:p>
    <w:p w14:paraId="19ECF8DB" w14:textId="617A906D" w:rsidR="00BE1017" w:rsidRPr="00E71ECD" w:rsidRDefault="00013755" w:rsidP="009D3E5C">
      <w:pPr>
        <w:pStyle w:val="BodyText"/>
        <w:shd w:val="clear" w:color="auto" w:fill="auto"/>
        <w:spacing w:before="60"/>
        <w:ind w:firstLine="720"/>
        <w:rPr>
          <w:color w:val="000000" w:themeColor="text1"/>
          <w:sz w:val="28"/>
          <w:szCs w:val="28"/>
        </w:rPr>
      </w:pPr>
      <w:r w:rsidRPr="00E71ECD">
        <w:rPr>
          <w:color w:val="000000" w:themeColor="text1"/>
          <w:sz w:val="28"/>
          <w:szCs w:val="28"/>
          <w:lang w:val="en-US"/>
        </w:rPr>
        <w:t>b</w:t>
      </w:r>
      <w:r w:rsidR="000A3F33" w:rsidRPr="00E71ECD">
        <w:rPr>
          <w:color w:val="000000" w:themeColor="text1"/>
          <w:sz w:val="28"/>
          <w:szCs w:val="28"/>
          <w:lang w:val="en-US"/>
        </w:rPr>
        <w:t xml:space="preserve">) </w:t>
      </w:r>
      <w:r w:rsidR="00C67A9A" w:rsidRPr="00E71ECD">
        <w:rPr>
          <w:color w:val="000000" w:themeColor="text1"/>
          <w:sz w:val="28"/>
          <w:szCs w:val="28"/>
        </w:rPr>
        <w:t>Mất hoặc bị hạn chế năng lực hành vi dân sự;</w:t>
      </w:r>
    </w:p>
    <w:p w14:paraId="33139A90" w14:textId="7B4207AD" w:rsidR="00BE1017" w:rsidRPr="00E71ECD" w:rsidRDefault="000A3F33" w:rsidP="009D3E5C">
      <w:pPr>
        <w:pStyle w:val="BodyText"/>
        <w:shd w:val="clear" w:color="auto" w:fill="auto"/>
        <w:spacing w:before="60"/>
        <w:ind w:firstLine="0"/>
        <w:jc w:val="both"/>
        <w:rPr>
          <w:color w:val="000000" w:themeColor="text1"/>
          <w:sz w:val="28"/>
          <w:szCs w:val="28"/>
        </w:rPr>
      </w:pPr>
      <w:r w:rsidRPr="00E71ECD">
        <w:rPr>
          <w:color w:val="000000" w:themeColor="text1"/>
          <w:sz w:val="28"/>
          <w:szCs w:val="28"/>
        </w:rPr>
        <w:tab/>
      </w:r>
      <w:r w:rsidR="001C2D6E" w:rsidRPr="00E71ECD">
        <w:rPr>
          <w:color w:val="000000" w:themeColor="text1"/>
          <w:sz w:val="28"/>
          <w:szCs w:val="28"/>
          <w:lang w:val="en-US"/>
        </w:rPr>
        <w:t>c</w:t>
      </w:r>
      <w:r w:rsidRPr="00E71ECD">
        <w:rPr>
          <w:color w:val="000000" w:themeColor="text1"/>
          <w:sz w:val="28"/>
          <w:szCs w:val="28"/>
          <w:lang w:val="en-US"/>
        </w:rPr>
        <w:t xml:space="preserve">) </w:t>
      </w:r>
      <w:r w:rsidR="00C67A9A" w:rsidRPr="00E71ECD">
        <w:rPr>
          <w:color w:val="000000" w:themeColor="text1"/>
          <w:sz w:val="28"/>
          <w:szCs w:val="28"/>
        </w:rPr>
        <w:t>Đang bị truy cứu trách nhiệm hình sự; đang chấp hành bản án, quyết định về hình sự của Tòa án; đang bị áp dụng biện pháp xử lý hành chính đưa vào cơ sở chữa bệnh, cơ sở giáo dục, trường giáo dưỡng.</w:t>
      </w:r>
    </w:p>
    <w:p w14:paraId="7FDF8869" w14:textId="6B4E4946" w:rsidR="00E02481" w:rsidRPr="00E71ECD" w:rsidRDefault="00840956" w:rsidP="009D3E5C">
      <w:pPr>
        <w:pStyle w:val="Heading10"/>
        <w:keepNext/>
        <w:keepLines/>
        <w:shd w:val="clear" w:color="auto" w:fill="auto"/>
        <w:tabs>
          <w:tab w:val="left" w:pos="674"/>
        </w:tabs>
        <w:spacing w:before="60" w:after="100"/>
        <w:jc w:val="both"/>
        <w:rPr>
          <w:color w:val="000000" w:themeColor="text1"/>
          <w:sz w:val="28"/>
          <w:szCs w:val="28"/>
          <w:lang w:val="en-US"/>
        </w:rPr>
      </w:pPr>
      <w:bookmarkStart w:id="13" w:name="bookmark10"/>
      <w:bookmarkStart w:id="14" w:name="bookmark11"/>
      <w:r w:rsidRPr="00E71ECD">
        <w:rPr>
          <w:color w:val="000000" w:themeColor="text1"/>
          <w:sz w:val="28"/>
          <w:szCs w:val="28"/>
        </w:rPr>
        <w:tab/>
      </w:r>
      <w:bookmarkStart w:id="15" w:name="bookmark12"/>
      <w:bookmarkStart w:id="16" w:name="bookmark13"/>
      <w:bookmarkEnd w:id="13"/>
      <w:bookmarkEnd w:id="14"/>
      <w:r w:rsidR="00757C09" w:rsidRPr="00E71ECD">
        <w:rPr>
          <w:color w:val="000000" w:themeColor="text1"/>
          <w:sz w:val="28"/>
          <w:szCs w:val="28"/>
          <w:lang w:val="en-US"/>
        </w:rPr>
        <w:t>V. ƯU TIÊN TRONG TUYỂN DỤNG</w:t>
      </w:r>
    </w:p>
    <w:p w14:paraId="4999F310" w14:textId="15DE6ABD" w:rsidR="00F57D08" w:rsidRPr="00E71ECD" w:rsidRDefault="00F57D08" w:rsidP="009D3E5C">
      <w:pPr>
        <w:widowControl/>
        <w:shd w:val="clear" w:color="auto" w:fill="FFFFFF"/>
        <w:spacing w:before="60" w:after="100" w:line="276" w:lineRule="auto"/>
        <w:ind w:firstLine="720"/>
        <w:jc w:val="both"/>
        <w:rPr>
          <w:rFonts w:ascii="Times New Roman" w:eastAsia="Times New Roman" w:hAnsi="Times New Roman" w:cs="Times New Roman"/>
          <w:b/>
          <w:bCs/>
          <w:color w:val="000000" w:themeColor="text1"/>
          <w:sz w:val="28"/>
          <w:szCs w:val="28"/>
          <w:lang w:val="en-US" w:eastAsia="en-US" w:bidi="ar-SA"/>
        </w:rPr>
      </w:pPr>
      <w:r w:rsidRPr="00E71ECD">
        <w:rPr>
          <w:rFonts w:ascii="Times New Roman" w:eastAsia="Times New Roman" w:hAnsi="Times New Roman" w:cs="Times New Roman"/>
          <w:b/>
          <w:bCs/>
          <w:color w:val="000000" w:themeColor="text1"/>
          <w:sz w:val="28"/>
          <w:szCs w:val="28"/>
          <w:lang w:val="en-US" w:eastAsia="en-US" w:bidi="ar-SA"/>
        </w:rPr>
        <w:t>1. Đối tượng và điểm ưu tiên</w:t>
      </w:r>
    </w:p>
    <w:p w14:paraId="6E8DB29D" w14:textId="6F772A2D" w:rsidR="00C701BC" w:rsidRPr="00E71ECD" w:rsidRDefault="00C701BC" w:rsidP="009D3E5C">
      <w:pPr>
        <w:widowControl/>
        <w:shd w:val="clear" w:color="auto" w:fill="FFFFFF"/>
        <w:spacing w:before="60" w:after="100" w:line="276" w:lineRule="auto"/>
        <w:ind w:firstLine="720"/>
        <w:jc w:val="both"/>
        <w:rPr>
          <w:rFonts w:ascii="Times New Roman" w:eastAsia="Times New Roman" w:hAnsi="Times New Roman" w:cs="Times New Roman"/>
          <w:color w:val="000000" w:themeColor="text1"/>
          <w:sz w:val="28"/>
          <w:szCs w:val="28"/>
          <w:lang w:val="en-US" w:eastAsia="en-US" w:bidi="ar-SA"/>
        </w:rPr>
      </w:pPr>
      <w:r w:rsidRPr="00E71ECD">
        <w:rPr>
          <w:rFonts w:ascii="Times New Roman" w:eastAsia="Times New Roman" w:hAnsi="Times New Roman" w:cs="Times New Roman"/>
          <w:color w:val="000000" w:themeColor="text1"/>
          <w:sz w:val="28"/>
          <w:szCs w:val="28"/>
          <w:lang w:val="en-US" w:eastAsia="en-US" w:bidi="ar-SA"/>
        </w:rPr>
        <w:t>a) Anh hùng Lực lượng vũ trang, Anh hùng Lao động, thương binh, người hưởng chính sách như thương binh, thương binh loại B: Được cộng 7,5 điểm vào kết quả điểm vòng 2;</w:t>
      </w:r>
    </w:p>
    <w:p w14:paraId="4D0A29E5" w14:textId="77777777" w:rsidR="00C701BC" w:rsidRPr="00E71ECD" w:rsidRDefault="00C701BC" w:rsidP="009D3E5C">
      <w:pPr>
        <w:widowControl/>
        <w:shd w:val="clear" w:color="auto" w:fill="FFFFFF"/>
        <w:spacing w:before="60" w:after="100" w:line="276" w:lineRule="auto"/>
        <w:ind w:firstLine="720"/>
        <w:jc w:val="both"/>
        <w:rPr>
          <w:rFonts w:ascii="Times New Roman" w:eastAsia="Times New Roman" w:hAnsi="Times New Roman" w:cs="Times New Roman"/>
          <w:color w:val="000000" w:themeColor="text1"/>
          <w:sz w:val="28"/>
          <w:szCs w:val="28"/>
          <w:lang w:val="en-US" w:eastAsia="en-US" w:bidi="ar-SA"/>
        </w:rPr>
      </w:pPr>
      <w:r w:rsidRPr="00E71ECD">
        <w:rPr>
          <w:rFonts w:ascii="Times New Roman" w:eastAsia="Times New Roman" w:hAnsi="Times New Roman" w:cs="Times New Roman"/>
          <w:color w:val="000000" w:themeColor="text1"/>
          <w:sz w:val="28"/>
          <w:szCs w:val="28"/>
          <w:lang w:val="en-US" w:eastAsia="en-US" w:bidi="ar-SA"/>
        </w:rP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14:paraId="19F60F95" w14:textId="77777777" w:rsidR="00C701BC" w:rsidRPr="00E71ECD" w:rsidRDefault="00C701BC" w:rsidP="009D3E5C">
      <w:pPr>
        <w:widowControl/>
        <w:shd w:val="clear" w:color="auto" w:fill="FFFFFF"/>
        <w:spacing w:before="60" w:after="100" w:line="276" w:lineRule="auto"/>
        <w:ind w:firstLine="720"/>
        <w:jc w:val="both"/>
        <w:rPr>
          <w:rFonts w:ascii="Times New Roman" w:eastAsia="Times New Roman" w:hAnsi="Times New Roman" w:cs="Times New Roman"/>
          <w:color w:val="000000" w:themeColor="text1"/>
          <w:spacing w:val="-4"/>
          <w:sz w:val="28"/>
          <w:szCs w:val="28"/>
          <w:lang w:val="en-US" w:eastAsia="en-US" w:bidi="ar-SA"/>
        </w:rPr>
      </w:pPr>
      <w:r w:rsidRPr="00E71ECD">
        <w:rPr>
          <w:rFonts w:ascii="Times New Roman" w:eastAsia="Times New Roman" w:hAnsi="Times New Roman" w:cs="Times New Roman"/>
          <w:color w:val="000000" w:themeColor="text1"/>
          <w:spacing w:val="-4"/>
          <w:sz w:val="28"/>
          <w:szCs w:val="28"/>
          <w:lang w:val="en-US" w:eastAsia="en-US" w:bidi="ar-SA"/>
        </w:rPr>
        <w:lastRenderedPageBreak/>
        <w:t>c) Người hoàn thành nghĩa vụ quân sự, nghĩa vụ tham gia công an nhân dân, đội viên thanh niên xung phong: Được cộng 2,5 điểm vào kết quả điểm vòng 2.</w:t>
      </w:r>
    </w:p>
    <w:p w14:paraId="43545E26" w14:textId="2018E41F" w:rsidR="00C701BC" w:rsidRPr="00E71ECD" w:rsidRDefault="00C701BC" w:rsidP="009D3E5C">
      <w:pPr>
        <w:widowControl/>
        <w:shd w:val="clear" w:color="auto" w:fill="FFFFFF"/>
        <w:spacing w:before="60" w:after="100" w:line="276" w:lineRule="auto"/>
        <w:ind w:firstLine="720"/>
        <w:jc w:val="both"/>
        <w:rPr>
          <w:rFonts w:ascii="Times New Roman" w:eastAsia="Times New Roman" w:hAnsi="Times New Roman" w:cs="Times New Roman"/>
          <w:color w:val="000000" w:themeColor="text1"/>
          <w:sz w:val="28"/>
          <w:szCs w:val="28"/>
          <w:lang w:val="en-US" w:eastAsia="en-US" w:bidi="ar-SA"/>
        </w:rPr>
      </w:pPr>
      <w:r w:rsidRPr="00E71ECD">
        <w:rPr>
          <w:rFonts w:ascii="Times New Roman" w:eastAsia="Times New Roman" w:hAnsi="Times New Roman" w:cs="Times New Roman"/>
          <w:color w:val="000000" w:themeColor="text1"/>
          <w:sz w:val="28"/>
          <w:szCs w:val="28"/>
        </w:rPr>
        <w:t>d) Cán bộ công đoàn trưởng thành từ cơ sở, trong phong trào công nhân: Được cộng 1,5 điểm vào kết quả vòng 2</w:t>
      </w:r>
      <w:r w:rsidRPr="00E71ECD">
        <w:rPr>
          <w:rFonts w:ascii="Times New Roman" w:eastAsia="Times New Roman" w:hAnsi="Times New Roman" w:cs="Times New Roman"/>
          <w:color w:val="000000" w:themeColor="text1"/>
          <w:sz w:val="28"/>
          <w:szCs w:val="28"/>
          <w:lang w:val="en-US"/>
        </w:rPr>
        <w:t>.</w:t>
      </w:r>
      <w:r w:rsidRPr="00E71ECD">
        <w:rPr>
          <w:rFonts w:ascii="Times New Roman" w:eastAsia="Times New Roman" w:hAnsi="Times New Roman" w:cs="Times New Roman"/>
          <w:color w:val="000000" w:themeColor="text1"/>
          <w:sz w:val="28"/>
          <w:szCs w:val="28"/>
          <w:lang w:val="en-US" w:eastAsia="en-US" w:bidi="ar-SA"/>
        </w:rPr>
        <w:t xml:space="preserve"> </w:t>
      </w:r>
    </w:p>
    <w:p w14:paraId="0FC0955B" w14:textId="2C74A38C" w:rsidR="00C701BC" w:rsidRPr="00E71ECD" w:rsidRDefault="00C701BC" w:rsidP="009D3E5C">
      <w:pPr>
        <w:widowControl/>
        <w:shd w:val="clear" w:color="auto" w:fill="FFFFFF"/>
        <w:spacing w:before="60" w:after="100" w:line="276" w:lineRule="auto"/>
        <w:ind w:firstLine="720"/>
        <w:jc w:val="both"/>
        <w:rPr>
          <w:rFonts w:ascii="Times New Roman" w:eastAsia="Times New Roman" w:hAnsi="Times New Roman" w:cs="Times New Roman"/>
          <w:color w:val="000000" w:themeColor="text1"/>
          <w:spacing w:val="-4"/>
          <w:sz w:val="28"/>
          <w:szCs w:val="28"/>
          <w:lang w:val="en-US" w:eastAsia="en-US" w:bidi="ar-SA"/>
        </w:rPr>
      </w:pPr>
      <w:r w:rsidRPr="00E71ECD">
        <w:rPr>
          <w:rFonts w:ascii="Times New Roman" w:eastAsia="Times New Roman" w:hAnsi="Times New Roman" w:cs="Times New Roman"/>
          <w:b/>
          <w:bCs/>
          <w:color w:val="000000" w:themeColor="text1"/>
          <w:spacing w:val="-4"/>
          <w:sz w:val="28"/>
          <w:szCs w:val="28"/>
          <w:lang w:val="en-US" w:eastAsia="en-US" w:bidi="ar-SA"/>
        </w:rPr>
        <w:t>2.</w:t>
      </w:r>
      <w:r w:rsidRPr="00E71ECD">
        <w:rPr>
          <w:rFonts w:ascii="Times New Roman" w:eastAsia="Times New Roman" w:hAnsi="Times New Roman" w:cs="Times New Roman"/>
          <w:color w:val="000000" w:themeColor="text1"/>
          <w:spacing w:val="-4"/>
          <w:sz w:val="28"/>
          <w:szCs w:val="28"/>
          <w:lang w:val="en-US" w:eastAsia="en-US" w:bidi="ar-SA"/>
        </w:rPr>
        <w:t xml:space="preserve"> Trường hợp người dự xét tuyển thuộc nhiều diện ưu tiên quy định tại khoản 1 mục này thì chỉ được cộng điểm ưu tiên cao nhất vào kết quả điểm vòng 2.</w:t>
      </w:r>
    </w:p>
    <w:p w14:paraId="040F072F" w14:textId="20C6439D" w:rsidR="0034194F" w:rsidRPr="00E71ECD" w:rsidRDefault="0034194F" w:rsidP="009D3E5C">
      <w:pPr>
        <w:pStyle w:val="BodyText"/>
        <w:shd w:val="clear" w:color="auto" w:fill="auto"/>
        <w:spacing w:before="60"/>
        <w:ind w:firstLine="0"/>
        <w:jc w:val="both"/>
        <w:rPr>
          <w:b/>
          <w:bCs/>
          <w:color w:val="000000" w:themeColor="text1"/>
          <w:sz w:val="28"/>
          <w:szCs w:val="28"/>
          <w:lang w:val="en-US"/>
        </w:rPr>
      </w:pPr>
      <w:r w:rsidRPr="00E71ECD">
        <w:rPr>
          <w:color w:val="000000" w:themeColor="text1"/>
          <w:sz w:val="28"/>
          <w:szCs w:val="28"/>
          <w:lang w:val="en-US"/>
        </w:rPr>
        <w:tab/>
      </w:r>
      <w:r w:rsidRPr="00E71ECD">
        <w:rPr>
          <w:b/>
          <w:bCs/>
          <w:color w:val="000000" w:themeColor="text1"/>
          <w:sz w:val="28"/>
          <w:szCs w:val="28"/>
          <w:lang w:val="en-US"/>
        </w:rPr>
        <w:t>V</w:t>
      </w:r>
      <w:r w:rsidR="0056406E" w:rsidRPr="00E71ECD">
        <w:rPr>
          <w:b/>
          <w:bCs/>
          <w:color w:val="000000" w:themeColor="text1"/>
          <w:sz w:val="28"/>
          <w:szCs w:val="28"/>
          <w:lang w:val="en-US"/>
        </w:rPr>
        <w:t>I</w:t>
      </w:r>
      <w:r w:rsidRPr="00E71ECD">
        <w:rPr>
          <w:b/>
          <w:bCs/>
          <w:color w:val="000000" w:themeColor="text1"/>
          <w:sz w:val="28"/>
          <w:szCs w:val="28"/>
          <w:lang w:val="en-US"/>
        </w:rPr>
        <w:t>. NỘI DUNG, HÌNH THỨC TIẾP NHẬN VÀO LÀM V</w:t>
      </w:r>
      <w:r w:rsidR="00737075" w:rsidRPr="00E71ECD">
        <w:rPr>
          <w:b/>
          <w:bCs/>
          <w:color w:val="000000" w:themeColor="text1"/>
          <w:sz w:val="28"/>
          <w:szCs w:val="28"/>
          <w:lang w:val="en-US"/>
        </w:rPr>
        <w:t>IÊN</w:t>
      </w:r>
      <w:r w:rsidRPr="00E71ECD">
        <w:rPr>
          <w:b/>
          <w:bCs/>
          <w:color w:val="000000" w:themeColor="text1"/>
          <w:sz w:val="28"/>
          <w:szCs w:val="28"/>
          <w:lang w:val="en-US"/>
        </w:rPr>
        <w:t xml:space="preserve"> CHỨC</w:t>
      </w:r>
    </w:p>
    <w:p w14:paraId="08CE56BF" w14:textId="14A3D9E4" w:rsidR="0034194F" w:rsidRPr="00E71ECD" w:rsidRDefault="0034194F" w:rsidP="009D3E5C">
      <w:pPr>
        <w:pStyle w:val="BodyText"/>
        <w:shd w:val="clear" w:color="auto" w:fill="auto"/>
        <w:spacing w:before="60"/>
        <w:ind w:firstLine="720"/>
        <w:jc w:val="both"/>
        <w:rPr>
          <w:bCs/>
          <w:color w:val="000000" w:themeColor="text1"/>
          <w:sz w:val="28"/>
          <w:szCs w:val="28"/>
          <w:lang w:val="en-US"/>
        </w:rPr>
      </w:pPr>
      <w:r w:rsidRPr="00E71ECD">
        <w:rPr>
          <w:bCs/>
          <w:color w:val="000000" w:themeColor="text1"/>
          <w:sz w:val="28"/>
          <w:szCs w:val="28"/>
          <w:lang w:val="en-US"/>
        </w:rPr>
        <w:t>Tiếp nhận vào làm viên chức được thực hiện theo 2 vòng như sau:</w:t>
      </w:r>
    </w:p>
    <w:p w14:paraId="557E4AE1" w14:textId="50296916" w:rsidR="00C0236D" w:rsidRPr="00E71ECD" w:rsidRDefault="0034194F" w:rsidP="009D3E5C">
      <w:pPr>
        <w:pStyle w:val="BodyText"/>
        <w:shd w:val="clear" w:color="auto" w:fill="auto"/>
        <w:spacing w:before="60"/>
        <w:ind w:firstLine="720"/>
        <w:jc w:val="both"/>
        <w:rPr>
          <w:color w:val="000000" w:themeColor="text1"/>
          <w:spacing w:val="-10"/>
          <w:sz w:val="28"/>
          <w:szCs w:val="28"/>
          <w:lang w:val="en-US" w:eastAsia="en-US" w:bidi="ar-SA"/>
        </w:rPr>
      </w:pPr>
      <w:r w:rsidRPr="00E71ECD">
        <w:rPr>
          <w:b/>
          <w:color w:val="000000" w:themeColor="text1"/>
          <w:spacing w:val="-10"/>
          <w:sz w:val="28"/>
          <w:szCs w:val="28"/>
          <w:lang w:val="en-US"/>
        </w:rPr>
        <w:t>1.</w:t>
      </w:r>
      <w:r w:rsidRPr="00E71ECD">
        <w:rPr>
          <w:bCs/>
          <w:color w:val="000000" w:themeColor="text1"/>
          <w:spacing w:val="-10"/>
          <w:sz w:val="28"/>
          <w:szCs w:val="28"/>
          <w:lang w:val="en-US"/>
        </w:rPr>
        <w:t xml:space="preserve"> Vòng 1</w:t>
      </w:r>
      <w:r w:rsidR="0082409E" w:rsidRPr="00E71ECD">
        <w:rPr>
          <w:bCs/>
          <w:color w:val="000000" w:themeColor="text1"/>
          <w:spacing w:val="-10"/>
          <w:sz w:val="28"/>
          <w:szCs w:val="28"/>
          <w:lang w:val="en-US"/>
        </w:rPr>
        <w:t xml:space="preserve">: </w:t>
      </w:r>
      <w:r w:rsidR="00C0236D" w:rsidRPr="00E71ECD">
        <w:rPr>
          <w:color w:val="000000" w:themeColor="text1"/>
          <w:spacing w:val="-10"/>
          <w:sz w:val="28"/>
          <w:szCs w:val="28"/>
          <w:lang w:val="en-US" w:eastAsia="en-US" w:bidi="ar-SA"/>
        </w:rPr>
        <w:t>Kiểm tra điều kiện dự tuyển tại Phiếu đăng ký dự tuyển theo yêu cầu của vị trí việc làm cần tuyển, nếu đáp ứng đủ thì người dự tuyển được tham dự vòng 2.</w:t>
      </w:r>
    </w:p>
    <w:p w14:paraId="572FCFA9" w14:textId="77777777" w:rsidR="0082409E" w:rsidRPr="00E71ECD" w:rsidRDefault="0082409E" w:rsidP="009D3E5C">
      <w:pPr>
        <w:widowControl/>
        <w:shd w:val="clear" w:color="auto" w:fill="FFFFFF"/>
        <w:spacing w:before="60" w:after="100" w:line="276" w:lineRule="auto"/>
        <w:ind w:firstLine="720"/>
        <w:jc w:val="both"/>
        <w:rPr>
          <w:rFonts w:ascii="Times New Roman" w:eastAsia="Times New Roman" w:hAnsi="Times New Roman" w:cs="Times New Roman"/>
          <w:color w:val="000000" w:themeColor="text1"/>
          <w:sz w:val="28"/>
          <w:szCs w:val="28"/>
          <w:lang w:val="en-US" w:eastAsia="en-US" w:bidi="ar-SA"/>
        </w:rPr>
      </w:pPr>
      <w:bookmarkStart w:id="17" w:name="khoan_2_9"/>
      <w:r w:rsidRPr="00E71ECD">
        <w:rPr>
          <w:rFonts w:ascii="Times New Roman" w:eastAsia="Times New Roman" w:hAnsi="Times New Roman" w:cs="Times New Roman"/>
          <w:b/>
          <w:bCs/>
          <w:color w:val="000000" w:themeColor="text1"/>
          <w:sz w:val="28"/>
          <w:szCs w:val="28"/>
          <w:lang w:val="en-US" w:eastAsia="en-US" w:bidi="ar-SA"/>
        </w:rPr>
        <w:t>2.</w:t>
      </w:r>
      <w:r w:rsidRPr="00E71ECD">
        <w:rPr>
          <w:rFonts w:ascii="Times New Roman" w:eastAsia="Times New Roman" w:hAnsi="Times New Roman" w:cs="Times New Roman"/>
          <w:color w:val="000000" w:themeColor="text1"/>
          <w:sz w:val="28"/>
          <w:szCs w:val="28"/>
          <w:lang w:val="en-US" w:eastAsia="en-US" w:bidi="ar-SA"/>
        </w:rPr>
        <w:t xml:space="preserve"> Vòng 2: Thi môn nghiệp vụ chuyên ngành</w:t>
      </w:r>
      <w:bookmarkEnd w:id="17"/>
    </w:p>
    <w:p w14:paraId="603E7031" w14:textId="4C8B5CB6" w:rsidR="0082409E" w:rsidRPr="00E71ECD" w:rsidRDefault="0082409E" w:rsidP="009D3E5C">
      <w:pPr>
        <w:widowControl/>
        <w:shd w:val="clear" w:color="auto" w:fill="FFFFFF"/>
        <w:spacing w:before="60" w:after="100" w:line="276" w:lineRule="auto"/>
        <w:ind w:firstLine="720"/>
        <w:jc w:val="both"/>
        <w:rPr>
          <w:rFonts w:ascii="Times New Roman" w:eastAsia="Times New Roman" w:hAnsi="Times New Roman" w:cs="Times New Roman"/>
          <w:color w:val="000000" w:themeColor="text1"/>
          <w:sz w:val="28"/>
          <w:szCs w:val="28"/>
          <w:lang w:val="en-US" w:eastAsia="en-US" w:bidi="ar-SA"/>
        </w:rPr>
      </w:pPr>
      <w:r w:rsidRPr="00E71ECD">
        <w:rPr>
          <w:rFonts w:ascii="Times New Roman" w:eastAsia="Times New Roman" w:hAnsi="Times New Roman" w:cs="Times New Roman"/>
          <w:color w:val="000000" w:themeColor="text1"/>
          <w:sz w:val="28"/>
          <w:szCs w:val="28"/>
          <w:lang w:val="en-US" w:eastAsia="en-US" w:bidi="ar-SA"/>
        </w:rPr>
        <w:t>a) Hình thức thi: thi viết</w:t>
      </w:r>
      <w:r w:rsidR="00AE1006" w:rsidRPr="00E71ECD">
        <w:rPr>
          <w:rFonts w:ascii="Times New Roman" w:eastAsia="Times New Roman" w:hAnsi="Times New Roman" w:cs="Times New Roman"/>
          <w:color w:val="000000" w:themeColor="text1"/>
          <w:sz w:val="28"/>
          <w:szCs w:val="28"/>
          <w:lang w:val="en-US" w:eastAsia="en-US" w:bidi="ar-SA"/>
        </w:rPr>
        <w:t xml:space="preserve"> (bằng hình thức trắc nghiệm)</w:t>
      </w:r>
      <w:r w:rsidRPr="00E71ECD">
        <w:rPr>
          <w:rFonts w:ascii="Times New Roman" w:eastAsia="Times New Roman" w:hAnsi="Times New Roman" w:cs="Times New Roman"/>
          <w:color w:val="000000" w:themeColor="text1"/>
          <w:sz w:val="28"/>
          <w:szCs w:val="28"/>
          <w:lang w:val="en-US" w:eastAsia="en-US" w:bidi="ar-SA"/>
        </w:rPr>
        <w:t>.</w:t>
      </w:r>
    </w:p>
    <w:p w14:paraId="5662F3EC" w14:textId="5242E306" w:rsidR="0082409E" w:rsidRPr="00E71ECD" w:rsidRDefault="0082409E" w:rsidP="009D3E5C">
      <w:pPr>
        <w:widowControl/>
        <w:shd w:val="clear" w:color="auto" w:fill="FFFFFF"/>
        <w:spacing w:before="60" w:after="100" w:line="276" w:lineRule="auto"/>
        <w:ind w:firstLine="720"/>
        <w:jc w:val="both"/>
        <w:rPr>
          <w:rFonts w:ascii="Times New Roman" w:eastAsia="Times New Roman" w:hAnsi="Times New Roman" w:cs="Times New Roman"/>
          <w:color w:val="000000" w:themeColor="text1"/>
          <w:sz w:val="28"/>
          <w:szCs w:val="28"/>
          <w:lang w:val="en-US" w:eastAsia="en-US" w:bidi="ar-SA"/>
        </w:rPr>
      </w:pPr>
      <w:r w:rsidRPr="00E71ECD">
        <w:rPr>
          <w:rFonts w:ascii="Times New Roman" w:eastAsia="Times New Roman" w:hAnsi="Times New Roman" w:cs="Times New Roman"/>
          <w:color w:val="000000" w:themeColor="text1"/>
          <w:sz w:val="28"/>
          <w:szCs w:val="28"/>
          <w:lang w:val="en-US" w:eastAsia="en-US" w:bidi="ar-SA"/>
        </w:rPr>
        <w:t xml:space="preserve">b) Nội dung thi: Kiểm tra kiến thức, kỹ năng hoạt động nghề nghiệp </w:t>
      </w:r>
      <w:r w:rsidR="00AE1006" w:rsidRPr="00E71ECD">
        <w:rPr>
          <w:rFonts w:ascii="Times New Roman" w:eastAsia="Times New Roman" w:hAnsi="Times New Roman" w:cs="Times New Roman"/>
          <w:color w:val="000000" w:themeColor="text1"/>
          <w:sz w:val="28"/>
          <w:szCs w:val="28"/>
          <w:lang w:val="en-US" w:eastAsia="en-US" w:bidi="ar-SA"/>
        </w:rPr>
        <w:t xml:space="preserve">của </w:t>
      </w:r>
      <w:r w:rsidRPr="00E71ECD">
        <w:rPr>
          <w:rFonts w:ascii="Times New Roman" w:eastAsia="Times New Roman" w:hAnsi="Times New Roman" w:cs="Times New Roman"/>
          <w:color w:val="000000" w:themeColor="text1"/>
          <w:sz w:val="28"/>
          <w:szCs w:val="28"/>
          <w:lang w:val="en-US" w:eastAsia="en-US" w:bidi="ar-SA"/>
        </w:rPr>
        <w:t>người dự tuyển theo yêu cầu của vị trí việc làm cần tuyển.</w:t>
      </w:r>
    </w:p>
    <w:p w14:paraId="5286B7F6" w14:textId="049263A8" w:rsidR="0082409E" w:rsidRPr="00E71ECD" w:rsidRDefault="0082409E" w:rsidP="009D3E5C">
      <w:pPr>
        <w:widowControl/>
        <w:shd w:val="clear" w:color="auto" w:fill="FFFFFF"/>
        <w:spacing w:before="60" w:after="100" w:line="276" w:lineRule="auto"/>
        <w:ind w:firstLine="720"/>
        <w:jc w:val="both"/>
        <w:rPr>
          <w:rFonts w:ascii="Times New Roman" w:eastAsia="Times New Roman" w:hAnsi="Times New Roman" w:cs="Times New Roman"/>
          <w:color w:val="000000" w:themeColor="text1"/>
          <w:sz w:val="28"/>
          <w:szCs w:val="28"/>
          <w:lang w:val="en-US" w:eastAsia="en-US" w:bidi="ar-SA"/>
        </w:rPr>
      </w:pPr>
      <w:r w:rsidRPr="00E71ECD">
        <w:rPr>
          <w:rFonts w:ascii="Times New Roman" w:eastAsia="Times New Roman" w:hAnsi="Times New Roman" w:cs="Times New Roman"/>
          <w:color w:val="000000" w:themeColor="text1"/>
          <w:sz w:val="28"/>
          <w:szCs w:val="28"/>
          <w:lang w:val="en-US" w:eastAsia="en-US" w:bidi="ar-SA"/>
        </w:rPr>
        <w:t xml:space="preserve">c) Thời gian thi: thi viết 180 phút (không kể thời gian </w:t>
      </w:r>
      <w:r w:rsidR="001D2136" w:rsidRPr="00E71ECD">
        <w:rPr>
          <w:rFonts w:ascii="Times New Roman" w:eastAsia="Times New Roman" w:hAnsi="Times New Roman" w:cs="Times New Roman"/>
          <w:color w:val="000000" w:themeColor="text1"/>
          <w:sz w:val="28"/>
          <w:szCs w:val="28"/>
          <w:lang w:val="en-US" w:eastAsia="en-US" w:bidi="ar-SA"/>
        </w:rPr>
        <w:t>phát</w:t>
      </w:r>
      <w:r w:rsidRPr="00E71ECD">
        <w:rPr>
          <w:rFonts w:ascii="Times New Roman" w:eastAsia="Times New Roman" w:hAnsi="Times New Roman" w:cs="Times New Roman"/>
          <w:color w:val="000000" w:themeColor="text1"/>
          <w:sz w:val="28"/>
          <w:szCs w:val="28"/>
          <w:lang w:val="en-US" w:eastAsia="en-US" w:bidi="ar-SA"/>
        </w:rPr>
        <w:t xml:space="preserve"> đề</w:t>
      </w:r>
      <w:r w:rsidR="001D2136" w:rsidRPr="00E71ECD">
        <w:rPr>
          <w:rFonts w:ascii="Times New Roman" w:eastAsia="Times New Roman" w:hAnsi="Times New Roman" w:cs="Times New Roman"/>
          <w:color w:val="000000" w:themeColor="text1"/>
          <w:sz w:val="28"/>
          <w:szCs w:val="28"/>
          <w:lang w:val="en-US" w:eastAsia="en-US" w:bidi="ar-SA"/>
        </w:rPr>
        <w:t>)</w:t>
      </w:r>
      <w:r w:rsidR="001028DC" w:rsidRPr="00E71ECD">
        <w:rPr>
          <w:rFonts w:ascii="Times New Roman" w:eastAsia="Times New Roman" w:hAnsi="Times New Roman" w:cs="Times New Roman"/>
          <w:color w:val="000000" w:themeColor="text1"/>
          <w:sz w:val="28"/>
          <w:szCs w:val="28"/>
          <w:lang w:val="en-US" w:eastAsia="en-US" w:bidi="ar-SA"/>
        </w:rPr>
        <w:t>.</w:t>
      </w:r>
    </w:p>
    <w:p w14:paraId="154C3548" w14:textId="3C18BB8B" w:rsidR="0082409E" w:rsidRPr="00E71ECD" w:rsidRDefault="0082409E" w:rsidP="009D3E5C">
      <w:pPr>
        <w:widowControl/>
        <w:shd w:val="clear" w:color="auto" w:fill="FFFFFF"/>
        <w:spacing w:before="60" w:after="100" w:line="276" w:lineRule="auto"/>
        <w:ind w:firstLine="720"/>
        <w:jc w:val="both"/>
        <w:rPr>
          <w:rFonts w:ascii="Times New Roman" w:eastAsia="Times New Roman" w:hAnsi="Times New Roman" w:cs="Times New Roman"/>
          <w:color w:val="000000" w:themeColor="text1"/>
          <w:sz w:val="28"/>
          <w:szCs w:val="28"/>
          <w:lang w:val="en-US" w:eastAsia="en-US" w:bidi="ar-SA"/>
        </w:rPr>
      </w:pPr>
      <w:r w:rsidRPr="00E71ECD">
        <w:rPr>
          <w:rFonts w:ascii="Times New Roman" w:eastAsia="Times New Roman" w:hAnsi="Times New Roman" w:cs="Times New Roman"/>
          <w:color w:val="000000" w:themeColor="text1"/>
          <w:sz w:val="28"/>
          <w:szCs w:val="28"/>
          <w:lang w:val="en-US" w:eastAsia="en-US" w:bidi="ar-SA"/>
        </w:rPr>
        <w:t>d) Thang điểm: 100 điểm.</w:t>
      </w:r>
    </w:p>
    <w:p w14:paraId="7B6C6265" w14:textId="23D1D7E9" w:rsidR="001028DC" w:rsidRPr="00E71ECD" w:rsidRDefault="001028DC" w:rsidP="009D3E5C">
      <w:pPr>
        <w:widowControl/>
        <w:shd w:val="clear" w:color="auto" w:fill="FFFFFF"/>
        <w:spacing w:before="60" w:after="100" w:line="276" w:lineRule="auto"/>
        <w:ind w:firstLine="720"/>
        <w:jc w:val="both"/>
        <w:rPr>
          <w:rFonts w:ascii="Times New Roman" w:eastAsia="Times New Roman" w:hAnsi="Times New Roman" w:cs="Times New Roman"/>
          <w:b/>
          <w:bCs/>
          <w:color w:val="000000" w:themeColor="text1"/>
          <w:sz w:val="28"/>
          <w:szCs w:val="28"/>
          <w:lang w:val="en-US" w:eastAsia="en-US" w:bidi="ar-SA"/>
        </w:rPr>
      </w:pPr>
      <w:r w:rsidRPr="00E71ECD">
        <w:rPr>
          <w:rFonts w:ascii="Times New Roman" w:eastAsia="Times New Roman" w:hAnsi="Times New Roman" w:cs="Times New Roman"/>
          <w:b/>
          <w:bCs/>
          <w:color w:val="000000" w:themeColor="text1"/>
          <w:sz w:val="28"/>
          <w:szCs w:val="28"/>
          <w:lang w:val="en-US" w:eastAsia="en-US" w:bidi="ar-SA"/>
        </w:rPr>
        <w:t>V</w:t>
      </w:r>
      <w:r w:rsidR="0056406E" w:rsidRPr="00E71ECD">
        <w:rPr>
          <w:rFonts w:ascii="Times New Roman" w:eastAsia="Times New Roman" w:hAnsi="Times New Roman" w:cs="Times New Roman"/>
          <w:b/>
          <w:bCs/>
          <w:color w:val="000000" w:themeColor="text1"/>
          <w:sz w:val="28"/>
          <w:szCs w:val="28"/>
          <w:lang w:val="en-US" w:eastAsia="en-US" w:bidi="ar-SA"/>
        </w:rPr>
        <w:t>I</w:t>
      </w:r>
      <w:r w:rsidRPr="00E71ECD">
        <w:rPr>
          <w:rFonts w:ascii="Times New Roman" w:eastAsia="Times New Roman" w:hAnsi="Times New Roman" w:cs="Times New Roman"/>
          <w:b/>
          <w:bCs/>
          <w:color w:val="000000" w:themeColor="text1"/>
          <w:sz w:val="28"/>
          <w:szCs w:val="28"/>
          <w:lang w:val="en-US" w:eastAsia="en-US" w:bidi="ar-SA"/>
        </w:rPr>
        <w:t>I. XÁC ĐỊNH NGƯỜI TRÚNG TUYỂN</w:t>
      </w:r>
    </w:p>
    <w:p w14:paraId="3FC3F8E2" w14:textId="574F6209" w:rsidR="000B099E" w:rsidRPr="00E71ECD" w:rsidRDefault="004465E3" w:rsidP="009D3E5C">
      <w:pPr>
        <w:widowControl/>
        <w:shd w:val="clear" w:color="auto" w:fill="FFFFFF"/>
        <w:spacing w:before="60" w:after="100" w:line="276" w:lineRule="auto"/>
        <w:ind w:firstLine="720"/>
        <w:jc w:val="both"/>
        <w:rPr>
          <w:rFonts w:ascii="Times New Roman" w:eastAsia="Times New Roman" w:hAnsi="Times New Roman" w:cs="Times New Roman"/>
          <w:color w:val="000000" w:themeColor="text1"/>
          <w:sz w:val="28"/>
          <w:szCs w:val="28"/>
          <w:lang w:val="en-US" w:eastAsia="en-US" w:bidi="ar-SA"/>
        </w:rPr>
      </w:pPr>
      <w:r w:rsidRPr="00E71ECD">
        <w:rPr>
          <w:rFonts w:ascii="Times New Roman" w:eastAsia="Times New Roman" w:hAnsi="Times New Roman" w:cs="Times New Roman"/>
          <w:b/>
          <w:bCs/>
          <w:color w:val="000000" w:themeColor="text1"/>
          <w:sz w:val="28"/>
          <w:szCs w:val="28"/>
          <w:lang w:val="en-US" w:eastAsia="en-US" w:bidi="ar-SA"/>
        </w:rPr>
        <w:t>1.</w:t>
      </w:r>
      <w:r w:rsidRPr="00E71ECD">
        <w:rPr>
          <w:rFonts w:ascii="Times New Roman" w:eastAsia="Times New Roman" w:hAnsi="Times New Roman" w:cs="Times New Roman"/>
          <w:color w:val="000000" w:themeColor="text1"/>
          <w:sz w:val="28"/>
          <w:szCs w:val="28"/>
          <w:lang w:val="en-US" w:eastAsia="en-US" w:bidi="ar-SA"/>
        </w:rPr>
        <w:t xml:space="preserve"> Người trúng tuyển trong kỳ</w:t>
      </w:r>
      <w:r w:rsidR="00040A60" w:rsidRPr="00E71ECD">
        <w:rPr>
          <w:rFonts w:ascii="Times New Roman" w:eastAsia="Times New Roman" w:hAnsi="Times New Roman" w:cs="Times New Roman"/>
          <w:color w:val="000000" w:themeColor="text1"/>
          <w:sz w:val="28"/>
          <w:szCs w:val="28"/>
          <w:lang w:val="en-US" w:eastAsia="en-US" w:bidi="ar-SA"/>
        </w:rPr>
        <w:t xml:space="preserve"> tiếp nhận </w:t>
      </w:r>
      <w:r w:rsidRPr="00E71ECD">
        <w:rPr>
          <w:rFonts w:ascii="Times New Roman" w:eastAsia="Times New Roman" w:hAnsi="Times New Roman" w:cs="Times New Roman"/>
          <w:color w:val="000000" w:themeColor="text1"/>
          <w:sz w:val="28"/>
          <w:szCs w:val="28"/>
          <w:lang w:val="en-US" w:eastAsia="en-US" w:bidi="ar-SA"/>
        </w:rPr>
        <w:t xml:space="preserve">viên chức phải có đủ các điều kiện sau: Có kết quả điểm tại vòng 2 </w:t>
      </w:r>
      <w:r w:rsidR="000B6486" w:rsidRPr="00E71ECD">
        <w:rPr>
          <w:rFonts w:ascii="Times New Roman" w:eastAsia="Times New Roman" w:hAnsi="Times New Roman" w:cs="Times New Roman"/>
          <w:color w:val="000000" w:themeColor="text1"/>
          <w:sz w:val="28"/>
          <w:szCs w:val="28"/>
          <w:lang w:val="en-US" w:eastAsia="en-US" w:bidi="ar-SA"/>
        </w:rPr>
        <w:t>cộng điểm ưu tiên (nếu có)</w:t>
      </w:r>
      <w:r w:rsidR="000B6486" w:rsidRPr="00E71ECD">
        <w:rPr>
          <w:color w:val="000000" w:themeColor="text1"/>
          <w:spacing w:val="-4"/>
          <w:sz w:val="28"/>
          <w:szCs w:val="28"/>
          <w:lang w:val="en-US"/>
        </w:rPr>
        <w:t xml:space="preserve"> </w:t>
      </w:r>
      <w:r w:rsidRPr="00E71ECD">
        <w:rPr>
          <w:rFonts w:ascii="Times New Roman" w:eastAsia="Times New Roman" w:hAnsi="Times New Roman" w:cs="Times New Roman"/>
          <w:color w:val="000000" w:themeColor="text1"/>
          <w:sz w:val="28"/>
          <w:szCs w:val="28"/>
          <w:lang w:val="en-US" w:eastAsia="en-US" w:bidi="ar-SA"/>
        </w:rPr>
        <w:t>đạt từ 50 điểm trở lên</w:t>
      </w:r>
      <w:r w:rsidR="000B099E" w:rsidRPr="00E71ECD">
        <w:rPr>
          <w:rFonts w:ascii="Times New Roman" w:eastAsia="Times New Roman" w:hAnsi="Times New Roman" w:cs="Times New Roman"/>
          <w:color w:val="000000" w:themeColor="text1"/>
          <w:sz w:val="28"/>
          <w:szCs w:val="28"/>
          <w:lang w:val="en-US" w:eastAsia="en-US"/>
        </w:rPr>
        <w:t>.</w:t>
      </w:r>
    </w:p>
    <w:p w14:paraId="1B87CCB9" w14:textId="24919D35" w:rsidR="004465E3" w:rsidRPr="00E71ECD" w:rsidRDefault="004465E3" w:rsidP="009D3E5C">
      <w:pPr>
        <w:widowControl/>
        <w:shd w:val="clear" w:color="auto" w:fill="FFFFFF"/>
        <w:spacing w:before="60" w:after="100" w:line="276" w:lineRule="auto"/>
        <w:ind w:firstLine="720"/>
        <w:jc w:val="both"/>
        <w:rPr>
          <w:rFonts w:ascii="Times New Roman" w:eastAsia="Times New Roman" w:hAnsi="Times New Roman" w:cs="Times New Roman"/>
          <w:color w:val="000000" w:themeColor="text1"/>
          <w:sz w:val="28"/>
          <w:szCs w:val="28"/>
          <w:lang w:val="en-US" w:eastAsia="en-US" w:bidi="ar-SA"/>
        </w:rPr>
      </w:pPr>
      <w:r w:rsidRPr="00E71ECD">
        <w:rPr>
          <w:rFonts w:ascii="Times New Roman" w:eastAsia="Times New Roman" w:hAnsi="Times New Roman" w:cs="Times New Roman"/>
          <w:b/>
          <w:bCs/>
          <w:color w:val="000000" w:themeColor="text1"/>
          <w:sz w:val="28"/>
          <w:szCs w:val="28"/>
          <w:lang w:val="en-US" w:eastAsia="en-US" w:bidi="ar-SA"/>
        </w:rPr>
        <w:t>2.</w:t>
      </w:r>
      <w:r w:rsidRPr="00E71ECD">
        <w:rPr>
          <w:rFonts w:ascii="Times New Roman" w:eastAsia="Times New Roman" w:hAnsi="Times New Roman" w:cs="Times New Roman"/>
          <w:color w:val="000000" w:themeColor="text1"/>
          <w:sz w:val="28"/>
          <w:szCs w:val="28"/>
          <w:lang w:val="en-US" w:eastAsia="en-US" w:bidi="ar-SA"/>
        </w:rPr>
        <w:t xml:space="preserve"> Người không được tuyển dụng trong kỳ xét tuyển viên chức quy định tại mục này không được bảo lưu kết quả xét tuyển cho các kỳ xét tuyển lần sau.</w:t>
      </w:r>
    </w:p>
    <w:p w14:paraId="3D812E3D" w14:textId="6F1F8955" w:rsidR="00BE1017" w:rsidRPr="00E71ECD" w:rsidRDefault="00E02481" w:rsidP="009D3E5C">
      <w:pPr>
        <w:pStyle w:val="BodyText"/>
        <w:shd w:val="clear" w:color="auto" w:fill="auto"/>
        <w:spacing w:before="60"/>
        <w:ind w:firstLine="720"/>
        <w:jc w:val="both"/>
        <w:rPr>
          <w:b/>
          <w:color w:val="000000" w:themeColor="text1"/>
          <w:sz w:val="28"/>
          <w:szCs w:val="28"/>
        </w:rPr>
      </w:pPr>
      <w:r w:rsidRPr="00E71ECD">
        <w:rPr>
          <w:b/>
          <w:color w:val="000000" w:themeColor="text1"/>
          <w:sz w:val="28"/>
          <w:szCs w:val="28"/>
          <w:lang w:val="en-US"/>
        </w:rPr>
        <w:t>V</w:t>
      </w:r>
      <w:r w:rsidR="0056406E" w:rsidRPr="00E71ECD">
        <w:rPr>
          <w:b/>
          <w:color w:val="000000" w:themeColor="text1"/>
          <w:sz w:val="28"/>
          <w:szCs w:val="28"/>
          <w:lang w:val="en-US"/>
        </w:rPr>
        <w:t>I</w:t>
      </w:r>
      <w:r w:rsidR="001028DC" w:rsidRPr="00E71ECD">
        <w:rPr>
          <w:b/>
          <w:color w:val="000000" w:themeColor="text1"/>
          <w:sz w:val="28"/>
          <w:szCs w:val="28"/>
          <w:lang w:val="en-US"/>
        </w:rPr>
        <w:t>II</w:t>
      </w:r>
      <w:r w:rsidRPr="00E71ECD">
        <w:rPr>
          <w:b/>
          <w:color w:val="000000" w:themeColor="text1"/>
          <w:sz w:val="28"/>
          <w:szCs w:val="28"/>
          <w:lang w:val="en-US"/>
        </w:rPr>
        <w:t xml:space="preserve">. </w:t>
      </w:r>
      <w:r w:rsidR="00C67A9A" w:rsidRPr="00E71ECD">
        <w:rPr>
          <w:b/>
          <w:color w:val="000000" w:themeColor="text1"/>
          <w:sz w:val="28"/>
          <w:szCs w:val="28"/>
        </w:rPr>
        <w:t>QUY TRÌNH TIẾP NHẬN VÀO LÀM VIÊN CHỨC</w:t>
      </w:r>
      <w:bookmarkEnd w:id="15"/>
      <w:bookmarkEnd w:id="16"/>
    </w:p>
    <w:p w14:paraId="1FD7AB03" w14:textId="04AD58D5" w:rsidR="00BE1017" w:rsidRPr="00E71ECD" w:rsidRDefault="00C67A9A" w:rsidP="009D3E5C">
      <w:pPr>
        <w:pStyle w:val="BodyText"/>
        <w:shd w:val="clear" w:color="auto" w:fill="auto"/>
        <w:spacing w:before="60"/>
        <w:ind w:firstLine="720"/>
        <w:jc w:val="both"/>
        <w:rPr>
          <w:color w:val="000000" w:themeColor="text1"/>
          <w:sz w:val="28"/>
          <w:szCs w:val="28"/>
        </w:rPr>
      </w:pPr>
      <w:r w:rsidRPr="00E71ECD">
        <w:rPr>
          <w:color w:val="000000" w:themeColor="text1"/>
          <w:sz w:val="28"/>
          <w:szCs w:val="28"/>
        </w:rPr>
        <w:t>T</w:t>
      </w:r>
      <w:r w:rsidR="00E02481" w:rsidRPr="00E71ECD">
        <w:rPr>
          <w:color w:val="000000" w:themeColor="text1"/>
          <w:sz w:val="28"/>
          <w:szCs w:val="28"/>
        </w:rPr>
        <w:t xml:space="preserve">hực hiện theo quy định tại </w:t>
      </w:r>
      <w:r w:rsidR="00E02481" w:rsidRPr="00E71ECD">
        <w:rPr>
          <w:color w:val="000000" w:themeColor="text1"/>
          <w:sz w:val="28"/>
          <w:szCs w:val="28"/>
          <w:lang w:val="en-US"/>
        </w:rPr>
        <w:t>k</w:t>
      </w:r>
      <w:r w:rsidRPr="00E71ECD">
        <w:rPr>
          <w:color w:val="000000" w:themeColor="text1"/>
          <w:sz w:val="28"/>
          <w:szCs w:val="28"/>
        </w:rPr>
        <w:t>hoản 2 Điều 13 Nghị định 115/2020/NĐ-CP ngày 25/9/2020 của Chính phủ quy định về tuyển dụng và quản lý viên chức</w:t>
      </w:r>
      <w:r w:rsidR="009A68A8" w:rsidRPr="00E71ECD">
        <w:rPr>
          <w:color w:val="000000" w:themeColor="text1"/>
          <w:sz w:val="28"/>
          <w:szCs w:val="28"/>
          <w:lang w:val="en-US"/>
        </w:rPr>
        <w:t>,</w:t>
      </w:r>
      <w:r w:rsidRPr="00E71ECD">
        <w:rPr>
          <w:color w:val="000000" w:themeColor="text1"/>
          <w:sz w:val="28"/>
          <w:szCs w:val="28"/>
        </w:rPr>
        <w:t xml:space="preserve"> </w:t>
      </w:r>
      <w:r w:rsidR="00785CF4" w:rsidRPr="00E71ECD">
        <w:rPr>
          <w:color w:val="000000" w:themeColor="text1"/>
          <w:sz w:val="28"/>
          <w:szCs w:val="28"/>
          <w:lang w:val="en-US"/>
        </w:rPr>
        <w:t>được sửa đổi</w:t>
      </w:r>
      <w:r w:rsidR="00785CF4" w:rsidRPr="00E71ECD">
        <w:rPr>
          <w:color w:val="000000" w:themeColor="text1"/>
          <w:sz w:val="28"/>
          <w:szCs w:val="28"/>
        </w:rPr>
        <w:t xml:space="preserve"> tại </w:t>
      </w:r>
      <w:r w:rsidR="00785CF4" w:rsidRPr="00E71ECD">
        <w:rPr>
          <w:color w:val="000000" w:themeColor="text1"/>
          <w:sz w:val="28"/>
          <w:szCs w:val="28"/>
          <w:lang w:val="en-US"/>
        </w:rPr>
        <w:t>k</w:t>
      </w:r>
      <w:r w:rsidR="00785CF4" w:rsidRPr="00E71ECD">
        <w:rPr>
          <w:color w:val="000000" w:themeColor="text1"/>
          <w:sz w:val="28"/>
          <w:szCs w:val="28"/>
        </w:rPr>
        <w:t>hoản 7 Điều 1 Nghị định số 85/2023/NĐ-CP ngày 07</w:t>
      </w:r>
      <w:r w:rsidR="00785CF4" w:rsidRPr="00E71ECD">
        <w:rPr>
          <w:color w:val="000000" w:themeColor="text1"/>
          <w:sz w:val="28"/>
          <w:szCs w:val="28"/>
          <w:lang w:val="en-US"/>
        </w:rPr>
        <w:t>/</w:t>
      </w:r>
      <w:r w:rsidR="00785CF4" w:rsidRPr="00E71ECD">
        <w:rPr>
          <w:color w:val="000000" w:themeColor="text1"/>
          <w:sz w:val="28"/>
          <w:szCs w:val="28"/>
        </w:rPr>
        <w:t>12</w:t>
      </w:r>
      <w:r w:rsidR="00785CF4" w:rsidRPr="00E71ECD">
        <w:rPr>
          <w:color w:val="000000" w:themeColor="text1"/>
          <w:sz w:val="28"/>
          <w:szCs w:val="28"/>
          <w:lang w:val="en-US"/>
        </w:rPr>
        <w:t>/</w:t>
      </w:r>
      <w:r w:rsidR="00785CF4" w:rsidRPr="00E71ECD">
        <w:rPr>
          <w:color w:val="000000" w:themeColor="text1"/>
          <w:sz w:val="28"/>
          <w:szCs w:val="28"/>
        </w:rPr>
        <w:t>2023 của Chính phủ sửa đổi, bổ sung một số điều của Nghị định số 115/2020/NĐ-CP ngày 25</w:t>
      </w:r>
      <w:r w:rsidR="00785CF4" w:rsidRPr="00E71ECD">
        <w:rPr>
          <w:color w:val="000000" w:themeColor="text1"/>
          <w:sz w:val="28"/>
          <w:szCs w:val="28"/>
          <w:lang w:val="en-US"/>
        </w:rPr>
        <w:t>/</w:t>
      </w:r>
      <w:r w:rsidR="00785CF4" w:rsidRPr="00E71ECD">
        <w:rPr>
          <w:color w:val="000000" w:themeColor="text1"/>
          <w:sz w:val="28"/>
          <w:szCs w:val="28"/>
        </w:rPr>
        <w:t>9</w:t>
      </w:r>
      <w:r w:rsidR="00785CF4" w:rsidRPr="00E71ECD">
        <w:rPr>
          <w:color w:val="000000" w:themeColor="text1"/>
          <w:sz w:val="28"/>
          <w:szCs w:val="28"/>
          <w:lang w:val="en-US"/>
        </w:rPr>
        <w:t>/</w:t>
      </w:r>
      <w:r w:rsidR="00785CF4" w:rsidRPr="00E71ECD">
        <w:rPr>
          <w:color w:val="000000" w:themeColor="text1"/>
          <w:sz w:val="28"/>
          <w:szCs w:val="28"/>
        </w:rPr>
        <w:t>2020 về tuyển dụng, sử dụng và quản lý viên chức</w:t>
      </w:r>
      <w:r w:rsidRPr="00E71ECD">
        <w:rPr>
          <w:color w:val="000000" w:themeColor="text1"/>
          <w:sz w:val="28"/>
          <w:szCs w:val="28"/>
        </w:rPr>
        <w:t>:</w:t>
      </w:r>
    </w:p>
    <w:p w14:paraId="2FC84531" w14:textId="6F8C2BF6" w:rsidR="00BE1017" w:rsidRPr="00E71ECD" w:rsidRDefault="00E02481" w:rsidP="009D3E5C">
      <w:pPr>
        <w:pStyle w:val="BodyText"/>
        <w:shd w:val="clear" w:color="auto" w:fill="auto"/>
        <w:spacing w:before="60"/>
        <w:ind w:firstLine="0"/>
        <w:jc w:val="both"/>
        <w:rPr>
          <w:color w:val="000000" w:themeColor="text1"/>
          <w:spacing w:val="-4"/>
          <w:sz w:val="28"/>
          <w:szCs w:val="28"/>
        </w:rPr>
      </w:pPr>
      <w:r w:rsidRPr="00E71ECD">
        <w:rPr>
          <w:color w:val="000000" w:themeColor="text1"/>
          <w:sz w:val="28"/>
          <w:szCs w:val="28"/>
        </w:rPr>
        <w:tab/>
      </w:r>
      <w:r w:rsidRPr="00CF5813">
        <w:rPr>
          <w:b/>
          <w:bCs/>
          <w:color w:val="000000" w:themeColor="text1"/>
          <w:spacing w:val="-4"/>
          <w:sz w:val="28"/>
          <w:szCs w:val="28"/>
          <w:lang w:val="en-US"/>
        </w:rPr>
        <w:t>1</w:t>
      </w:r>
      <w:r w:rsidR="00CF5813" w:rsidRPr="00CF5813">
        <w:rPr>
          <w:b/>
          <w:bCs/>
          <w:color w:val="000000" w:themeColor="text1"/>
          <w:spacing w:val="-4"/>
          <w:sz w:val="28"/>
          <w:szCs w:val="28"/>
          <w:lang w:val="en-US"/>
        </w:rPr>
        <w:t xml:space="preserve">. </w:t>
      </w:r>
      <w:r w:rsidR="00C67A9A" w:rsidRPr="00E71ECD">
        <w:rPr>
          <w:color w:val="000000" w:themeColor="text1"/>
          <w:spacing w:val="-4"/>
          <w:sz w:val="28"/>
          <w:szCs w:val="28"/>
        </w:rPr>
        <w:t xml:space="preserve">Thành lập Hội đồng kiểm tra, sát hạch. Thành phần Hội đồng kiểm tra, sát hạch được thực hiện theo quy định tại Điều 8 Nghị </w:t>
      </w:r>
      <w:r w:rsidR="00BB0E40" w:rsidRPr="00E71ECD">
        <w:rPr>
          <w:color w:val="000000" w:themeColor="text1"/>
          <w:spacing w:val="-4"/>
          <w:sz w:val="28"/>
          <w:szCs w:val="28"/>
          <w:lang w:val="en-US"/>
        </w:rPr>
        <w:t>đ</w:t>
      </w:r>
      <w:r w:rsidR="00C67A9A" w:rsidRPr="00E71ECD">
        <w:rPr>
          <w:color w:val="000000" w:themeColor="text1"/>
          <w:spacing w:val="-4"/>
          <w:sz w:val="28"/>
          <w:szCs w:val="28"/>
        </w:rPr>
        <w:t xml:space="preserve">ịnh </w:t>
      </w:r>
      <w:r w:rsidR="00F66981" w:rsidRPr="00E71ECD">
        <w:rPr>
          <w:color w:val="000000" w:themeColor="text1"/>
          <w:spacing w:val="-4"/>
          <w:sz w:val="28"/>
          <w:szCs w:val="28"/>
          <w:lang w:val="en-US"/>
        </w:rPr>
        <w:t xml:space="preserve">số </w:t>
      </w:r>
      <w:r w:rsidR="00C67A9A" w:rsidRPr="00E71ECD">
        <w:rPr>
          <w:color w:val="000000" w:themeColor="text1"/>
          <w:spacing w:val="-4"/>
          <w:sz w:val="28"/>
          <w:szCs w:val="28"/>
        </w:rPr>
        <w:t>115/2020/NĐ-CP ngày 25/9/2020 của Chính phủ quy định về tuyển dụng, sử dụng và quản lý viên chức</w:t>
      </w:r>
      <w:r w:rsidR="009A68A8" w:rsidRPr="00E71ECD">
        <w:rPr>
          <w:color w:val="000000" w:themeColor="text1"/>
          <w:spacing w:val="-4"/>
          <w:sz w:val="28"/>
          <w:szCs w:val="28"/>
          <w:lang w:val="en-US"/>
        </w:rPr>
        <w:t>,</w:t>
      </w:r>
      <w:r w:rsidR="008D5AF0" w:rsidRPr="00E71ECD">
        <w:rPr>
          <w:color w:val="000000" w:themeColor="text1"/>
          <w:spacing w:val="-4"/>
          <w:sz w:val="28"/>
          <w:szCs w:val="28"/>
          <w:lang w:val="en-US"/>
        </w:rPr>
        <w:t xml:space="preserve"> </w:t>
      </w:r>
      <w:r w:rsidR="008D5AF0" w:rsidRPr="00E71ECD">
        <w:rPr>
          <w:color w:val="000000" w:themeColor="text1"/>
          <w:sz w:val="28"/>
          <w:szCs w:val="28"/>
          <w:lang w:val="en-US"/>
        </w:rPr>
        <w:t>được sửa đổi</w:t>
      </w:r>
      <w:r w:rsidR="008D5AF0" w:rsidRPr="00E71ECD">
        <w:rPr>
          <w:color w:val="000000" w:themeColor="text1"/>
          <w:sz w:val="28"/>
          <w:szCs w:val="28"/>
        </w:rPr>
        <w:t xml:space="preserve"> tại </w:t>
      </w:r>
      <w:r w:rsidR="008D5AF0" w:rsidRPr="00E71ECD">
        <w:rPr>
          <w:color w:val="000000" w:themeColor="text1"/>
          <w:sz w:val="28"/>
          <w:szCs w:val="28"/>
          <w:lang w:val="en-US"/>
        </w:rPr>
        <w:t>k</w:t>
      </w:r>
      <w:r w:rsidR="008D5AF0" w:rsidRPr="00E71ECD">
        <w:rPr>
          <w:color w:val="000000" w:themeColor="text1"/>
          <w:sz w:val="28"/>
          <w:szCs w:val="28"/>
        </w:rPr>
        <w:t xml:space="preserve">hoản </w:t>
      </w:r>
      <w:r w:rsidR="008D5AF0" w:rsidRPr="00E71ECD">
        <w:rPr>
          <w:color w:val="000000" w:themeColor="text1"/>
          <w:sz w:val="28"/>
          <w:szCs w:val="28"/>
          <w:lang w:val="en-US"/>
        </w:rPr>
        <w:t>3</w:t>
      </w:r>
      <w:r w:rsidR="008D5AF0" w:rsidRPr="00E71ECD">
        <w:rPr>
          <w:color w:val="000000" w:themeColor="text1"/>
          <w:sz w:val="28"/>
          <w:szCs w:val="28"/>
        </w:rPr>
        <w:t xml:space="preserve"> Điều 1 Nghị định số 85/2023/NĐ-CP ngày 07</w:t>
      </w:r>
      <w:r w:rsidR="008D5AF0" w:rsidRPr="00E71ECD">
        <w:rPr>
          <w:color w:val="000000" w:themeColor="text1"/>
          <w:sz w:val="28"/>
          <w:szCs w:val="28"/>
          <w:lang w:val="en-US"/>
        </w:rPr>
        <w:t>/</w:t>
      </w:r>
      <w:r w:rsidR="008D5AF0" w:rsidRPr="00E71ECD">
        <w:rPr>
          <w:color w:val="000000" w:themeColor="text1"/>
          <w:sz w:val="28"/>
          <w:szCs w:val="28"/>
        </w:rPr>
        <w:t>12</w:t>
      </w:r>
      <w:r w:rsidR="008D5AF0" w:rsidRPr="00E71ECD">
        <w:rPr>
          <w:color w:val="000000" w:themeColor="text1"/>
          <w:sz w:val="28"/>
          <w:szCs w:val="28"/>
          <w:lang w:val="en-US"/>
        </w:rPr>
        <w:t>/</w:t>
      </w:r>
      <w:r w:rsidR="008D5AF0" w:rsidRPr="00E71ECD">
        <w:rPr>
          <w:color w:val="000000" w:themeColor="text1"/>
          <w:sz w:val="28"/>
          <w:szCs w:val="28"/>
        </w:rPr>
        <w:t>2023 của Chính phủ sửa đổi, bổ sung một số điều của Nghị định số 115/2020/NĐ-CP ngày 25</w:t>
      </w:r>
      <w:r w:rsidR="008D5AF0" w:rsidRPr="00E71ECD">
        <w:rPr>
          <w:color w:val="000000" w:themeColor="text1"/>
          <w:sz w:val="28"/>
          <w:szCs w:val="28"/>
          <w:lang w:val="en-US"/>
        </w:rPr>
        <w:t>/</w:t>
      </w:r>
      <w:r w:rsidR="008D5AF0" w:rsidRPr="00E71ECD">
        <w:rPr>
          <w:color w:val="000000" w:themeColor="text1"/>
          <w:sz w:val="28"/>
          <w:szCs w:val="28"/>
        </w:rPr>
        <w:t>9</w:t>
      </w:r>
      <w:r w:rsidR="008D5AF0" w:rsidRPr="00E71ECD">
        <w:rPr>
          <w:color w:val="000000" w:themeColor="text1"/>
          <w:sz w:val="28"/>
          <w:szCs w:val="28"/>
          <w:lang w:val="en-US"/>
        </w:rPr>
        <w:t>/</w:t>
      </w:r>
      <w:r w:rsidR="008D5AF0" w:rsidRPr="00E71ECD">
        <w:rPr>
          <w:color w:val="000000" w:themeColor="text1"/>
          <w:sz w:val="28"/>
          <w:szCs w:val="28"/>
        </w:rPr>
        <w:t>2020 về tuyển dụng, sử dụng và quản lý viên chức</w:t>
      </w:r>
      <w:r w:rsidR="00C67A9A" w:rsidRPr="00E71ECD">
        <w:rPr>
          <w:color w:val="000000" w:themeColor="text1"/>
          <w:spacing w:val="-4"/>
          <w:sz w:val="28"/>
          <w:szCs w:val="28"/>
        </w:rPr>
        <w:t>.</w:t>
      </w:r>
    </w:p>
    <w:p w14:paraId="31133DFF" w14:textId="608A0D9B" w:rsidR="00E269D0" w:rsidRPr="00E71ECD" w:rsidRDefault="00F66981" w:rsidP="009D3E5C">
      <w:pPr>
        <w:pStyle w:val="BodyText"/>
        <w:shd w:val="clear" w:color="auto" w:fill="auto"/>
        <w:spacing w:before="60"/>
        <w:ind w:firstLine="0"/>
        <w:jc w:val="both"/>
        <w:rPr>
          <w:color w:val="000000" w:themeColor="text1"/>
          <w:sz w:val="28"/>
          <w:szCs w:val="28"/>
        </w:rPr>
      </w:pPr>
      <w:r w:rsidRPr="00E71ECD">
        <w:rPr>
          <w:color w:val="000000" w:themeColor="text1"/>
          <w:sz w:val="28"/>
          <w:szCs w:val="28"/>
        </w:rPr>
        <w:tab/>
      </w:r>
      <w:r w:rsidR="00E269D0" w:rsidRPr="00CF5813">
        <w:rPr>
          <w:b/>
          <w:bCs/>
          <w:color w:val="000000" w:themeColor="text1"/>
          <w:sz w:val="28"/>
          <w:szCs w:val="28"/>
          <w:lang w:val="en-US"/>
        </w:rPr>
        <w:t>2</w:t>
      </w:r>
      <w:r w:rsidR="00CF5813" w:rsidRPr="00CF5813">
        <w:rPr>
          <w:b/>
          <w:bCs/>
          <w:color w:val="000000" w:themeColor="text1"/>
          <w:sz w:val="28"/>
          <w:szCs w:val="28"/>
          <w:lang w:val="en-US"/>
        </w:rPr>
        <w:t>.</w:t>
      </w:r>
      <w:r w:rsidR="00CF5813">
        <w:rPr>
          <w:color w:val="000000" w:themeColor="text1"/>
          <w:sz w:val="28"/>
          <w:szCs w:val="28"/>
          <w:lang w:val="en-US"/>
        </w:rPr>
        <w:t xml:space="preserve"> </w:t>
      </w:r>
      <w:r w:rsidR="00E269D0" w:rsidRPr="00E71ECD">
        <w:rPr>
          <w:color w:val="000000" w:themeColor="text1"/>
          <w:sz w:val="28"/>
          <w:szCs w:val="28"/>
        </w:rPr>
        <w:t>Hội đồng kiểm tra, sát hạch thực hiện các nhiệm vụ sau:</w:t>
      </w:r>
    </w:p>
    <w:p w14:paraId="4A3E2745" w14:textId="3355522C" w:rsidR="00E269D0" w:rsidRPr="00E71ECD" w:rsidRDefault="005F432F" w:rsidP="009D3E5C">
      <w:pPr>
        <w:shd w:val="clear" w:color="auto" w:fill="FFFFFF"/>
        <w:spacing w:before="60" w:after="100" w:line="276"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lastRenderedPageBreak/>
        <w:t xml:space="preserve">- </w:t>
      </w:r>
      <w:r w:rsidR="00E269D0" w:rsidRPr="00E71ECD">
        <w:rPr>
          <w:rFonts w:ascii="Times New Roman" w:eastAsia="Times New Roman" w:hAnsi="Times New Roman" w:cs="Times New Roman"/>
          <w:color w:val="000000" w:themeColor="text1"/>
          <w:sz w:val="28"/>
          <w:szCs w:val="28"/>
        </w:rPr>
        <w:t>Kiểm tra về các điều kiện, tiêu chuẩn, văn bằng, chứng chỉ của người được đề nghị tiếp nhận theo yêu cầu của vị trí việc làm cần tuyển.</w:t>
      </w:r>
    </w:p>
    <w:p w14:paraId="4D754E6B" w14:textId="4CE326D3" w:rsidR="00E269D0" w:rsidRPr="00E71ECD" w:rsidRDefault="005F432F" w:rsidP="009D3E5C">
      <w:pPr>
        <w:shd w:val="clear" w:color="auto" w:fill="FFFFFF"/>
        <w:spacing w:before="60" w:after="100" w:line="276"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 xml:space="preserve">- </w:t>
      </w:r>
      <w:r w:rsidR="00E269D0" w:rsidRPr="00E71ECD">
        <w:rPr>
          <w:rFonts w:ascii="Times New Roman" w:eastAsia="Times New Roman" w:hAnsi="Times New Roman" w:cs="Times New Roman"/>
          <w:color w:val="000000" w:themeColor="text1"/>
          <w:sz w:val="28"/>
          <w:szCs w:val="28"/>
        </w:rPr>
        <w:t>Tổ chức sát hạch về trình độ hiểu biết chung và năng lực chuyên môn, nghiệp vụ của người được đề nghị tiếp nhận. Hội đồng kiểm tra, sát hạch phải báo cáo người đứng đầu cơ quan có thẩm quyền tuyển dụng thống nhất về hình thức và nội dung sát hạch trước khi thực hiện.</w:t>
      </w:r>
    </w:p>
    <w:p w14:paraId="284E3C3C" w14:textId="00C012F7" w:rsidR="00E269D0" w:rsidRPr="00E71ECD" w:rsidRDefault="005F432F" w:rsidP="009D3E5C">
      <w:pPr>
        <w:shd w:val="clear" w:color="auto" w:fill="FFFFFF"/>
        <w:spacing w:before="60" w:after="100" w:line="276"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 xml:space="preserve">- </w:t>
      </w:r>
      <w:r w:rsidR="00E269D0" w:rsidRPr="00E71ECD">
        <w:rPr>
          <w:rFonts w:ascii="Times New Roman" w:eastAsia="Times New Roman" w:hAnsi="Times New Roman" w:cs="Times New Roman"/>
          <w:color w:val="000000" w:themeColor="text1"/>
          <w:sz w:val="28"/>
          <w:szCs w:val="28"/>
        </w:rPr>
        <w:t>Hội đồng kiểm tra, sát hạch làm việc theo nguyên tắc tập thể, quyết định theo đa số; trường hợp biểu quyết ngang nhau thì thực hiện theo ý kiến mà Chủ tịch Hội đồng kiểm tra, sát hạch đã biểu quyết; Hội đồng kiểm tra, sát hạch quyết định thành lập Tổ thư ký giúp việc trong trường hợp cần thiết.</w:t>
      </w:r>
    </w:p>
    <w:p w14:paraId="5C6989B6" w14:textId="2F2722C6" w:rsidR="00E269D0" w:rsidRPr="00E71ECD" w:rsidRDefault="005F432F" w:rsidP="009D3E5C">
      <w:pPr>
        <w:shd w:val="clear" w:color="auto" w:fill="FFFFFF"/>
        <w:spacing w:before="60" w:after="100" w:line="276"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 xml:space="preserve">- </w:t>
      </w:r>
      <w:r w:rsidR="00E269D0" w:rsidRPr="00E71ECD">
        <w:rPr>
          <w:rFonts w:ascii="Times New Roman" w:eastAsia="Times New Roman" w:hAnsi="Times New Roman" w:cs="Times New Roman"/>
          <w:color w:val="000000" w:themeColor="text1"/>
          <w:sz w:val="28"/>
          <w:szCs w:val="28"/>
        </w:rPr>
        <w:t>Trường hợp vị trí việc làm không yêu cầu về trình độ ngoại ngữ thì không phải thực hiện sát hạch ngoại ngữ.</w:t>
      </w:r>
    </w:p>
    <w:p w14:paraId="57D4E2A2" w14:textId="0F2BD164" w:rsidR="00E269D0" w:rsidRPr="00E71ECD" w:rsidRDefault="005F432F" w:rsidP="009D3E5C">
      <w:pPr>
        <w:shd w:val="clear" w:color="auto" w:fill="FFFFFF"/>
        <w:spacing w:before="60" w:after="100" w:line="276"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 xml:space="preserve">- </w:t>
      </w:r>
      <w:r w:rsidR="00E269D0" w:rsidRPr="00E71ECD">
        <w:rPr>
          <w:rFonts w:ascii="Times New Roman" w:eastAsia="Times New Roman" w:hAnsi="Times New Roman" w:cs="Times New Roman"/>
          <w:color w:val="000000" w:themeColor="text1"/>
          <w:sz w:val="28"/>
          <w:szCs w:val="28"/>
        </w:rPr>
        <w:t xml:space="preserve">Báo cáo </w:t>
      </w:r>
      <w:r w:rsidR="00A84130" w:rsidRPr="00E71ECD">
        <w:rPr>
          <w:rFonts w:ascii="Times New Roman" w:eastAsia="Times New Roman" w:hAnsi="Times New Roman" w:cs="Times New Roman"/>
          <w:color w:val="000000" w:themeColor="text1"/>
          <w:sz w:val="28"/>
          <w:szCs w:val="28"/>
          <w:lang w:val="en-US"/>
        </w:rPr>
        <w:t xml:space="preserve">Giám đốc Sở Giáo dục và Đào tạo </w:t>
      </w:r>
      <w:r w:rsidR="00E269D0" w:rsidRPr="00E71ECD">
        <w:rPr>
          <w:rFonts w:ascii="Times New Roman" w:eastAsia="Times New Roman" w:hAnsi="Times New Roman" w:cs="Times New Roman"/>
          <w:color w:val="000000" w:themeColor="text1"/>
          <w:sz w:val="28"/>
          <w:szCs w:val="28"/>
        </w:rPr>
        <w:t>về kết quả kiểm tra, sát hạch.</w:t>
      </w:r>
    </w:p>
    <w:p w14:paraId="1D0740B0" w14:textId="43276E27" w:rsidR="00E269D0" w:rsidRPr="00E71ECD" w:rsidRDefault="005F432F" w:rsidP="009D3E5C">
      <w:pPr>
        <w:shd w:val="clear" w:color="auto" w:fill="FFFFFF"/>
        <w:spacing w:before="60" w:after="100" w:line="276"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 xml:space="preserve">- </w:t>
      </w:r>
      <w:r w:rsidR="00E269D0" w:rsidRPr="00E71ECD">
        <w:rPr>
          <w:rFonts w:ascii="Times New Roman" w:eastAsia="Times New Roman" w:hAnsi="Times New Roman" w:cs="Times New Roman"/>
          <w:color w:val="000000" w:themeColor="text1"/>
          <w:sz w:val="28"/>
          <w:szCs w:val="28"/>
        </w:rPr>
        <w:t>Hội đồng kiểm tra, sát hạch tự giải thể sau khi hoàn thành nhiệm vụ.</w:t>
      </w:r>
    </w:p>
    <w:p w14:paraId="3A495FA1" w14:textId="59170C20" w:rsidR="00E269D0" w:rsidRPr="00E71ECD" w:rsidRDefault="00BB0E40" w:rsidP="009D3E5C">
      <w:pPr>
        <w:shd w:val="clear" w:color="auto" w:fill="FFFFFF"/>
        <w:spacing w:before="60" w:after="100" w:line="276" w:lineRule="auto"/>
        <w:ind w:firstLine="720"/>
        <w:jc w:val="both"/>
        <w:rPr>
          <w:rFonts w:ascii="Times New Roman" w:eastAsia="Times New Roman" w:hAnsi="Times New Roman" w:cs="Times New Roman"/>
          <w:color w:val="000000" w:themeColor="text1"/>
          <w:sz w:val="28"/>
          <w:szCs w:val="28"/>
          <w:lang w:val="en-US"/>
        </w:rPr>
      </w:pPr>
      <w:r w:rsidRPr="00CF5813">
        <w:rPr>
          <w:rFonts w:ascii="Times New Roman" w:eastAsia="Times New Roman" w:hAnsi="Times New Roman" w:cs="Times New Roman"/>
          <w:b/>
          <w:bCs/>
          <w:color w:val="000000" w:themeColor="text1"/>
          <w:sz w:val="28"/>
          <w:szCs w:val="28"/>
          <w:lang w:val="en-US"/>
        </w:rPr>
        <w:t>3</w:t>
      </w:r>
      <w:r w:rsidR="00CF5813" w:rsidRPr="00CF5813">
        <w:rPr>
          <w:rFonts w:ascii="Times New Roman" w:eastAsia="Times New Roman" w:hAnsi="Times New Roman" w:cs="Times New Roman"/>
          <w:b/>
          <w:bCs/>
          <w:color w:val="000000" w:themeColor="text1"/>
          <w:sz w:val="28"/>
          <w:szCs w:val="28"/>
          <w:lang w:val="en-US"/>
        </w:rPr>
        <w:t>.</w:t>
      </w:r>
      <w:r w:rsidR="00CF5813">
        <w:rPr>
          <w:rFonts w:ascii="Times New Roman" w:eastAsia="Times New Roman" w:hAnsi="Times New Roman" w:cs="Times New Roman"/>
          <w:color w:val="000000" w:themeColor="text1"/>
          <w:sz w:val="28"/>
          <w:szCs w:val="28"/>
          <w:lang w:val="en-US"/>
        </w:rPr>
        <w:t xml:space="preserve"> </w:t>
      </w:r>
      <w:r w:rsidR="00C701BC" w:rsidRPr="00E71ECD">
        <w:rPr>
          <w:rFonts w:ascii="Times New Roman" w:eastAsia="Times New Roman" w:hAnsi="Times New Roman" w:cs="Times New Roman"/>
          <w:color w:val="000000" w:themeColor="text1"/>
          <w:sz w:val="28"/>
          <w:szCs w:val="28"/>
          <w:lang w:val="en-US"/>
        </w:rPr>
        <w:t>Giám đốc Sở Giáo dục và Đào tạo</w:t>
      </w:r>
      <w:r w:rsidR="00E269D0" w:rsidRPr="00E71ECD">
        <w:rPr>
          <w:rFonts w:ascii="Times New Roman" w:eastAsia="Times New Roman" w:hAnsi="Times New Roman" w:cs="Times New Roman"/>
          <w:color w:val="000000" w:themeColor="text1"/>
          <w:sz w:val="28"/>
          <w:szCs w:val="28"/>
        </w:rPr>
        <w:t xml:space="preserve"> quyết định theo thẩm quyền.</w:t>
      </w:r>
      <w:bookmarkStart w:id="18" w:name="bookmark14"/>
      <w:bookmarkStart w:id="19" w:name="bookmark15"/>
    </w:p>
    <w:p w14:paraId="0C88B2DA" w14:textId="477BEA28" w:rsidR="00757C09" w:rsidRPr="00E71ECD" w:rsidRDefault="00C701BC" w:rsidP="009D3E5C">
      <w:pPr>
        <w:pStyle w:val="Heading10"/>
        <w:keepNext/>
        <w:keepLines/>
        <w:shd w:val="clear" w:color="auto" w:fill="auto"/>
        <w:tabs>
          <w:tab w:val="left" w:pos="674"/>
        </w:tabs>
        <w:spacing w:before="60" w:after="100"/>
        <w:rPr>
          <w:color w:val="000000" w:themeColor="text1"/>
          <w:sz w:val="28"/>
          <w:szCs w:val="28"/>
        </w:rPr>
      </w:pPr>
      <w:r w:rsidRPr="00E71ECD">
        <w:rPr>
          <w:color w:val="000000" w:themeColor="text1"/>
          <w:sz w:val="28"/>
          <w:szCs w:val="28"/>
          <w:lang w:val="en-US"/>
        </w:rPr>
        <w:tab/>
      </w:r>
      <w:r w:rsidR="0056406E" w:rsidRPr="00E71ECD">
        <w:rPr>
          <w:color w:val="000000" w:themeColor="text1"/>
          <w:sz w:val="28"/>
          <w:szCs w:val="28"/>
          <w:lang w:val="en-US"/>
        </w:rPr>
        <w:t>IX</w:t>
      </w:r>
      <w:r w:rsidR="00757C09" w:rsidRPr="00E71ECD">
        <w:rPr>
          <w:color w:val="000000" w:themeColor="text1"/>
          <w:sz w:val="28"/>
          <w:szCs w:val="28"/>
          <w:lang w:val="en-US"/>
        </w:rPr>
        <w:t xml:space="preserve">. </w:t>
      </w:r>
      <w:r w:rsidR="00757C09" w:rsidRPr="00E71ECD">
        <w:rPr>
          <w:color w:val="000000" w:themeColor="text1"/>
          <w:sz w:val="28"/>
          <w:szCs w:val="28"/>
        </w:rPr>
        <w:t>HỒ SƠ TIẾP NHẬN VÀO LÀM VIÊN CHỨC</w:t>
      </w:r>
    </w:p>
    <w:p w14:paraId="73420359" w14:textId="2282827B" w:rsidR="00757C09" w:rsidRPr="00E71ECD" w:rsidRDefault="00757C09" w:rsidP="009D3E5C">
      <w:pPr>
        <w:pStyle w:val="BodyText"/>
        <w:shd w:val="clear" w:color="auto" w:fill="auto"/>
        <w:spacing w:before="60"/>
        <w:ind w:firstLine="0"/>
        <w:jc w:val="both"/>
        <w:rPr>
          <w:color w:val="000000" w:themeColor="text1"/>
          <w:sz w:val="28"/>
          <w:szCs w:val="28"/>
        </w:rPr>
      </w:pPr>
      <w:r w:rsidRPr="00E71ECD">
        <w:rPr>
          <w:color w:val="000000" w:themeColor="text1"/>
          <w:sz w:val="28"/>
          <w:szCs w:val="28"/>
        </w:rPr>
        <w:tab/>
      </w:r>
      <w:r w:rsidRPr="00E71ECD">
        <w:rPr>
          <w:b/>
          <w:bCs/>
          <w:color w:val="000000" w:themeColor="text1"/>
          <w:sz w:val="28"/>
          <w:szCs w:val="28"/>
          <w:lang w:val="en-US"/>
        </w:rPr>
        <w:t>1.</w:t>
      </w:r>
      <w:r w:rsidRPr="00E71ECD">
        <w:rPr>
          <w:color w:val="000000" w:themeColor="text1"/>
          <w:sz w:val="28"/>
          <w:szCs w:val="28"/>
          <w:lang w:val="en-US"/>
        </w:rPr>
        <w:t xml:space="preserve"> </w:t>
      </w:r>
      <w:r w:rsidRPr="00E71ECD">
        <w:rPr>
          <w:color w:val="000000" w:themeColor="text1"/>
          <w:sz w:val="28"/>
          <w:szCs w:val="28"/>
        </w:rPr>
        <w:t xml:space="preserve">Toàn bộ hồ sơ của người được đề nghị tiếp nhận vào viên chức đựng trong túi bìa cứng, ngoài bìa hồ sơ ghi rõ “HỒ SƠ ĐỀ NGHỊ TIẾP NHẬN VÀO LÀM VIÊN CHỨC” và thông tin cá nhân (họ và tên, ngày tháng năm sinh, địa chỉ liên lạc), đơn vị, vị trí đề nghị tiếp nhận, điện thoại và địa chỉ liên lạc. Số lượng hồ sơ: </w:t>
      </w:r>
      <w:r w:rsidR="00DA2E1F" w:rsidRPr="00E71ECD">
        <w:rPr>
          <w:color w:val="000000" w:themeColor="text1"/>
          <w:sz w:val="28"/>
          <w:szCs w:val="28"/>
          <w:lang w:val="en-US"/>
        </w:rPr>
        <w:t>0</w:t>
      </w:r>
      <w:r w:rsidRPr="00E71ECD">
        <w:rPr>
          <w:color w:val="000000" w:themeColor="text1"/>
          <w:sz w:val="28"/>
          <w:szCs w:val="28"/>
        </w:rPr>
        <w:t xml:space="preserve">1 bộ/ứng viên. </w:t>
      </w:r>
    </w:p>
    <w:p w14:paraId="72CA8CE2" w14:textId="77777777" w:rsidR="00642A74" w:rsidRPr="00E71ECD" w:rsidRDefault="00642A74" w:rsidP="00642A74">
      <w:pPr>
        <w:pStyle w:val="BodyText"/>
        <w:spacing w:before="80" w:after="80"/>
        <w:ind w:firstLine="720"/>
        <w:jc w:val="both"/>
        <w:rPr>
          <w:color w:val="000000" w:themeColor="text1"/>
          <w:sz w:val="28"/>
          <w:szCs w:val="28"/>
        </w:rPr>
      </w:pPr>
      <w:r w:rsidRPr="00E71ECD">
        <w:rPr>
          <w:color w:val="000000" w:themeColor="text1"/>
          <w:sz w:val="28"/>
          <w:szCs w:val="28"/>
        </w:rPr>
        <w:t>Hồ sơ gồm:</w:t>
      </w:r>
    </w:p>
    <w:p w14:paraId="5F8BB91A" w14:textId="77777777" w:rsidR="00642A74" w:rsidRPr="00E71ECD" w:rsidRDefault="00642A74" w:rsidP="00642A74">
      <w:pPr>
        <w:pStyle w:val="BodyText"/>
        <w:spacing w:before="80" w:after="80"/>
        <w:ind w:firstLine="720"/>
        <w:jc w:val="both"/>
        <w:rPr>
          <w:color w:val="000000" w:themeColor="text1"/>
          <w:sz w:val="28"/>
          <w:szCs w:val="28"/>
        </w:rPr>
      </w:pPr>
      <w:r w:rsidRPr="00E71ECD">
        <w:rPr>
          <w:color w:val="000000" w:themeColor="text1"/>
          <w:sz w:val="28"/>
          <w:szCs w:val="28"/>
        </w:rPr>
        <w:t>a) Phiếu đăng ký dự tuyển;</w:t>
      </w:r>
    </w:p>
    <w:p w14:paraId="0E491628" w14:textId="77777777" w:rsidR="00642A74" w:rsidRPr="00E71ECD" w:rsidRDefault="00642A74" w:rsidP="00642A74">
      <w:pPr>
        <w:pStyle w:val="BodyText"/>
        <w:spacing w:before="80" w:after="80"/>
        <w:jc w:val="both"/>
        <w:rPr>
          <w:color w:val="000000" w:themeColor="text1"/>
          <w:sz w:val="28"/>
          <w:szCs w:val="28"/>
        </w:rPr>
      </w:pPr>
      <w:r w:rsidRPr="00E71ECD">
        <w:rPr>
          <w:color w:val="000000" w:themeColor="text1"/>
          <w:sz w:val="28"/>
          <w:szCs w:val="28"/>
        </w:rPr>
        <w:tab/>
        <w:t>b) Sơ yếu lý lịch cá nhân theo quy định hiện hành được lập trong thời hạn 30 ngày trước ngày nộp hồ sơ tiếp nhận, có xác nhận của cơ quan có thẩm quyền;</w:t>
      </w:r>
    </w:p>
    <w:p w14:paraId="24E3ABBD" w14:textId="77777777" w:rsidR="00642A74" w:rsidRPr="00E71ECD" w:rsidRDefault="00642A74" w:rsidP="00642A74">
      <w:pPr>
        <w:shd w:val="clear" w:color="auto" w:fill="FFFFFF"/>
        <w:spacing w:before="80" w:after="80" w:line="276" w:lineRule="auto"/>
        <w:ind w:firstLine="720"/>
        <w:jc w:val="both"/>
        <w:rPr>
          <w:rFonts w:ascii="Times New Roman" w:eastAsia="Times New Roman" w:hAnsi="Times New Roman" w:cs="Times New Roman"/>
          <w:color w:val="000000" w:themeColor="text1"/>
          <w:sz w:val="28"/>
          <w:szCs w:val="28"/>
        </w:rPr>
      </w:pPr>
      <w:r w:rsidRPr="00E71ECD">
        <w:rPr>
          <w:rFonts w:ascii="Times New Roman" w:eastAsia="Times New Roman" w:hAnsi="Times New Roman" w:cs="Times New Roman"/>
          <w:color w:val="000000" w:themeColor="text1"/>
          <w:sz w:val="28"/>
          <w:szCs w:val="28"/>
        </w:rPr>
        <w:t>c) Bản sao các văn bằng, chứng chỉ theo yêu cầu của vị trí việc làm cần tuyển;</w:t>
      </w:r>
    </w:p>
    <w:p w14:paraId="4C7E0715" w14:textId="30A0B190" w:rsidR="00642A74" w:rsidRPr="00C915A3" w:rsidRDefault="00642A74" w:rsidP="00642A74">
      <w:pPr>
        <w:shd w:val="clear" w:color="auto" w:fill="FFFFFF"/>
        <w:spacing w:before="80" w:after="80" w:line="276" w:lineRule="auto"/>
        <w:ind w:firstLine="720"/>
        <w:jc w:val="both"/>
        <w:rPr>
          <w:rFonts w:ascii="Times New Roman" w:eastAsia="Times New Roman" w:hAnsi="Times New Roman" w:cs="Times New Roman"/>
          <w:color w:val="000000" w:themeColor="text1"/>
          <w:spacing w:val="-4"/>
          <w:sz w:val="28"/>
          <w:szCs w:val="28"/>
          <w:lang w:val="en-US"/>
        </w:rPr>
      </w:pPr>
      <w:r w:rsidRPr="00C915A3">
        <w:rPr>
          <w:rFonts w:ascii="Times New Roman" w:eastAsia="Times New Roman" w:hAnsi="Times New Roman" w:cs="Times New Roman"/>
          <w:color w:val="000000" w:themeColor="text1"/>
          <w:spacing w:val="-4"/>
          <w:sz w:val="28"/>
          <w:szCs w:val="28"/>
        </w:rPr>
        <w:t>d) Giấy chứng nhận sức khỏe do cơ quan y tế có thẩm quyền cấp</w:t>
      </w:r>
      <w:r w:rsidR="006D23CC" w:rsidRPr="00C915A3">
        <w:rPr>
          <w:rFonts w:ascii="Times New Roman" w:eastAsia="Times New Roman" w:hAnsi="Times New Roman" w:cs="Times New Roman"/>
          <w:color w:val="000000" w:themeColor="text1"/>
          <w:spacing w:val="-4"/>
          <w:sz w:val="28"/>
          <w:szCs w:val="28"/>
          <w:lang w:val="en-US"/>
        </w:rPr>
        <w:t xml:space="preserve"> theo quy định</w:t>
      </w:r>
      <w:r w:rsidRPr="00C915A3">
        <w:rPr>
          <w:rFonts w:ascii="Times New Roman" w:eastAsia="Times New Roman" w:hAnsi="Times New Roman" w:cs="Times New Roman"/>
          <w:color w:val="000000" w:themeColor="text1"/>
          <w:spacing w:val="-4"/>
          <w:sz w:val="28"/>
          <w:szCs w:val="28"/>
        </w:rPr>
        <w:t>;</w:t>
      </w:r>
    </w:p>
    <w:p w14:paraId="335BA4AD" w14:textId="6C712AA6" w:rsidR="00642A74" w:rsidRPr="00E71ECD" w:rsidRDefault="00642A74" w:rsidP="00642A74">
      <w:pPr>
        <w:shd w:val="clear" w:color="auto" w:fill="FFFFFF"/>
        <w:spacing w:before="80" w:after="80" w:line="276" w:lineRule="auto"/>
        <w:ind w:firstLine="720"/>
        <w:jc w:val="both"/>
        <w:rPr>
          <w:rFonts w:ascii="Times New Roman" w:eastAsia="Times New Roman" w:hAnsi="Times New Roman" w:cs="Times New Roman"/>
          <w:color w:val="000000" w:themeColor="text1"/>
          <w:sz w:val="28"/>
          <w:szCs w:val="28"/>
        </w:rPr>
      </w:pPr>
      <w:r w:rsidRPr="00E71ECD">
        <w:rPr>
          <w:rFonts w:ascii="Times New Roman" w:eastAsia="Times New Roman" w:hAnsi="Times New Roman" w:cs="Times New Roman"/>
          <w:color w:val="000000" w:themeColor="text1"/>
          <w:sz w:val="28"/>
          <w:szCs w:val="28"/>
        </w:rPr>
        <w:t>đ) Bản tự nhận xét, đánh giá của người được đề nghị tiếp nhận về phẩm chất chính trị, phẩm chất đạo đức, trình độ và năng lực chuyên môn, nghiệp vụ, quá trình công tác có xác nhận của người đứng đầu cơ quan, tổ chức, đơn vị nơi công tác (Lưu ý: Người đứng đầu đơn vị nơi giáo viên công tác chỉ xác nhận hồ sơ đối với trường hợp đang hợp đồng ở vị trí việc làm giáo viên trong chỉ tiêu biên chế chưa tuyển dụng tại đơn vị, phù hợp với vị trí việc làm cần tiếp nhận với điều kiện mỗi chỉ tiêu biên chế chỉ được xác nhận cho 01 hồ sơ);</w:t>
      </w:r>
    </w:p>
    <w:p w14:paraId="5DC96014" w14:textId="4A428EF8" w:rsidR="00642A74" w:rsidRPr="00E71ECD" w:rsidRDefault="00642A74" w:rsidP="00642A74">
      <w:pPr>
        <w:spacing w:before="80" w:after="80" w:line="276" w:lineRule="auto"/>
        <w:ind w:firstLine="720"/>
        <w:jc w:val="both"/>
        <w:rPr>
          <w:rFonts w:ascii="Times New Roman" w:eastAsia="Times New Roman" w:hAnsi="Times New Roman" w:cs="Times New Roman"/>
          <w:color w:val="000000" w:themeColor="text1"/>
          <w:sz w:val="28"/>
          <w:szCs w:val="28"/>
        </w:rPr>
      </w:pPr>
      <w:r w:rsidRPr="00E71ECD">
        <w:rPr>
          <w:rFonts w:ascii="Times New Roman" w:eastAsia="Times New Roman" w:hAnsi="Times New Roman" w:cs="Times New Roman"/>
          <w:color w:val="000000" w:themeColor="text1"/>
          <w:sz w:val="28"/>
          <w:szCs w:val="28"/>
        </w:rPr>
        <w:t xml:space="preserve">e) Bản </w:t>
      </w:r>
      <w:r w:rsidRPr="00E71ECD">
        <w:rPr>
          <w:rFonts w:ascii="Times New Roman" w:eastAsia="Times New Roman" w:hAnsi="Times New Roman" w:cs="Times New Roman"/>
          <w:color w:val="000000" w:themeColor="text1"/>
          <w:sz w:val="28"/>
          <w:szCs w:val="28"/>
          <w:lang w:val="en-US"/>
        </w:rPr>
        <w:t xml:space="preserve">ghi </w:t>
      </w:r>
      <w:r w:rsidRPr="00E71ECD">
        <w:rPr>
          <w:rFonts w:ascii="Times New Roman" w:eastAsia="Times New Roman" w:hAnsi="Times New Roman" w:cs="Times New Roman"/>
          <w:color w:val="000000" w:themeColor="text1"/>
          <w:sz w:val="28"/>
          <w:szCs w:val="28"/>
        </w:rPr>
        <w:t xml:space="preserve">quá trình đóng bảo hiểm xã hội bắt buộc đối với thời gian công tác </w:t>
      </w:r>
      <w:r w:rsidRPr="00E71ECD">
        <w:rPr>
          <w:rFonts w:ascii="Times New Roman" w:eastAsia="Times New Roman" w:hAnsi="Times New Roman" w:cs="Times New Roman"/>
          <w:color w:val="000000" w:themeColor="text1"/>
          <w:sz w:val="28"/>
          <w:szCs w:val="28"/>
        </w:rPr>
        <w:lastRenderedPageBreak/>
        <w:t>tại vị trí việc làm đăng ký tiếp nhận vào làm viên chức;</w:t>
      </w:r>
    </w:p>
    <w:p w14:paraId="1177DA4D" w14:textId="3E1DB263" w:rsidR="00642A74" w:rsidRPr="00E71ECD" w:rsidRDefault="00642A74" w:rsidP="00642A74">
      <w:pPr>
        <w:spacing w:before="80" w:after="80" w:line="276" w:lineRule="auto"/>
        <w:ind w:firstLine="720"/>
        <w:jc w:val="both"/>
        <w:rPr>
          <w:rFonts w:ascii="Times New Roman" w:eastAsia="Times New Roman" w:hAnsi="Times New Roman" w:cs="Times New Roman"/>
          <w:color w:val="000000" w:themeColor="text1"/>
          <w:sz w:val="28"/>
          <w:szCs w:val="28"/>
        </w:rPr>
      </w:pPr>
      <w:r w:rsidRPr="00E71ECD">
        <w:rPr>
          <w:rFonts w:ascii="Times New Roman" w:eastAsia="Times New Roman" w:hAnsi="Times New Roman" w:cs="Times New Roman"/>
          <w:color w:val="000000" w:themeColor="text1"/>
          <w:sz w:val="28"/>
          <w:szCs w:val="28"/>
        </w:rPr>
        <w:t>g) Hồ sơ minh chứng kèm theo (nếu thuộc đối tượng ưu tiên).</w:t>
      </w:r>
    </w:p>
    <w:p w14:paraId="3DFE7931" w14:textId="4D8F4F90" w:rsidR="00642A74" w:rsidRPr="00E71ECD" w:rsidRDefault="00D01E26" w:rsidP="00D01E26">
      <w:pPr>
        <w:spacing w:before="80" w:after="80" w:line="276" w:lineRule="auto"/>
        <w:ind w:firstLine="720"/>
        <w:jc w:val="center"/>
        <w:rPr>
          <w:rFonts w:ascii="Times New Roman" w:eastAsia="Times New Roman" w:hAnsi="Times New Roman" w:cs="Times New Roman"/>
          <w:i/>
          <w:iCs/>
          <w:color w:val="000000" w:themeColor="text1"/>
          <w:sz w:val="28"/>
          <w:szCs w:val="28"/>
        </w:rPr>
      </w:pPr>
      <w:r w:rsidRPr="00E71ECD">
        <w:rPr>
          <w:rFonts w:ascii="Times New Roman" w:eastAsia="Times New Roman" w:hAnsi="Times New Roman" w:cs="Times New Roman"/>
          <w:i/>
          <w:iCs/>
          <w:color w:val="000000" w:themeColor="text1"/>
          <w:sz w:val="28"/>
          <w:szCs w:val="28"/>
          <w:lang w:val="en-US"/>
        </w:rPr>
        <w:t>(</w:t>
      </w:r>
      <w:r w:rsidR="00642A74" w:rsidRPr="00E71ECD">
        <w:rPr>
          <w:rFonts w:ascii="Times New Roman" w:eastAsia="Times New Roman" w:hAnsi="Times New Roman" w:cs="Times New Roman"/>
          <w:i/>
          <w:iCs/>
          <w:color w:val="000000" w:themeColor="text1"/>
          <w:sz w:val="28"/>
          <w:szCs w:val="28"/>
        </w:rPr>
        <w:t>Mẫu hồ sơ theo Phụ lục</w:t>
      </w:r>
      <w:r w:rsidRPr="00E71ECD">
        <w:rPr>
          <w:rFonts w:ascii="Times New Roman" w:eastAsia="Times New Roman" w:hAnsi="Times New Roman" w:cs="Times New Roman"/>
          <w:i/>
          <w:iCs/>
          <w:color w:val="000000" w:themeColor="text1"/>
          <w:sz w:val="28"/>
          <w:szCs w:val="28"/>
          <w:lang w:val="en-US"/>
        </w:rPr>
        <w:t xml:space="preserve"> </w:t>
      </w:r>
      <w:r w:rsidR="00DB4157" w:rsidRPr="00E71ECD">
        <w:rPr>
          <w:rFonts w:ascii="Times New Roman" w:eastAsia="Times New Roman" w:hAnsi="Times New Roman" w:cs="Times New Roman"/>
          <w:i/>
          <w:iCs/>
          <w:color w:val="000000" w:themeColor="text1"/>
          <w:sz w:val="28"/>
          <w:szCs w:val="28"/>
          <w:lang w:val="en-US"/>
        </w:rPr>
        <w:t xml:space="preserve">1 </w:t>
      </w:r>
      <w:r w:rsidRPr="00E71ECD">
        <w:rPr>
          <w:rFonts w:ascii="Times New Roman" w:eastAsia="Times New Roman" w:hAnsi="Times New Roman" w:cs="Times New Roman"/>
          <w:i/>
          <w:iCs/>
          <w:color w:val="000000" w:themeColor="text1"/>
          <w:sz w:val="28"/>
          <w:szCs w:val="28"/>
          <w:lang w:val="en-US"/>
        </w:rPr>
        <w:t>Kế hoạch này</w:t>
      </w:r>
      <w:r w:rsidR="00CE3E4C" w:rsidRPr="00E71ECD">
        <w:rPr>
          <w:rStyle w:val="FootnoteReference"/>
          <w:rFonts w:ascii="Times New Roman" w:eastAsia="Times New Roman" w:hAnsi="Times New Roman" w:cs="Times New Roman"/>
          <w:i/>
          <w:iCs/>
          <w:color w:val="000000" w:themeColor="text1"/>
          <w:sz w:val="28"/>
          <w:szCs w:val="28"/>
          <w:lang w:val="en-US"/>
        </w:rPr>
        <w:footnoteReference w:id="1"/>
      </w:r>
      <w:r w:rsidRPr="00E71ECD">
        <w:rPr>
          <w:rFonts w:ascii="Times New Roman" w:eastAsia="Times New Roman" w:hAnsi="Times New Roman" w:cs="Times New Roman"/>
          <w:i/>
          <w:iCs/>
          <w:color w:val="000000" w:themeColor="text1"/>
          <w:sz w:val="28"/>
          <w:szCs w:val="28"/>
          <w:lang w:val="en-US"/>
        </w:rPr>
        <w:t>)</w:t>
      </w:r>
      <w:r w:rsidR="00642A74" w:rsidRPr="00E71ECD">
        <w:rPr>
          <w:rFonts w:ascii="Times New Roman" w:eastAsia="Times New Roman" w:hAnsi="Times New Roman" w:cs="Times New Roman"/>
          <w:i/>
          <w:iCs/>
          <w:color w:val="000000" w:themeColor="text1"/>
          <w:sz w:val="28"/>
          <w:szCs w:val="28"/>
        </w:rPr>
        <w:t>.</w:t>
      </w:r>
    </w:p>
    <w:p w14:paraId="39EDCF7A" w14:textId="50CF5277" w:rsidR="00757C09" w:rsidRPr="00E71ECD" w:rsidRDefault="00757C09" w:rsidP="009D3E5C">
      <w:pPr>
        <w:pStyle w:val="BodyText"/>
        <w:shd w:val="clear" w:color="auto" w:fill="auto"/>
        <w:spacing w:before="60"/>
        <w:ind w:firstLine="0"/>
        <w:rPr>
          <w:color w:val="000000" w:themeColor="text1"/>
          <w:sz w:val="28"/>
          <w:szCs w:val="28"/>
        </w:rPr>
      </w:pPr>
      <w:r w:rsidRPr="00E71ECD">
        <w:rPr>
          <w:color w:val="000000" w:themeColor="text1"/>
          <w:sz w:val="28"/>
          <w:szCs w:val="28"/>
        </w:rPr>
        <w:tab/>
      </w:r>
      <w:r w:rsidR="00BA6D3A" w:rsidRPr="00E71ECD">
        <w:rPr>
          <w:b/>
          <w:bCs/>
          <w:color w:val="000000" w:themeColor="text1"/>
          <w:sz w:val="28"/>
          <w:szCs w:val="28"/>
          <w:lang w:val="en-US"/>
        </w:rPr>
        <w:t>2</w:t>
      </w:r>
      <w:r w:rsidRPr="00E71ECD">
        <w:rPr>
          <w:b/>
          <w:bCs/>
          <w:color w:val="000000" w:themeColor="text1"/>
          <w:sz w:val="28"/>
          <w:szCs w:val="28"/>
          <w:lang w:val="en-US"/>
        </w:rPr>
        <w:t xml:space="preserve">. </w:t>
      </w:r>
      <w:r w:rsidRPr="00E71ECD">
        <w:rPr>
          <w:color w:val="000000" w:themeColor="text1"/>
          <w:sz w:val="28"/>
          <w:szCs w:val="28"/>
        </w:rPr>
        <w:t>Thời gian tiếp nhận hồ sơ dự tuyển:</w:t>
      </w:r>
    </w:p>
    <w:p w14:paraId="404F9FBC" w14:textId="6AD05F46" w:rsidR="0069331C" w:rsidRDefault="00BB4622" w:rsidP="0069331C">
      <w:pPr>
        <w:pStyle w:val="BodyText"/>
        <w:shd w:val="clear" w:color="auto" w:fill="auto"/>
        <w:spacing w:before="60"/>
        <w:ind w:firstLine="720"/>
        <w:jc w:val="both"/>
        <w:rPr>
          <w:color w:val="000000" w:themeColor="text1"/>
          <w:sz w:val="28"/>
          <w:szCs w:val="28"/>
          <w:lang w:val="en-US"/>
        </w:rPr>
      </w:pPr>
      <w:r w:rsidRPr="00E71ECD">
        <w:rPr>
          <w:color w:val="000000" w:themeColor="text1"/>
          <w:sz w:val="28"/>
          <w:szCs w:val="28"/>
          <w:lang w:val="en-US"/>
        </w:rPr>
        <w:t>Dự kiến t</w:t>
      </w:r>
      <w:r w:rsidR="00757C09" w:rsidRPr="00E71ECD">
        <w:rPr>
          <w:color w:val="000000" w:themeColor="text1"/>
          <w:sz w:val="28"/>
          <w:szCs w:val="28"/>
        </w:rPr>
        <w:t xml:space="preserve">ừ ngày </w:t>
      </w:r>
      <w:r w:rsidR="00F14578">
        <w:rPr>
          <w:color w:val="000000" w:themeColor="text1"/>
          <w:sz w:val="28"/>
          <w:szCs w:val="28"/>
          <w:lang w:val="en-US"/>
        </w:rPr>
        <w:t>2</w:t>
      </w:r>
      <w:r w:rsidR="001E6E40">
        <w:rPr>
          <w:color w:val="000000" w:themeColor="text1"/>
          <w:sz w:val="28"/>
          <w:szCs w:val="28"/>
          <w:lang w:val="en-US"/>
        </w:rPr>
        <w:t>8</w:t>
      </w:r>
      <w:r w:rsidR="008452EC" w:rsidRPr="00E71ECD">
        <w:rPr>
          <w:color w:val="000000" w:themeColor="text1"/>
          <w:sz w:val="28"/>
          <w:szCs w:val="28"/>
          <w:lang w:val="en-US"/>
        </w:rPr>
        <w:t>/</w:t>
      </w:r>
      <w:r w:rsidR="00F14578">
        <w:rPr>
          <w:color w:val="000000" w:themeColor="text1"/>
          <w:sz w:val="28"/>
          <w:szCs w:val="28"/>
          <w:lang w:val="en-US"/>
        </w:rPr>
        <w:t>4</w:t>
      </w:r>
      <w:r w:rsidR="00757C09" w:rsidRPr="00E71ECD">
        <w:rPr>
          <w:color w:val="000000" w:themeColor="text1"/>
          <w:sz w:val="28"/>
          <w:szCs w:val="28"/>
        </w:rPr>
        <w:t>/202</w:t>
      </w:r>
      <w:r w:rsidRPr="00E71ECD">
        <w:rPr>
          <w:color w:val="000000" w:themeColor="text1"/>
          <w:sz w:val="28"/>
          <w:szCs w:val="28"/>
          <w:lang w:val="en-US"/>
        </w:rPr>
        <w:t>6</w:t>
      </w:r>
      <w:r w:rsidR="00757C09" w:rsidRPr="00E71ECD">
        <w:rPr>
          <w:color w:val="000000" w:themeColor="text1"/>
          <w:sz w:val="28"/>
          <w:szCs w:val="28"/>
        </w:rPr>
        <w:t xml:space="preserve"> đến hết ngày </w:t>
      </w:r>
      <w:r w:rsidR="000953BC">
        <w:rPr>
          <w:color w:val="000000" w:themeColor="text1"/>
          <w:sz w:val="28"/>
          <w:szCs w:val="28"/>
          <w:lang w:val="en-US"/>
        </w:rPr>
        <w:t>15</w:t>
      </w:r>
      <w:r w:rsidR="00757C09" w:rsidRPr="00E71ECD">
        <w:rPr>
          <w:color w:val="000000" w:themeColor="text1"/>
          <w:sz w:val="28"/>
          <w:szCs w:val="28"/>
        </w:rPr>
        <w:t>/</w:t>
      </w:r>
      <w:r w:rsidR="001E6E40">
        <w:rPr>
          <w:color w:val="000000" w:themeColor="text1"/>
          <w:sz w:val="28"/>
          <w:szCs w:val="28"/>
          <w:lang w:val="en-US"/>
        </w:rPr>
        <w:t>5</w:t>
      </w:r>
      <w:r w:rsidR="00757C09" w:rsidRPr="00E71ECD">
        <w:rPr>
          <w:color w:val="000000" w:themeColor="text1"/>
          <w:sz w:val="28"/>
          <w:szCs w:val="28"/>
        </w:rPr>
        <w:t>/202</w:t>
      </w:r>
      <w:r w:rsidR="00301C64" w:rsidRPr="00E71ECD">
        <w:rPr>
          <w:color w:val="000000" w:themeColor="text1"/>
          <w:sz w:val="28"/>
          <w:szCs w:val="28"/>
          <w:lang w:val="en-US"/>
        </w:rPr>
        <w:t>6</w:t>
      </w:r>
      <w:r w:rsidR="00757C09" w:rsidRPr="00E71ECD">
        <w:rPr>
          <w:color w:val="000000" w:themeColor="text1"/>
          <w:sz w:val="28"/>
          <w:szCs w:val="28"/>
        </w:rPr>
        <w:t>, trong giờ Hành chính các ngày làm việc trong tuần (các ngày làm việc từ thứ 2 đến thứ 6 trong tuần).</w:t>
      </w:r>
    </w:p>
    <w:p w14:paraId="6238BA4C" w14:textId="77777777" w:rsidR="0069331C" w:rsidRDefault="00BA6D3A" w:rsidP="0069331C">
      <w:pPr>
        <w:pStyle w:val="BodyText"/>
        <w:shd w:val="clear" w:color="auto" w:fill="auto"/>
        <w:spacing w:before="60"/>
        <w:ind w:firstLine="720"/>
        <w:jc w:val="both"/>
        <w:rPr>
          <w:color w:val="000000" w:themeColor="text1"/>
          <w:sz w:val="28"/>
          <w:szCs w:val="28"/>
          <w:lang w:val="en-US"/>
        </w:rPr>
      </w:pPr>
      <w:r w:rsidRPr="00E71ECD">
        <w:rPr>
          <w:b/>
          <w:bCs/>
          <w:color w:val="000000" w:themeColor="text1"/>
          <w:sz w:val="28"/>
          <w:szCs w:val="28"/>
          <w:lang w:val="en-US"/>
        </w:rPr>
        <w:t>3</w:t>
      </w:r>
      <w:r w:rsidR="00757C09" w:rsidRPr="00E71ECD">
        <w:rPr>
          <w:b/>
          <w:bCs/>
          <w:color w:val="000000" w:themeColor="text1"/>
          <w:sz w:val="28"/>
          <w:szCs w:val="28"/>
          <w:lang w:val="en-US"/>
        </w:rPr>
        <w:t>.</w:t>
      </w:r>
      <w:r w:rsidR="00757C09" w:rsidRPr="00E71ECD">
        <w:rPr>
          <w:color w:val="000000" w:themeColor="text1"/>
          <w:sz w:val="28"/>
          <w:szCs w:val="28"/>
          <w:lang w:val="en-US"/>
        </w:rPr>
        <w:t xml:space="preserve"> </w:t>
      </w:r>
      <w:r w:rsidR="00757C09" w:rsidRPr="00E71ECD">
        <w:rPr>
          <w:color w:val="000000" w:themeColor="text1"/>
          <w:sz w:val="28"/>
          <w:szCs w:val="28"/>
        </w:rPr>
        <w:t xml:space="preserve">Địa điểm tiếp nhận hồ sơ dự tuyển: </w:t>
      </w:r>
      <w:r w:rsidR="00757C09" w:rsidRPr="00E71ECD">
        <w:rPr>
          <w:color w:val="000000" w:themeColor="text1"/>
          <w:sz w:val="28"/>
          <w:szCs w:val="28"/>
          <w:lang w:val="en-US"/>
        </w:rPr>
        <w:t>Phòng</w:t>
      </w:r>
      <w:r w:rsidR="00757C09" w:rsidRPr="00E71ECD">
        <w:rPr>
          <w:color w:val="000000" w:themeColor="text1"/>
          <w:sz w:val="28"/>
          <w:szCs w:val="28"/>
        </w:rPr>
        <w:t xml:space="preserve"> Tổ chức </w:t>
      </w:r>
      <w:r w:rsidR="00757C09" w:rsidRPr="00E71ECD">
        <w:rPr>
          <w:color w:val="000000" w:themeColor="text1"/>
          <w:sz w:val="28"/>
          <w:szCs w:val="28"/>
          <w:lang w:val="en-US"/>
        </w:rPr>
        <w:t>c</w:t>
      </w:r>
      <w:r w:rsidR="00757C09" w:rsidRPr="00E71ECD">
        <w:rPr>
          <w:color w:val="000000" w:themeColor="text1"/>
          <w:sz w:val="28"/>
          <w:szCs w:val="28"/>
        </w:rPr>
        <w:t xml:space="preserve">án bộ. Địa chỉ: </w:t>
      </w:r>
      <w:r w:rsidR="00757C09" w:rsidRPr="00E71ECD">
        <w:rPr>
          <w:color w:val="000000" w:themeColor="text1"/>
          <w:sz w:val="28"/>
          <w:szCs w:val="28"/>
          <w:lang w:val="en-US"/>
        </w:rPr>
        <w:t>Tầng 9 - Sở Giáo dục và Đào tạo, số 36-Trần Phú, phường Xuân Hương - Đà Lạt, tỉnh Lâm Đồng; đ</w:t>
      </w:r>
      <w:r w:rsidR="00757C09" w:rsidRPr="00E71ECD">
        <w:rPr>
          <w:color w:val="000000" w:themeColor="text1"/>
          <w:sz w:val="28"/>
          <w:szCs w:val="28"/>
        </w:rPr>
        <w:t xml:space="preserve">iện thoại: </w:t>
      </w:r>
      <w:r w:rsidR="00DB4CBA" w:rsidRPr="00E71ECD">
        <w:rPr>
          <w:color w:val="000000" w:themeColor="text1"/>
          <w:sz w:val="28"/>
          <w:szCs w:val="28"/>
          <w:lang w:val="en-US"/>
        </w:rPr>
        <w:t>.....................</w:t>
      </w:r>
      <w:r w:rsidR="00757C09" w:rsidRPr="00E71ECD">
        <w:rPr>
          <w:color w:val="000000" w:themeColor="text1"/>
          <w:sz w:val="28"/>
          <w:szCs w:val="28"/>
          <w:lang w:val="en-US"/>
        </w:rPr>
        <w:t>.</w:t>
      </w:r>
    </w:p>
    <w:p w14:paraId="26C48FBF" w14:textId="754E91B5" w:rsidR="00757C09" w:rsidRPr="0069331C" w:rsidRDefault="00BA6D3A" w:rsidP="0069331C">
      <w:pPr>
        <w:pStyle w:val="BodyText"/>
        <w:shd w:val="clear" w:color="auto" w:fill="auto"/>
        <w:spacing w:before="60"/>
        <w:ind w:firstLine="720"/>
        <w:jc w:val="both"/>
        <w:rPr>
          <w:color w:val="000000" w:themeColor="text1"/>
          <w:sz w:val="28"/>
          <w:szCs w:val="28"/>
        </w:rPr>
      </w:pPr>
      <w:r w:rsidRPr="00E71ECD">
        <w:rPr>
          <w:b/>
          <w:bCs/>
          <w:color w:val="000000" w:themeColor="text1"/>
          <w:sz w:val="28"/>
          <w:szCs w:val="28"/>
          <w:lang w:val="en-US"/>
        </w:rPr>
        <w:t>4</w:t>
      </w:r>
      <w:r w:rsidR="00757C09" w:rsidRPr="00E71ECD">
        <w:rPr>
          <w:b/>
          <w:bCs/>
          <w:color w:val="000000" w:themeColor="text1"/>
          <w:sz w:val="28"/>
          <w:szCs w:val="28"/>
          <w:lang w:val="en-US"/>
        </w:rPr>
        <w:t>.</w:t>
      </w:r>
      <w:r w:rsidR="00757C09" w:rsidRPr="00E71ECD">
        <w:rPr>
          <w:color w:val="000000" w:themeColor="text1"/>
          <w:sz w:val="28"/>
          <w:szCs w:val="28"/>
          <w:lang w:val="en-US"/>
        </w:rPr>
        <w:t xml:space="preserve"> </w:t>
      </w:r>
      <w:r w:rsidR="00757C09" w:rsidRPr="00E71ECD">
        <w:rPr>
          <w:color w:val="000000" w:themeColor="text1"/>
          <w:sz w:val="28"/>
          <w:szCs w:val="28"/>
        </w:rPr>
        <w:t xml:space="preserve">Lưu ý: Không nhận hồ sơ qua đường bưu điện và không hoàn lại hồ sơ nếu không trúng </w:t>
      </w:r>
      <w:r w:rsidR="00757C09" w:rsidRPr="00E71ECD">
        <w:rPr>
          <w:color w:val="000000" w:themeColor="text1"/>
          <w:sz w:val="28"/>
          <w:szCs w:val="28"/>
          <w:lang w:val="en-US"/>
        </w:rPr>
        <w:t>tuyển</w:t>
      </w:r>
      <w:r w:rsidR="00757C09" w:rsidRPr="00E71ECD">
        <w:rPr>
          <w:color w:val="000000" w:themeColor="text1"/>
          <w:sz w:val="28"/>
          <w:szCs w:val="28"/>
        </w:rPr>
        <w:t>.</w:t>
      </w:r>
    </w:p>
    <w:p w14:paraId="7CDF3071" w14:textId="462D4A2C" w:rsidR="00DB6632" w:rsidRPr="00E71ECD" w:rsidRDefault="0056406E" w:rsidP="009D3E5C">
      <w:pPr>
        <w:pStyle w:val="BodyText"/>
        <w:shd w:val="clear" w:color="auto" w:fill="auto"/>
        <w:spacing w:before="60"/>
        <w:ind w:firstLine="0"/>
        <w:jc w:val="both"/>
        <w:rPr>
          <w:b/>
          <w:bCs/>
          <w:color w:val="000000" w:themeColor="text1"/>
          <w:sz w:val="28"/>
          <w:szCs w:val="28"/>
          <w:lang w:val="en-US"/>
        </w:rPr>
      </w:pPr>
      <w:r w:rsidRPr="00E71ECD">
        <w:rPr>
          <w:b/>
          <w:bCs/>
          <w:color w:val="000000" w:themeColor="text1"/>
          <w:sz w:val="28"/>
          <w:szCs w:val="28"/>
          <w:lang w:val="en-US"/>
        </w:rPr>
        <w:tab/>
      </w:r>
      <w:r w:rsidR="00DB6632" w:rsidRPr="00E71ECD">
        <w:rPr>
          <w:b/>
          <w:bCs/>
          <w:color w:val="000000" w:themeColor="text1"/>
          <w:sz w:val="28"/>
          <w:szCs w:val="28"/>
          <w:lang w:val="en-US"/>
        </w:rPr>
        <w:t>X. TIẾN ĐỘ VÀ THỜI GIAN THỰC HIỆN</w:t>
      </w:r>
    </w:p>
    <w:tbl>
      <w:tblPr>
        <w:tblStyle w:val="TableGrid"/>
        <w:tblW w:w="9338" w:type="dxa"/>
        <w:tblLook w:val="04A0" w:firstRow="1" w:lastRow="0" w:firstColumn="1" w:lastColumn="0" w:noHBand="0" w:noVBand="1"/>
      </w:tblPr>
      <w:tblGrid>
        <w:gridCol w:w="590"/>
        <w:gridCol w:w="5359"/>
        <w:gridCol w:w="2693"/>
        <w:gridCol w:w="696"/>
      </w:tblGrid>
      <w:tr w:rsidR="00E71ECD" w:rsidRPr="00E71ECD" w14:paraId="0BAD5023" w14:textId="77777777" w:rsidTr="00DF238D">
        <w:tc>
          <w:tcPr>
            <w:tcW w:w="590" w:type="dxa"/>
            <w:vAlign w:val="center"/>
          </w:tcPr>
          <w:bookmarkEnd w:id="18"/>
          <w:bookmarkEnd w:id="19"/>
          <w:p w14:paraId="6F9907AA" w14:textId="77777777" w:rsidR="0008078A" w:rsidRPr="00E71ECD" w:rsidRDefault="0008078A" w:rsidP="00EA7797">
            <w:pPr>
              <w:pStyle w:val="BodyText"/>
              <w:shd w:val="clear" w:color="auto" w:fill="auto"/>
              <w:spacing w:before="60" w:after="60"/>
              <w:ind w:firstLine="0"/>
              <w:jc w:val="center"/>
              <w:rPr>
                <w:b/>
                <w:bCs/>
                <w:color w:val="000000" w:themeColor="text1"/>
              </w:rPr>
            </w:pPr>
            <w:r w:rsidRPr="00E71ECD">
              <w:rPr>
                <w:b/>
                <w:bCs/>
                <w:color w:val="000000" w:themeColor="text1"/>
              </w:rPr>
              <w:t>TT</w:t>
            </w:r>
          </w:p>
        </w:tc>
        <w:tc>
          <w:tcPr>
            <w:tcW w:w="5359" w:type="dxa"/>
            <w:vAlign w:val="center"/>
          </w:tcPr>
          <w:p w14:paraId="5CC80ACE" w14:textId="77777777" w:rsidR="0008078A" w:rsidRPr="00E71ECD" w:rsidRDefault="0008078A" w:rsidP="00EA7797">
            <w:pPr>
              <w:pStyle w:val="BodyText"/>
              <w:shd w:val="clear" w:color="auto" w:fill="auto"/>
              <w:spacing w:before="60" w:after="60"/>
              <w:ind w:firstLine="0"/>
              <w:jc w:val="center"/>
              <w:rPr>
                <w:b/>
                <w:bCs/>
                <w:color w:val="000000" w:themeColor="text1"/>
              </w:rPr>
            </w:pPr>
            <w:r w:rsidRPr="00E71ECD">
              <w:rPr>
                <w:b/>
                <w:bCs/>
                <w:color w:val="000000" w:themeColor="text1"/>
              </w:rPr>
              <w:t>Nội dung</w:t>
            </w:r>
          </w:p>
        </w:tc>
        <w:tc>
          <w:tcPr>
            <w:tcW w:w="2693" w:type="dxa"/>
            <w:vAlign w:val="center"/>
          </w:tcPr>
          <w:p w14:paraId="01535908" w14:textId="77777777" w:rsidR="0008078A" w:rsidRPr="00E71ECD" w:rsidRDefault="0008078A" w:rsidP="00EA7797">
            <w:pPr>
              <w:pStyle w:val="Other0"/>
              <w:shd w:val="clear" w:color="auto" w:fill="auto"/>
              <w:spacing w:after="0" w:line="240" w:lineRule="auto"/>
              <w:ind w:firstLine="0"/>
              <w:jc w:val="center"/>
              <w:rPr>
                <w:b/>
                <w:bCs/>
                <w:color w:val="000000" w:themeColor="text1"/>
              </w:rPr>
            </w:pPr>
            <w:r w:rsidRPr="00E71ECD">
              <w:rPr>
                <w:b/>
                <w:bCs/>
                <w:color w:val="000000" w:themeColor="text1"/>
              </w:rPr>
              <w:t xml:space="preserve">Thời gian </w:t>
            </w:r>
          </w:p>
          <w:p w14:paraId="758B335D" w14:textId="77777777" w:rsidR="0008078A" w:rsidRPr="00E71ECD" w:rsidRDefault="0008078A" w:rsidP="00EA7797">
            <w:pPr>
              <w:pStyle w:val="Other0"/>
              <w:shd w:val="clear" w:color="auto" w:fill="auto"/>
              <w:spacing w:after="0" w:line="240" w:lineRule="auto"/>
              <w:ind w:firstLine="0"/>
              <w:jc w:val="center"/>
              <w:rPr>
                <w:b/>
                <w:bCs/>
                <w:color w:val="000000" w:themeColor="text1"/>
              </w:rPr>
            </w:pPr>
            <w:r w:rsidRPr="00E71ECD">
              <w:rPr>
                <w:b/>
                <w:bCs/>
                <w:color w:val="000000" w:themeColor="text1"/>
              </w:rPr>
              <w:t>thực hiện</w:t>
            </w:r>
          </w:p>
        </w:tc>
        <w:tc>
          <w:tcPr>
            <w:tcW w:w="696" w:type="dxa"/>
            <w:vAlign w:val="center"/>
          </w:tcPr>
          <w:p w14:paraId="783E5E1C" w14:textId="77777777" w:rsidR="0008078A" w:rsidRPr="00E71ECD" w:rsidRDefault="0008078A" w:rsidP="00EA7797">
            <w:pPr>
              <w:pStyle w:val="BodyText"/>
              <w:shd w:val="clear" w:color="auto" w:fill="auto"/>
              <w:spacing w:after="0" w:line="240" w:lineRule="auto"/>
              <w:ind w:firstLine="0"/>
              <w:jc w:val="center"/>
              <w:rPr>
                <w:b/>
                <w:bCs/>
                <w:color w:val="000000" w:themeColor="text1"/>
              </w:rPr>
            </w:pPr>
            <w:r w:rsidRPr="00E71ECD">
              <w:rPr>
                <w:b/>
                <w:bCs/>
                <w:color w:val="000000" w:themeColor="text1"/>
              </w:rPr>
              <w:t>Ghi chú</w:t>
            </w:r>
          </w:p>
        </w:tc>
      </w:tr>
      <w:tr w:rsidR="00E71ECD" w:rsidRPr="00E71ECD" w14:paraId="76EA5B89" w14:textId="77777777" w:rsidTr="00C57DD2">
        <w:trPr>
          <w:trHeight w:val="851"/>
        </w:trPr>
        <w:tc>
          <w:tcPr>
            <w:tcW w:w="590" w:type="dxa"/>
            <w:vAlign w:val="center"/>
          </w:tcPr>
          <w:p w14:paraId="12E7FADA" w14:textId="77777777" w:rsidR="0008078A" w:rsidRPr="00E71ECD" w:rsidRDefault="0008078A" w:rsidP="00EA7797">
            <w:pPr>
              <w:pStyle w:val="BodyText"/>
              <w:shd w:val="clear" w:color="auto" w:fill="auto"/>
              <w:spacing w:before="60" w:after="60" w:line="240" w:lineRule="auto"/>
              <w:ind w:firstLine="0"/>
              <w:jc w:val="center"/>
              <w:rPr>
                <w:color w:val="000000" w:themeColor="text1"/>
              </w:rPr>
            </w:pPr>
            <w:r w:rsidRPr="00E71ECD">
              <w:rPr>
                <w:color w:val="000000" w:themeColor="text1"/>
              </w:rPr>
              <w:t>1</w:t>
            </w:r>
          </w:p>
        </w:tc>
        <w:tc>
          <w:tcPr>
            <w:tcW w:w="5359" w:type="dxa"/>
            <w:vAlign w:val="center"/>
          </w:tcPr>
          <w:p w14:paraId="688F3025" w14:textId="506F7C2C" w:rsidR="0008078A" w:rsidRPr="00E71ECD" w:rsidRDefault="0008078A" w:rsidP="00EA7797">
            <w:pPr>
              <w:pStyle w:val="BodyText"/>
              <w:shd w:val="clear" w:color="auto" w:fill="auto"/>
              <w:spacing w:before="60" w:after="60" w:line="240" w:lineRule="auto"/>
              <w:ind w:firstLine="0"/>
              <w:jc w:val="both"/>
              <w:rPr>
                <w:b/>
                <w:bCs/>
                <w:color w:val="000000" w:themeColor="text1"/>
              </w:rPr>
            </w:pPr>
            <w:r w:rsidRPr="00E71ECD">
              <w:rPr>
                <w:color w:val="000000" w:themeColor="text1"/>
              </w:rPr>
              <w:t>Công khai Kế hoạch</w:t>
            </w:r>
            <w:r w:rsidR="00FD60C5" w:rsidRPr="00E71ECD">
              <w:rPr>
                <w:color w:val="000000" w:themeColor="text1"/>
              </w:rPr>
              <w:t xml:space="preserve"> </w:t>
            </w:r>
            <w:r w:rsidRPr="00E71ECD">
              <w:rPr>
                <w:color w:val="000000" w:themeColor="text1"/>
              </w:rPr>
              <w:t>trên trang thông tin điện tử của Sở Giáo dục và Đào tạo: https://lamdong.edu.vn/.</w:t>
            </w:r>
          </w:p>
        </w:tc>
        <w:tc>
          <w:tcPr>
            <w:tcW w:w="2693" w:type="dxa"/>
            <w:vAlign w:val="center"/>
          </w:tcPr>
          <w:p w14:paraId="4D97DAB0" w14:textId="01EA69F4" w:rsidR="0008078A" w:rsidRPr="00E71ECD" w:rsidRDefault="00502BF6" w:rsidP="00EA7797">
            <w:pPr>
              <w:pStyle w:val="Other0"/>
              <w:shd w:val="clear" w:color="auto" w:fill="auto"/>
              <w:spacing w:before="60" w:after="60" w:line="240" w:lineRule="auto"/>
              <w:ind w:firstLine="0"/>
              <w:jc w:val="center"/>
              <w:rPr>
                <w:color w:val="000000" w:themeColor="text1"/>
                <w:lang w:val="en-US"/>
              </w:rPr>
            </w:pPr>
            <w:r>
              <w:rPr>
                <w:color w:val="000000" w:themeColor="text1"/>
                <w:lang w:val="en-US"/>
              </w:rPr>
              <w:t>Từ n</w:t>
            </w:r>
            <w:r w:rsidR="00FE02A4" w:rsidRPr="00E71ECD">
              <w:rPr>
                <w:color w:val="000000" w:themeColor="text1"/>
                <w:lang w:val="en-US"/>
              </w:rPr>
              <w:t xml:space="preserve">gày </w:t>
            </w:r>
            <w:r w:rsidR="00826EC6">
              <w:rPr>
                <w:color w:val="000000" w:themeColor="text1"/>
                <w:lang w:val="en-US"/>
              </w:rPr>
              <w:t>2</w:t>
            </w:r>
            <w:r w:rsidR="009477F4">
              <w:rPr>
                <w:color w:val="000000" w:themeColor="text1"/>
                <w:lang w:val="en-US"/>
              </w:rPr>
              <w:t>4</w:t>
            </w:r>
            <w:r w:rsidR="0008078A" w:rsidRPr="00E71ECD">
              <w:rPr>
                <w:color w:val="000000" w:themeColor="text1"/>
              </w:rPr>
              <w:t>/</w:t>
            </w:r>
            <w:r w:rsidR="00F14578">
              <w:rPr>
                <w:color w:val="000000" w:themeColor="text1"/>
                <w:lang w:val="en-US"/>
              </w:rPr>
              <w:t>4</w:t>
            </w:r>
            <w:r w:rsidR="0008078A" w:rsidRPr="00E71ECD">
              <w:rPr>
                <w:color w:val="000000" w:themeColor="text1"/>
              </w:rPr>
              <w:t>/202</w:t>
            </w:r>
            <w:r w:rsidR="00FE02A4" w:rsidRPr="00E71ECD">
              <w:rPr>
                <w:color w:val="000000" w:themeColor="text1"/>
                <w:lang w:val="en-US"/>
              </w:rPr>
              <w:t>6</w:t>
            </w:r>
            <w:r w:rsidR="0008078A" w:rsidRPr="00E71ECD">
              <w:rPr>
                <w:color w:val="000000" w:themeColor="text1"/>
              </w:rPr>
              <w:t xml:space="preserve"> </w:t>
            </w:r>
          </w:p>
        </w:tc>
        <w:tc>
          <w:tcPr>
            <w:tcW w:w="696" w:type="dxa"/>
          </w:tcPr>
          <w:p w14:paraId="55AD5D8A" w14:textId="77777777" w:rsidR="0008078A" w:rsidRPr="00E71ECD" w:rsidRDefault="0008078A" w:rsidP="00EA7797">
            <w:pPr>
              <w:pStyle w:val="BodyText"/>
              <w:shd w:val="clear" w:color="auto" w:fill="auto"/>
              <w:spacing w:before="60" w:after="60" w:line="240" w:lineRule="auto"/>
              <w:ind w:firstLine="0"/>
              <w:jc w:val="both"/>
              <w:rPr>
                <w:b/>
                <w:bCs/>
                <w:color w:val="000000" w:themeColor="text1"/>
              </w:rPr>
            </w:pPr>
          </w:p>
        </w:tc>
      </w:tr>
      <w:tr w:rsidR="00E71ECD" w:rsidRPr="00E71ECD" w14:paraId="2D9CF19D" w14:textId="77777777" w:rsidTr="00C57DD2">
        <w:trPr>
          <w:trHeight w:val="372"/>
        </w:trPr>
        <w:tc>
          <w:tcPr>
            <w:tcW w:w="590" w:type="dxa"/>
            <w:vAlign w:val="center"/>
          </w:tcPr>
          <w:p w14:paraId="17C67FE6" w14:textId="459EFD17" w:rsidR="0008078A" w:rsidRPr="00E71ECD" w:rsidRDefault="00826EC6" w:rsidP="00EA7797">
            <w:pPr>
              <w:pStyle w:val="BodyText"/>
              <w:shd w:val="clear" w:color="auto" w:fill="auto"/>
              <w:spacing w:before="60" w:after="60" w:line="240" w:lineRule="auto"/>
              <w:ind w:firstLine="0"/>
              <w:jc w:val="center"/>
              <w:rPr>
                <w:color w:val="000000" w:themeColor="text1"/>
                <w:lang w:val="en-US"/>
              </w:rPr>
            </w:pPr>
            <w:r>
              <w:rPr>
                <w:color w:val="000000" w:themeColor="text1"/>
                <w:lang w:val="en-US"/>
              </w:rPr>
              <w:t>4</w:t>
            </w:r>
          </w:p>
        </w:tc>
        <w:tc>
          <w:tcPr>
            <w:tcW w:w="5359" w:type="dxa"/>
            <w:vAlign w:val="center"/>
          </w:tcPr>
          <w:p w14:paraId="3525480A" w14:textId="77777777" w:rsidR="0008078A" w:rsidRPr="00E71ECD" w:rsidRDefault="0008078A" w:rsidP="00EA7797">
            <w:pPr>
              <w:pStyle w:val="BodyText"/>
              <w:shd w:val="clear" w:color="auto" w:fill="auto"/>
              <w:spacing w:before="60" w:after="60" w:line="240" w:lineRule="auto"/>
              <w:ind w:firstLine="0"/>
              <w:jc w:val="both"/>
              <w:rPr>
                <w:color w:val="000000" w:themeColor="text1"/>
              </w:rPr>
            </w:pPr>
            <w:r w:rsidRPr="00E71ECD">
              <w:rPr>
                <w:color w:val="000000" w:themeColor="text1"/>
              </w:rPr>
              <w:t>Thành lập Hội đồng kiểm tra, sát hạch.</w:t>
            </w:r>
          </w:p>
        </w:tc>
        <w:tc>
          <w:tcPr>
            <w:tcW w:w="2693" w:type="dxa"/>
            <w:vAlign w:val="center"/>
          </w:tcPr>
          <w:p w14:paraId="724964EC" w14:textId="3BDB758A" w:rsidR="0008078A" w:rsidRPr="00E71ECD" w:rsidRDefault="00A37DDF" w:rsidP="00EA7797">
            <w:pPr>
              <w:pStyle w:val="Other0"/>
              <w:shd w:val="clear" w:color="auto" w:fill="auto"/>
              <w:spacing w:before="60" w:after="60" w:line="240" w:lineRule="auto"/>
              <w:ind w:firstLine="0"/>
              <w:jc w:val="center"/>
              <w:rPr>
                <w:color w:val="000000" w:themeColor="text1"/>
                <w:lang w:val="en-US"/>
              </w:rPr>
            </w:pPr>
            <w:r w:rsidRPr="00E71ECD">
              <w:rPr>
                <w:color w:val="000000" w:themeColor="text1"/>
                <w:lang w:val="en-US"/>
              </w:rPr>
              <w:t xml:space="preserve">Ngày </w:t>
            </w:r>
            <w:r w:rsidR="001E6E40">
              <w:rPr>
                <w:color w:val="000000" w:themeColor="text1"/>
                <w:lang w:val="en-US"/>
              </w:rPr>
              <w:t>2</w:t>
            </w:r>
            <w:r w:rsidR="009477F4">
              <w:rPr>
                <w:color w:val="000000" w:themeColor="text1"/>
                <w:lang w:val="en-US"/>
              </w:rPr>
              <w:t>4</w:t>
            </w:r>
            <w:r w:rsidR="0008078A" w:rsidRPr="00E71ECD">
              <w:rPr>
                <w:color w:val="000000" w:themeColor="text1"/>
              </w:rPr>
              <w:t>/</w:t>
            </w:r>
            <w:r w:rsidR="009477F4">
              <w:rPr>
                <w:color w:val="000000" w:themeColor="text1"/>
                <w:lang w:val="en-US"/>
              </w:rPr>
              <w:t>4</w:t>
            </w:r>
            <w:r w:rsidR="0008078A" w:rsidRPr="00E71ECD">
              <w:rPr>
                <w:color w:val="000000" w:themeColor="text1"/>
              </w:rPr>
              <w:t>/202</w:t>
            </w:r>
            <w:r w:rsidR="00FA36FB" w:rsidRPr="00E71ECD">
              <w:rPr>
                <w:color w:val="000000" w:themeColor="text1"/>
                <w:lang w:val="en-US"/>
              </w:rPr>
              <w:t>6</w:t>
            </w:r>
          </w:p>
        </w:tc>
        <w:tc>
          <w:tcPr>
            <w:tcW w:w="696" w:type="dxa"/>
          </w:tcPr>
          <w:p w14:paraId="04B1A1E8" w14:textId="77777777" w:rsidR="0008078A" w:rsidRPr="00E71ECD" w:rsidRDefault="0008078A" w:rsidP="00EA7797">
            <w:pPr>
              <w:pStyle w:val="BodyText"/>
              <w:shd w:val="clear" w:color="auto" w:fill="auto"/>
              <w:spacing w:before="60" w:after="60" w:line="240" w:lineRule="auto"/>
              <w:ind w:firstLine="0"/>
              <w:jc w:val="both"/>
              <w:rPr>
                <w:b/>
                <w:bCs/>
                <w:color w:val="000000" w:themeColor="text1"/>
              </w:rPr>
            </w:pPr>
          </w:p>
        </w:tc>
      </w:tr>
      <w:tr w:rsidR="00E71ECD" w:rsidRPr="00E71ECD" w14:paraId="06C4746E" w14:textId="77777777" w:rsidTr="00DF238D">
        <w:trPr>
          <w:trHeight w:val="611"/>
        </w:trPr>
        <w:tc>
          <w:tcPr>
            <w:tcW w:w="590" w:type="dxa"/>
            <w:vAlign w:val="center"/>
          </w:tcPr>
          <w:p w14:paraId="78EDCD94" w14:textId="2ABCFBA1" w:rsidR="0008078A" w:rsidRPr="00E71ECD" w:rsidRDefault="00826EC6" w:rsidP="00EA7797">
            <w:pPr>
              <w:pStyle w:val="BodyText"/>
              <w:shd w:val="clear" w:color="auto" w:fill="auto"/>
              <w:spacing w:before="60" w:after="60" w:line="240" w:lineRule="auto"/>
              <w:ind w:firstLine="0"/>
              <w:jc w:val="center"/>
              <w:rPr>
                <w:color w:val="000000" w:themeColor="text1"/>
                <w:lang w:val="en-US"/>
              </w:rPr>
            </w:pPr>
            <w:r>
              <w:rPr>
                <w:color w:val="000000" w:themeColor="text1"/>
                <w:lang w:val="en-US"/>
              </w:rPr>
              <w:t>5</w:t>
            </w:r>
          </w:p>
        </w:tc>
        <w:tc>
          <w:tcPr>
            <w:tcW w:w="5359" w:type="dxa"/>
            <w:vAlign w:val="center"/>
          </w:tcPr>
          <w:p w14:paraId="55F493C9" w14:textId="31FBAD5D" w:rsidR="0008078A" w:rsidRPr="00E71ECD" w:rsidRDefault="0008078A" w:rsidP="00EA7797">
            <w:pPr>
              <w:pStyle w:val="BodyText"/>
              <w:shd w:val="clear" w:color="auto" w:fill="auto"/>
              <w:spacing w:before="60" w:after="60" w:line="240" w:lineRule="auto"/>
              <w:ind w:firstLine="0"/>
              <w:jc w:val="both"/>
              <w:rPr>
                <w:color w:val="000000" w:themeColor="text1"/>
              </w:rPr>
            </w:pPr>
            <w:r w:rsidRPr="00E71ECD">
              <w:rPr>
                <w:color w:val="000000" w:themeColor="text1"/>
              </w:rPr>
              <w:t>Thông báo</w:t>
            </w:r>
            <w:r w:rsidR="00A537C9">
              <w:rPr>
                <w:color w:val="000000" w:themeColor="text1"/>
              </w:rPr>
              <w:t xml:space="preserve"> </w:t>
            </w:r>
            <w:r w:rsidRPr="00E71ECD">
              <w:rPr>
                <w:color w:val="000000" w:themeColor="text1"/>
              </w:rPr>
              <w:t>hình thức sát hạch, nội dung sát hạch,…</w:t>
            </w:r>
          </w:p>
        </w:tc>
        <w:tc>
          <w:tcPr>
            <w:tcW w:w="2693" w:type="dxa"/>
            <w:vAlign w:val="center"/>
          </w:tcPr>
          <w:p w14:paraId="22D66AF3" w14:textId="26DA8325" w:rsidR="0008078A" w:rsidRPr="00E71ECD" w:rsidRDefault="00A37DDF" w:rsidP="00EA7797">
            <w:pPr>
              <w:pStyle w:val="Other0"/>
              <w:shd w:val="clear" w:color="auto" w:fill="auto"/>
              <w:spacing w:before="60" w:after="60" w:line="240" w:lineRule="auto"/>
              <w:ind w:firstLine="0"/>
              <w:jc w:val="center"/>
              <w:rPr>
                <w:color w:val="000000" w:themeColor="text1"/>
                <w:lang w:val="en-US"/>
              </w:rPr>
            </w:pPr>
            <w:r w:rsidRPr="00E71ECD">
              <w:rPr>
                <w:color w:val="000000" w:themeColor="text1"/>
                <w:lang w:val="en-US"/>
              </w:rPr>
              <w:t xml:space="preserve">Ngày </w:t>
            </w:r>
            <w:r w:rsidR="00F27897">
              <w:rPr>
                <w:color w:val="000000" w:themeColor="text1"/>
                <w:lang w:val="en-US"/>
              </w:rPr>
              <w:t>2</w:t>
            </w:r>
            <w:r w:rsidR="009477F4">
              <w:rPr>
                <w:color w:val="000000" w:themeColor="text1"/>
                <w:lang w:val="en-US"/>
              </w:rPr>
              <w:t>8</w:t>
            </w:r>
            <w:r w:rsidR="0008078A" w:rsidRPr="00E71ECD">
              <w:rPr>
                <w:color w:val="000000" w:themeColor="text1"/>
              </w:rPr>
              <w:t>/</w:t>
            </w:r>
            <w:r w:rsidR="00F27897">
              <w:rPr>
                <w:color w:val="000000" w:themeColor="text1"/>
                <w:lang w:val="en-US"/>
              </w:rPr>
              <w:t>4</w:t>
            </w:r>
            <w:r w:rsidR="0008078A" w:rsidRPr="00E71ECD">
              <w:rPr>
                <w:color w:val="000000" w:themeColor="text1"/>
              </w:rPr>
              <w:t>/202</w:t>
            </w:r>
            <w:r w:rsidR="00FA36FB" w:rsidRPr="00E71ECD">
              <w:rPr>
                <w:color w:val="000000" w:themeColor="text1"/>
                <w:lang w:val="en-US"/>
              </w:rPr>
              <w:t>6</w:t>
            </w:r>
          </w:p>
        </w:tc>
        <w:tc>
          <w:tcPr>
            <w:tcW w:w="696" w:type="dxa"/>
          </w:tcPr>
          <w:p w14:paraId="16D1B975" w14:textId="77777777" w:rsidR="0008078A" w:rsidRPr="00E71ECD" w:rsidRDefault="0008078A" w:rsidP="00EA7797">
            <w:pPr>
              <w:pStyle w:val="BodyText"/>
              <w:shd w:val="clear" w:color="auto" w:fill="auto"/>
              <w:spacing w:before="60" w:after="60" w:line="240" w:lineRule="auto"/>
              <w:ind w:firstLine="0"/>
              <w:jc w:val="both"/>
              <w:rPr>
                <w:b/>
                <w:bCs/>
                <w:color w:val="000000" w:themeColor="text1"/>
              </w:rPr>
            </w:pPr>
          </w:p>
        </w:tc>
      </w:tr>
      <w:tr w:rsidR="00E71ECD" w:rsidRPr="00E71ECD" w14:paraId="6C2AE725" w14:textId="77777777" w:rsidTr="00C57DD2">
        <w:trPr>
          <w:trHeight w:val="360"/>
        </w:trPr>
        <w:tc>
          <w:tcPr>
            <w:tcW w:w="590" w:type="dxa"/>
            <w:vAlign w:val="center"/>
          </w:tcPr>
          <w:p w14:paraId="39B358E8" w14:textId="49BC7692" w:rsidR="0008078A" w:rsidRPr="00E71ECD" w:rsidRDefault="00826EC6" w:rsidP="00EA7797">
            <w:pPr>
              <w:pStyle w:val="BodyText"/>
              <w:shd w:val="clear" w:color="auto" w:fill="auto"/>
              <w:spacing w:before="60" w:after="60" w:line="240" w:lineRule="auto"/>
              <w:ind w:firstLine="0"/>
              <w:jc w:val="center"/>
              <w:rPr>
                <w:color w:val="000000" w:themeColor="text1"/>
                <w:lang w:val="en-US"/>
              </w:rPr>
            </w:pPr>
            <w:r>
              <w:rPr>
                <w:color w:val="000000" w:themeColor="text1"/>
                <w:lang w:val="en-US"/>
              </w:rPr>
              <w:t>6</w:t>
            </w:r>
          </w:p>
        </w:tc>
        <w:tc>
          <w:tcPr>
            <w:tcW w:w="5359" w:type="dxa"/>
            <w:vAlign w:val="center"/>
          </w:tcPr>
          <w:p w14:paraId="306697EB" w14:textId="77777777" w:rsidR="0008078A" w:rsidRPr="00E71ECD" w:rsidRDefault="0008078A" w:rsidP="00EA7797">
            <w:pPr>
              <w:pStyle w:val="BodyText"/>
              <w:shd w:val="clear" w:color="auto" w:fill="auto"/>
              <w:spacing w:before="60" w:after="60" w:line="240" w:lineRule="auto"/>
              <w:ind w:firstLine="0"/>
              <w:jc w:val="both"/>
              <w:rPr>
                <w:color w:val="000000" w:themeColor="text1"/>
              </w:rPr>
            </w:pPr>
            <w:r w:rsidRPr="00E71ECD">
              <w:rPr>
                <w:color w:val="000000" w:themeColor="text1"/>
              </w:rPr>
              <w:t>Thành lập Ban kiểm tra phiếu dự tuyển</w:t>
            </w:r>
          </w:p>
        </w:tc>
        <w:tc>
          <w:tcPr>
            <w:tcW w:w="2693" w:type="dxa"/>
            <w:vAlign w:val="center"/>
          </w:tcPr>
          <w:p w14:paraId="6ADEF1D4" w14:textId="06FC60A7" w:rsidR="0008078A" w:rsidRPr="00E71ECD" w:rsidRDefault="00A37DDF" w:rsidP="00EA7797">
            <w:pPr>
              <w:pStyle w:val="Other0"/>
              <w:shd w:val="clear" w:color="auto" w:fill="auto"/>
              <w:spacing w:before="60" w:after="60" w:line="240" w:lineRule="auto"/>
              <w:ind w:firstLine="0"/>
              <w:jc w:val="center"/>
              <w:rPr>
                <w:color w:val="000000" w:themeColor="text1"/>
                <w:lang w:val="en-US"/>
              </w:rPr>
            </w:pPr>
            <w:r w:rsidRPr="00E71ECD">
              <w:rPr>
                <w:color w:val="000000" w:themeColor="text1"/>
                <w:lang w:val="en-US"/>
              </w:rPr>
              <w:t xml:space="preserve">Ngày </w:t>
            </w:r>
            <w:r w:rsidR="00CC3513" w:rsidRPr="00E71ECD">
              <w:rPr>
                <w:color w:val="000000" w:themeColor="text1"/>
                <w:lang w:val="en-US"/>
              </w:rPr>
              <w:t>0</w:t>
            </w:r>
            <w:r w:rsidR="00A607C1">
              <w:rPr>
                <w:color w:val="000000" w:themeColor="text1"/>
                <w:lang w:val="en-US"/>
              </w:rPr>
              <w:t>4</w:t>
            </w:r>
            <w:r w:rsidR="0008078A" w:rsidRPr="00E71ECD">
              <w:rPr>
                <w:color w:val="000000" w:themeColor="text1"/>
              </w:rPr>
              <w:t>/</w:t>
            </w:r>
            <w:r w:rsidR="00F14578">
              <w:rPr>
                <w:color w:val="000000" w:themeColor="text1"/>
              </w:rPr>
              <w:t>5</w:t>
            </w:r>
            <w:r w:rsidR="0008078A" w:rsidRPr="00E71ECD">
              <w:rPr>
                <w:color w:val="000000" w:themeColor="text1"/>
              </w:rPr>
              <w:t>/202</w:t>
            </w:r>
            <w:r w:rsidR="00FA36FB" w:rsidRPr="00E71ECD">
              <w:rPr>
                <w:color w:val="000000" w:themeColor="text1"/>
                <w:lang w:val="en-US"/>
              </w:rPr>
              <w:t>6</w:t>
            </w:r>
          </w:p>
        </w:tc>
        <w:tc>
          <w:tcPr>
            <w:tcW w:w="696" w:type="dxa"/>
          </w:tcPr>
          <w:p w14:paraId="05F03B98" w14:textId="77777777" w:rsidR="0008078A" w:rsidRPr="00E71ECD" w:rsidRDefault="0008078A" w:rsidP="00EA7797">
            <w:pPr>
              <w:pStyle w:val="BodyText"/>
              <w:shd w:val="clear" w:color="auto" w:fill="auto"/>
              <w:spacing w:before="60" w:after="60" w:line="240" w:lineRule="auto"/>
              <w:ind w:firstLine="0"/>
              <w:jc w:val="both"/>
              <w:rPr>
                <w:b/>
                <w:bCs/>
                <w:color w:val="000000" w:themeColor="text1"/>
              </w:rPr>
            </w:pPr>
          </w:p>
        </w:tc>
      </w:tr>
      <w:tr w:rsidR="00E71ECD" w:rsidRPr="00E71ECD" w14:paraId="701C240C" w14:textId="77777777" w:rsidTr="00DF238D">
        <w:trPr>
          <w:trHeight w:val="1179"/>
        </w:trPr>
        <w:tc>
          <w:tcPr>
            <w:tcW w:w="590" w:type="dxa"/>
            <w:vAlign w:val="center"/>
          </w:tcPr>
          <w:p w14:paraId="44F267BC" w14:textId="3295695B" w:rsidR="0008078A" w:rsidRPr="00E71ECD" w:rsidRDefault="00826EC6" w:rsidP="00EA7797">
            <w:pPr>
              <w:pStyle w:val="BodyText"/>
              <w:shd w:val="clear" w:color="auto" w:fill="auto"/>
              <w:spacing w:before="60" w:after="60" w:line="240" w:lineRule="auto"/>
              <w:ind w:firstLine="0"/>
              <w:jc w:val="center"/>
              <w:rPr>
                <w:color w:val="000000" w:themeColor="text1"/>
                <w:lang w:val="en-US"/>
              </w:rPr>
            </w:pPr>
            <w:r>
              <w:rPr>
                <w:color w:val="000000" w:themeColor="text1"/>
                <w:lang w:val="en-US"/>
              </w:rPr>
              <w:t>7</w:t>
            </w:r>
          </w:p>
        </w:tc>
        <w:tc>
          <w:tcPr>
            <w:tcW w:w="5359" w:type="dxa"/>
            <w:vAlign w:val="center"/>
          </w:tcPr>
          <w:p w14:paraId="2282635A" w14:textId="77777777" w:rsidR="0008078A" w:rsidRPr="00E71ECD" w:rsidRDefault="0008078A" w:rsidP="00EA7797">
            <w:pPr>
              <w:pStyle w:val="BodyText"/>
              <w:shd w:val="clear" w:color="auto" w:fill="auto"/>
              <w:spacing w:before="60" w:after="60" w:line="240" w:lineRule="auto"/>
              <w:ind w:firstLine="0"/>
              <w:jc w:val="both"/>
              <w:rPr>
                <w:color w:val="000000" w:themeColor="text1"/>
              </w:rPr>
            </w:pPr>
            <w:r w:rsidRPr="00E71ECD">
              <w:rPr>
                <w:color w:val="000000" w:themeColor="text1"/>
              </w:rPr>
              <w:t xml:space="preserve">Kiểm tra các điều kiện, tiêu chuẩn, văn bằng, chứng chỉ của người được đề nghị tiếp nhận theo yêu cầu của vị trí việc làm cần tuyển; </w:t>
            </w:r>
          </w:p>
        </w:tc>
        <w:tc>
          <w:tcPr>
            <w:tcW w:w="2693" w:type="dxa"/>
            <w:vAlign w:val="center"/>
          </w:tcPr>
          <w:p w14:paraId="7F2A352E" w14:textId="3AE7042B" w:rsidR="0008078A" w:rsidRPr="00E71ECD" w:rsidRDefault="000D271F" w:rsidP="00EA7797">
            <w:pPr>
              <w:pStyle w:val="Other0"/>
              <w:shd w:val="clear" w:color="auto" w:fill="auto"/>
              <w:spacing w:before="60" w:after="60" w:line="240" w:lineRule="auto"/>
              <w:ind w:firstLine="0"/>
              <w:jc w:val="center"/>
              <w:rPr>
                <w:color w:val="000000" w:themeColor="text1"/>
                <w:lang w:val="en-US"/>
              </w:rPr>
            </w:pPr>
            <w:r w:rsidRPr="00E71ECD">
              <w:rPr>
                <w:color w:val="000000" w:themeColor="text1"/>
              </w:rPr>
              <w:t xml:space="preserve">Từ </w:t>
            </w:r>
            <w:r w:rsidR="00FA36FB" w:rsidRPr="00E71ECD">
              <w:rPr>
                <w:color w:val="000000" w:themeColor="text1"/>
                <w:lang w:val="en-US"/>
              </w:rPr>
              <w:t>ngày</w:t>
            </w:r>
            <w:r w:rsidRPr="00E71ECD">
              <w:rPr>
                <w:color w:val="000000" w:themeColor="text1"/>
              </w:rPr>
              <w:t xml:space="preserve"> </w:t>
            </w:r>
            <w:r w:rsidR="00F453C1" w:rsidRPr="00E71ECD">
              <w:rPr>
                <w:color w:val="000000" w:themeColor="text1"/>
                <w:lang w:val="en-US"/>
              </w:rPr>
              <w:t>0</w:t>
            </w:r>
            <w:r w:rsidR="00A607C1">
              <w:rPr>
                <w:color w:val="000000" w:themeColor="text1"/>
                <w:lang w:val="en-US"/>
              </w:rPr>
              <w:t>5</w:t>
            </w:r>
            <w:r w:rsidRPr="00E71ECD">
              <w:rPr>
                <w:color w:val="000000" w:themeColor="text1"/>
              </w:rPr>
              <w:t>/</w:t>
            </w:r>
            <w:r w:rsidR="00A607C1">
              <w:rPr>
                <w:color w:val="000000" w:themeColor="text1"/>
              </w:rPr>
              <w:t>5</w:t>
            </w:r>
            <w:r w:rsidRPr="00E71ECD">
              <w:rPr>
                <w:color w:val="000000" w:themeColor="text1"/>
              </w:rPr>
              <w:t>/202</w:t>
            </w:r>
            <w:r w:rsidR="00FA36FB" w:rsidRPr="00E71ECD">
              <w:rPr>
                <w:color w:val="000000" w:themeColor="text1"/>
                <w:lang w:val="en-US"/>
              </w:rPr>
              <w:t>6</w:t>
            </w:r>
          </w:p>
        </w:tc>
        <w:tc>
          <w:tcPr>
            <w:tcW w:w="696" w:type="dxa"/>
          </w:tcPr>
          <w:p w14:paraId="11471C7A" w14:textId="77777777" w:rsidR="0008078A" w:rsidRPr="00E71ECD" w:rsidRDefault="0008078A" w:rsidP="00EA7797">
            <w:pPr>
              <w:pStyle w:val="BodyText"/>
              <w:shd w:val="clear" w:color="auto" w:fill="auto"/>
              <w:spacing w:before="60" w:after="60" w:line="240" w:lineRule="auto"/>
              <w:ind w:firstLine="0"/>
              <w:jc w:val="both"/>
              <w:rPr>
                <w:b/>
                <w:bCs/>
                <w:color w:val="000000" w:themeColor="text1"/>
              </w:rPr>
            </w:pPr>
          </w:p>
        </w:tc>
      </w:tr>
      <w:tr w:rsidR="00E71ECD" w:rsidRPr="00E71ECD" w14:paraId="0CC803D8" w14:textId="77777777" w:rsidTr="00DF238D">
        <w:trPr>
          <w:trHeight w:val="638"/>
        </w:trPr>
        <w:tc>
          <w:tcPr>
            <w:tcW w:w="590" w:type="dxa"/>
            <w:vAlign w:val="center"/>
          </w:tcPr>
          <w:p w14:paraId="029FD540" w14:textId="3F1645B6" w:rsidR="0008078A" w:rsidRPr="00E71ECD" w:rsidRDefault="00826EC6" w:rsidP="00EA7797">
            <w:pPr>
              <w:pStyle w:val="BodyText"/>
              <w:shd w:val="clear" w:color="auto" w:fill="auto"/>
              <w:spacing w:before="60" w:after="60" w:line="240" w:lineRule="auto"/>
              <w:ind w:firstLine="0"/>
              <w:jc w:val="center"/>
              <w:rPr>
                <w:color w:val="000000" w:themeColor="text1"/>
                <w:lang w:val="en-US"/>
              </w:rPr>
            </w:pPr>
            <w:r>
              <w:rPr>
                <w:color w:val="000000" w:themeColor="text1"/>
                <w:lang w:val="en-US"/>
              </w:rPr>
              <w:t>8</w:t>
            </w:r>
          </w:p>
        </w:tc>
        <w:tc>
          <w:tcPr>
            <w:tcW w:w="5359" w:type="dxa"/>
            <w:vAlign w:val="center"/>
          </w:tcPr>
          <w:p w14:paraId="48C4B983" w14:textId="77777777" w:rsidR="0008078A" w:rsidRPr="00E71ECD" w:rsidRDefault="0008078A" w:rsidP="00EA7797">
            <w:pPr>
              <w:pStyle w:val="BodyText"/>
              <w:shd w:val="clear" w:color="auto" w:fill="auto"/>
              <w:spacing w:after="0" w:line="240" w:lineRule="auto"/>
              <w:ind w:firstLine="0"/>
              <w:jc w:val="both"/>
              <w:rPr>
                <w:color w:val="000000" w:themeColor="text1"/>
              </w:rPr>
            </w:pPr>
            <w:r w:rsidRPr="00E71ECD">
              <w:rPr>
                <w:color w:val="000000" w:themeColor="text1"/>
              </w:rPr>
              <w:t>Thành lập Ban đề thi, tổ chức ra đề kiểm ra sát hạch</w:t>
            </w:r>
          </w:p>
        </w:tc>
        <w:tc>
          <w:tcPr>
            <w:tcW w:w="2693" w:type="dxa"/>
            <w:vAlign w:val="center"/>
          </w:tcPr>
          <w:p w14:paraId="3E0DB873" w14:textId="3B1082CB" w:rsidR="0008078A" w:rsidRPr="00E71ECD" w:rsidRDefault="007509BE" w:rsidP="00EA7797">
            <w:pPr>
              <w:pStyle w:val="Other0"/>
              <w:shd w:val="clear" w:color="auto" w:fill="auto"/>
              <w:spacing w:before="60" w:after="60" w:line="240" w:lineRule="auto"/>
              <w:ind w:firstLine="0"/>
              <w:jc w:val="center"/>
              <w:rPr>
                <w:color w:val="000000" w:themeColor="text1"/>
              </w:rPr>
            </w:pPr>
            <w:r>
              <w:rPr>
                <w:color w:val="000000" w:themeColor="text1"/>
                <w:lang w:val="en-US"/>
              </w:rPr>
              <w:t xml:space="preserve">Ngày </w:t>
            </w:r>
            <w:r w:rsidR="0095085C">
              <w:rPr>
                <w:color w:val="000000" w:themeColor="text1"/>
                <w:lang w:val="en-US"/>
              </w:rPr>
              <w:t>25</w:t>
            </w:r>
            <w:r w:rsidR="0008078A" w:rsidRPr="00E71ECD">
              <w:rPr>
                <w:color w:val="000000" w:themeColor="text1"/>
              </w:rPr>
              <w:t>/</w:t>
            </w:r>
            <w:r w:rsidR="00A607C1">
              <w:rPr>
                <w:color w:val="000000" w:themeColor="text1"/>
              </w:rPr>
              <w:t>5</w:t>
            </w:r>
            <w:r w:rsidR="0008078A" w:rsidRPr="00E71ECD">
              <w:rPr>
                <w:color w:val="000000" w:themeColor="text1"/>
              </w:rPr>
              <w:t>/2026</w:t>
            </w:r>
          </w:p>
        </w:tc>
        <w:tc>
          <w:tcPr>
            <w:tcW w:w="696" w:type="dxa"/>
          </w:tcPr>
          <w:p w14:paraId="2F69E6CD" w14:textId="77777777" w:rsidR="0008078A" w:rsidRPr="00E71ECD" w:rsidRDefault="0008078A" w:rsidP="00EA7797">
            <w:pPr>
              <w:pStyle w:val="BodyText"/>
              <w:shd w:val="clear" w:color="auto" w:fill="auto"/>
              <w:spacing w:before="60" w:after="60" w:line="240" w:lineRule="auto"/>
              <w:ind w:firstLine="0"/>
              <w:jc w:val="both"/>
              <w:rPr>
                <w:b/>
                <w:bCs/>
                <w:color w:val="000000" w:themeColor="text1"/>
              </w:rPr>
            </w:pPr>
          </w:p>
        </w:tc>
      </w:tr>
      <w:tr w:rsidR="00E71ECD" w:rsidRPr="00E71ECD" w14:paraId="6737B882" w14:textId="77777777" w:rsidTr="00DF238D">
        <w:tc>
          <w:tcPr>
            <w:tcW w:w="590" w:type="dxa"/>
            <w:vAlign w:val="center"/>
          </w:tcPr>
          <w:p w14:paraId="70481FE0" w14:textId="0EE662F3" w:rsidR="0008078A" w:rsidRPr="00E71ECD" w:rsidRDefault="00826EC6" w:rsidP="00EA7797">
            <w:pPr>
              <w:pStyle w:val="BodyText"/>
              <w:shd w:val="clear" w:color="auto" w:fill="auto"/>
              <w:spacing w:before="60" w:after="60" w:line="240" w:lineRule="auto"/>
              <w:ind w:firstLine="0"/>
              <w:jc w:val="center"/>
              <w:rPr>
                <w:color w:val="000000" w:themeColor="text1"/>
                <w:lang w:val="en-US"/>
              </w:rPr>
            </w:pPr>
            <w:r>
              <w:rPr>
                <w:color w:val="000000" w:themeColor="text1"/>
                <w:lang w:val="en-US"/>
              </w:rPr>
              <w:t>9</w:t>
            </w:r>
          </w:p>
        </w:tc>
        <w:tc>
          <w:tcPr>
            <w:tcW w:w="5359" w:type="dxa"/>
            <w:vAlign w:val="center"/>
          </w:tcPr>
          <w:p w14:paraId="19FBCD3D" w14:textId="77777777" w:rsidR="0008078A" w:rsidRPr="00E71ECD" w:rsidRDefault="0008078A" w:rsidP="00EA7797">
            <w:pPr>
              <w:pStyle w:val="BodyText"/>
              <w:shd w:val="clear" w:color="auto" w:fill="auto"/>
              <w:spacing w:before="60" w:after="60" w:line="240" w:lineRule="auto"/>
              <w:ind w:firstLine="0"/>
              <w:jc w:val="both"/>
              <w:rPr>
                <w:color w:val="000000" w:themeColor="text1"/>
              </w:rPr>
            </w:pPr>
            <w:r w:rsidRPr="00E71ECD">
              <w:rPr>
                <w:color w:val="000000" w:themeColor="text1"/>
              </w:rPr>
              <w:t>Thành lập Ban coi thi, tổ chức sát hạch trình độ hiểu biết chung và năng lực chuyên môn, nghiệp vụ của người được đề nghị tiếp nhận.</w:t>
            </w:r>
          </w:p>
        </w:tc>
        <w:tc>
          <w:tcPr>
            <w:tcW w:w="2693" w:type="dxa"/>
            <w:vAlign w:val="center"/>
          </w:tcPr>
          <w:p w14:paraId="6BFD502F" w14:textId="0F5E87AD" w:rsidR="0008078A" w:rsidRPr="00E71ECD" w:rsidRDefault="007509BE" w:rsidP="00EA7797">
            <w:pPr>
              <w:pStyle w:val="Other0"/>
              <w:shd w:val="clear" w:color="auto" w:fill="auto"/>
              <w:spacing w:before="60" w:after="60" w:line="240" w:lineRule="auto"/>
              <w:ind w:firstLine="0"/>
              <w:jc w:val="center"/>
              <w:rPr>
                <w:color w:val="000000" w:themeColor="text1"/>
              </w:rPr>
            </w:pPr>
            <w:r>
              <w:rPr>
                <w:color w:val="000000" w:themeColor="text1"/>
                <w:lang w:val="en-US"/>
              </w:rPr>
              <w:t xml:space="preserve">Ngày </w:t>
            </w:r>
            <w:r w:rsidR="00312268" w:rsidRPr="00E71ECD">
              <w:rPr>
                <w:color w:val="000000" w:themeColor="text1"/>
                <w:lang w:val="en-US"/>
              </w:rPr>
              <w:t>2</w:t>
            </w:r>
            <w:r w:rsidR="0095085C">
              <w:rPr>
                <w:color w:val="000000" w:themeColor="text1"/>
                <w:lang w:val="en-US"/>
              </w:rPr>
              <w:t>8</w:t>
            </w:r>
            <w:r w:rsidR="0008078A" w:rsidRPr="00E71ECD">
              <w:rPr>
                <w:color w:val="000000" w:themeColor="text1"/>
              </w:rPr>
              <w:t>/</w:t>
            </w:r>
            <w:r w:rsidR="00A607C1">
              <w:rPr>
                <w:color w:val="000000" w:themeColor="text1"/>
              </w:rPr>
              <w:t>5</w:t>
            </w:r>
            <w:r w:rsidR="0008078A" w:rsidRPr="00E71ECD">
              <w:rPr>
                <w:color w:val="000000" w:themeColor="text1"/>
              </w:rPr>
              <w:t>/2026</w:t>
            </w:r>
          </w:p>
        </w:tc>
        <w:tc>
          <w:tcPr>
            <w:tcW w:w="696" w:type="dxa"/>
          </w:tcPr>
          <w:p w14:paraId="6FFA0FA9" w14:textId="77777777" w:rsidR="0008078A" w:rsidRPr="00E71ECD" w:rsidRDefault="0008078A" w:rsidP="00EA7797">
            <w:pPr>
              <w:pStyle w:val="BodyText"/>
              <w:shd w:val="clear" w:color="auto" w:fill="auto"/>
              <w:spacing w:before="60" w:after="60" w:line="240" w:lineRule="auto"/>
              <w:ind w:firstLine="0"/>
              <w:jc w:val="both"/>
              <w:rPr>
                <w:b/>
                <w:bCs/>
                <w:color w:val="000000" w:themeColor="text1"/>
              </w:rPr>
            </w:pPr>
          </w:p>
        </w:tc>
      </w:tr>
      <w:tr w:rsidR="00E71ECD" w:rsidRPr="00E71ECD" w14:paraId="125CE19C" w14:textId="77777777" w:rsidTr="00DF238D">
        <w:tc>
          <w:tcPr>
            <w:tcW w:w="590" w:type="dxa"/>
            <w:vAlign w:val="center"/>
          </w:tcPr>
          <w:p w14:paraId="5FAE45A4" w14:textId="305DB853" w:rsidR="0008078A" w:rsidRPr="00E71ECD" w:rsidRDefault="00F148AA" w:rsidP="00EA7797">
            <w:pPr>
              <w:pStyle w:val="BodyText"/>
              <w:shd w:val="clear" w:color="auto" w:fill="auto"/>
              <w:spacing w:before="60" w:after="60" w:line="240" w:lineRule="auto"/>
              <w:ind w:firstLine="0"/>
              <w:jc w:val="center"/>
              <w:rPr>
                <w:color w:val="000000" w:themeColor="text1"/>
                <w:lang w:val="en-US"/>
              </w:rPr>
            </w:pPr>
            <w:r w:rsidRPr="00E71ECD">
              <w:rPr>
                <w:color w:val="000000" w:themeColor="text1"/>
                <w:lang w:val="en-US"/>
              </w:rPr>
              <w:t>1</w:t>
            </w:r>
            <w:r w:rsidR="00826EC6">
              <w:rPr>
                <w:color w:val="000000" w:themeColor="text1"/>
                <w:lang w:val="en-US"/>
              </w:rPr>
              <w:t>0</w:t>
            </w:r>
          </w:p>
        </w:tc>
        <w:tc>
          <w:tcPr>
            <w:tcW w:w="5359" w:type="dxa"/>
            <w:vAlign w:val="center"/>
          </w:tcPr>
          <w:p w14:paraId="3BB28C6E" w14:textId="77777777" w:rsidR="0008078A" w:rsidRPr="00E71ECD" w:rsidRDefault="0008078A" w:rsidP="00EA7797">
            <w:pPr>
              <w:pStyle w:val="BodyText"/>
              <w:shd w:val="clear" w:color="auto" w:fill="auto"/>
              <w:spacing w:before="60" w:after="60" w:line="240" w:lineRule="auto"/>
              <w:ind w:firstLine="0"/>
              <w:jc w:val="both"/>
              <w:rPr>
                <w:color w:val="000000" w:themeColor="text1"/>
                <w:spacing w:val="-10"/>
              </w:rPr>
            </w:pPr>
            <w:r w:rsidRPr="00E71ECD">
              <w:rPr>
                <w:color w:val="000000" w:themeColor="text1"/>
                <w:spacing w:val="-10"/>
              </w:rPr>
              <w:t>Thành lập Ban chấm thi, tổ chức chấm bài kiểm tra sát hạch</w:t>
            </w:r>
          </w:p>
        </w:tc>
        <w:tc>
          <w:tcPr>
            <w:tcW w:w="2693" w:type="dxa"/>
            <w:vAlign w:val="center"/>
          </w:tcPr>
          <w:p w14:paraId="4BC2285C" w14:textId="45D31733" w:rsidR="0008078A" w:rsidRPr="00E71ECD" w:rsidRDefault="007509BE" w:rsidP="00EA7797">
            <w:pPr>
              <w:pStyle w:val="Other0"/>
              <w:shd w:val="clear" w:color="auto" w:fill="auto"/>
              <w:spacing w:before="60" w:after="60" w:line="240" w:lineRule="auto"/>
              <w:ind w:firstLine="0"/>
              <w:jc w:val="center"/>
              <w:rPr>
                <w:color w:val="000000" w:themeColor="text1"/>
              </w:rPr>
            </w:pPr>
            <w:r>
              <w:rPr>
                <w:color w:val="000000" w:themeColor="text1"/>
                <w:lang w:val="en-US"/>
              </w:rPr>
              <w:t xml:space="preserve">Ngày </w:t>
            </w:r>
            <w:r w:rsidR="00312268" w:rsidRPr="00E71ECD">
              <w:rPr>
                <w:color w:val="000000" w:themeColor="text1"/>
                <w:lang w:val="en-US"/>
              </w:rPr>
              <w:t>2</w:t>
            </w:r>
            <w:r w:rsidR="0095085C">
              <w:rPr>
                <w:color w:val="000000" w:themeColor="text1"/>
                <w:lang w:val="en-US"/>
              </w:rPr>
              <w:t>9</w:t>
            </w:r>
            <w:r w:rsidR="0008078A" w:rsidRPr="00E71ECD">
              <w:rPr>
                <w:color w:val="000000" w:themeColor="text1"/>
              </w:rPr>
              <w:t>/</w:t>
            </w:r>
            <w:r w:rsidR="00A416EB">
              <w:rPr>
                <w:color w:val="000000" w:themeColor="text1"/>
              </w:rPr>
              <w:t>5</w:t>
            </w:r>
            <w:r w:rsidR="0008078A" w:rsidRPr="00E71ECD">
              <w:rPr>
                <w:color w:val="000000" w:themeColor="text1"/>
              </w:rPr>
              <w:t>/2026</w:t>
            </w:r>
          </w:p>
        </w:tc>
        <w:tc>
          <w:tcPr>
            <w:tcW w:w="696" w:type="dxa"/>
          </w:tcPr>
          <w:p w14:paraId="72932770" w14:textId="77777777" w:rsidR="0008078A" w:rsidRPr="00E71ECD" w:rsidRDefault="0008078A" w:rsidP="00EA7797">
            <w:pPr>
              <w:pStyle w:val="BodyText"/>
              <w:shd w:val="clear" w:color="auto" w:fill="auto"/>
              <w:spacing w:before="60" w:after="60" w:line="240" w:lineRule="auto"/>
              <w:ind w:firstLine="0"/>
              <w:jc w:val="both"/>
              <w:rPr>
                <w:b/>
                <w:bCs/>
                <w:color w:val="000000" w:themeColor="text1"/>
              </w:rPr>
            </w:pPr>
          </w:p>
        </w:tc>
      </w:tr>
      <w:tr w:rsidR="00E71ECD" w:rsidRPr="00E71ECD" w14:paraId="4EA64148" w14:textId="77777777" w:rsidTr="00C57DD2">
        <w:trPr>
          <w:trHeight w:val="273"/>
        </w:trPr>
        <w:tc>
          <w:tcPr>
            <w:tcW w:w="590" w:type="dxa"/>
            <w:vAlign w:val="center"/>
          </w:tcPr>
          <w:p w14:paraId="1047E322" w14:textId="26CB3D44" w:rsidR="0008078A" w:rsidRPr="00E71ECD" w:rsidRDefault="00F148AA" w:rsidP="00EA7797">
            <w:pPr>
              <w:pStyle w:val="BodyText"/>
              <w:shd w:val="clear" w:color="auto" w:fill="auto"/>
              <w:spacing w:before="60" w:after="60" w:line="240" w:lineRule="auto"/>
              <w:ind w:firstLine="0"/>
              <w:jc w:val="center"/>
              <w:rPr>
                <w:color w:val="000000" w:themeColor="text1"/>
                <w:lang w:val="en-US"/>
              </w:rPr>
            </w:pPr>
            <w:r w:rsidRPr="00E71ECD">
              <w:rPr>
                <w:color w:val="000000" w:themeColor="text1"/>
                <w:lang w:val="en-US"/>
              </w:rPr>
              <w:t>1</w:t>
            </w:r>
            <w:r w:rsidR="00826EC6">
              <w:rPr>
                <w:color w:val="000000" w:themeColor="text1"/>
                <w:lang w:val="en-US"/>
              </w:rPr>
              <w:t>1</w:t>
            </w:r>
          </w:p>
        </w:tc>
        <w:tc>
          <w:tcPr>
            <w:tcW w:w="5359" w:type="dxa"/>
            <w:vAlign w:val="center"/>
          </w:tcPr>
          <w:p w14:paraId="30E15171" w14:textId="4E2DC8F5" w:rsidR="0008078A" w:rsidRPr="0095085C" w:rsidRDefault="0008078A" w:rsidP="00EA7797">
            <w:pPr>
              <w:pStyle w:val="BodyText"/>
              <w:shd w:val="clear" w:color="auto" w:fill="auto"/>
              <w:spacing w:before="60" w:after="60" w:line="240" w:lineRule="auto"/>
              <w:ind w:firstLine="0"/>
              <w:jc w:val="both"/>
              <w:rPr>
                <w:color w:val="000000" w:themeColor="text1"/>
                <w:lang w:val="en-US"/>
              </w:rPr>
            </w:pPr>
            <w:r w:rsidRPr="00E71ECD">
              <w:rPr>
                <w:color w:val="000000" w:themeColor="text1"/>
              </w:rPr>
              <w:t>Hội đồng kiểm tra, sát hạch tổng hợp kết quả, báo cáo Giám đốc Sở</w:t>
            </w:r>
            <w:r w:rsidR="007E26B8">
              <w:rPr>
                <w:color w:val="000000" w:themeColor="text1"/>
                <w:lang w:val="en-US"/>
              </w:rPr>
              <w:t xml:space="preserve"> </w:t>
            </w:r>
            <w:r w:rsidRPr="00E71ECD">
              <w:rPr>
                <w:color w:val="000000" w:themeColor="text1"/>
              </w:rPr>
              <w:t>kết quả thực hiện</w:t>
            </w:r>
          </w:p>
        </w:tc>
        <w:tc>
          <w:tcPr>
            <w:tcW w:w="2693" w:type="dxa"/>
            <w:vAlign w:val="center"/>
          </w:tcPr>
          <w:p w14:paraId="4EFE1778" w14:textId="4EA296D5" w:rsidR="0008078A" w:rsidRPr="00E71ECD" w:rsidRDefault="007509BE" w:rsidP="00EA7797">
            <w:pPr>
              <w:pStyle w:val="Other0"/>
              <w:shd w:val="clear" w:color="auto" w:fill="auto"/>
              <w:spacing w:before="60" w:after="60" w:line="240" w:lineRule="auto"/>
              <w:ind w:firstLine="0"/>
              <w:jc w:val="center"/>
              <w:rPr>
                <w:color w:val="000000" w:themeColor="text1"/>
              </w:rPr>
            </w:pPr>
            <w:r>
              <w:rPr>
                <w:color w:val="000000" w:themeColor="text1"/>
                <w:lang w:val="en-US"/>
              </w:rPr>
              <w:t xml:space="preserve">Ngày </w:t>
            </w:r>
            <w:r w:rsidR="00A1119B">
              <w:rPr>
                <w:color w:val="000000" w:themeColor="text1"/>
                <w:lang w:val="en-US"/>
              </w:rPr>
              <w:t>01</w:t>
            </w:r>
            <w:r w:rsidR="0008078A" w:rsidRPr="00E71ECD">
              <w:rPr>
                <w:color w:val="000000" w:themeColor="text1"/>
              </w:rPr>
              <w:t>/</w:t>
            </w:r>
            <w:r w:rsidR="00A1119B">
              <w:rPr>
                <w:color w:val="000000" w:themeColor="text1"/>
                <w:lang w:val="en-US"/>
              </w:rPr>
              <w:t>6</w:t>
            </w:r>
            <w:r w:rsidR="0008078A" w:rsidRPr="00E71ECD">
              <w:rPr>
                <w:color w:val="000000" w:themeColor="text1"/>
              </w:rPr>
              <w:t>/2026</w:t>
            </w:r>
          </w:p>
        </w:tc>
        <w:tc>
          <w:tcPr>
            <w:tcW w:w="696" w:type="dxa"/>
          </w:tcPr>
          <w:p w14:paraId="04D73203" w14:textId="77777777" w:rsidR="0008078A" w:rsidRPr="00E71ECD" w:rsidRDefault="0008078A" w:rsidP="00EA7797">
            <w:pPr>
              <w:pStyle w:val="BodyText"/>
              <w:shd w:val="clear" w:color="auto" w:fill="auto"/>
              <w:spacing w:before="60" w:after="60" w:line="240" w:lineRule="auto"/>
              <w:ind w:firstLine="0"/>
              <w:jc w:val="both"/>
              <w:rPr>
                <w:b/>
                <w:bCs/>
                <w:color w:val="000000" w:themeColor="text1"/>
              </w:rPr>
            </w:pPr>
          </w:p>
        </w:tc>
      </w:tr>
      <w:tr w:rsidR="00E71ECD" w:rsidRPr="00E71ECD" w14:paraId="328FB655" w14:textId="77777777" w:rsidTr="007E26B8">
        <w:trPr>
          <w:trHeight w:val="415"/>
        </w:trPr>
        <w:tc>
          <w:tcPr>
            <w:tcW w:w="590" w:type="dxa"/>
            <w:vAlign w:val="center"/>
          </w:tcPr>
          <w:p w14:paraId="5B2336BB" w14:textId="603F6832" w:rsidR="0008078A" w:rsidRPr="00E71ECD" w:rsidRDefault="0008078A" w:rsidP="00EA7797">
            <w:pPr>
              <w:pStyle w:val="BodyText"/>
              <w:shd w:val="clear" w:color="auto" w:fill="auto"/>
              <w:spacing w:before="60" w:after="60" w:line="240" w:lineRule="auto"/>
              <w:ind w:firstLine="0"/>
              <w:jc w:val="center"/>
              <w:rPr>
                <w:color w:val="000000" w:themeColor="text1"/>
                <w:lang w:val="en-US"/>
              </w:rPr>
            </w:pPr>
            <w:r w:rsidRPr="00E71ECD">
              <w:rPr>
                <w:color w:val="000000" w:themeColor="text1"/>
              </w:rPr>
              <w:t>1</w:t>
            </w:r>
            <w:r w:rsidR="00826EC6">
              <w:rPr>
                <w:color w:val="000000" w:themeColor="text1"/>
              </w:rPr>
              <w:t>2</w:t>
            </w:r>
          </w:p>
        </w:tc>
        <w:tc>
          <w:tcPr>
            <w:tcW w:w="5359" w:type="dxa"/>
            <w:vAlign w:val="center"/>
          </w:tcPr>
          <w:p w14:paraId="70F77A06" w14:textId="234B04D5" w:rsidR="0008078A" w:rsidRPr="00E71ECD" w:rsidRDefault="002E1866" w:rsidP="00EA7797">
            <w:pPr>
              <w:pStyle w:val="BodyText"/>
              <w:shd w:val="clear" w:color="auto" w:fill="auto"/>
              <w:spacing w:before="60" w:after="60" w:line="240" w:lineRule="auto"/>
              <w:ind w:firstLine="0"/>
              <w:jc w:val="both"/>
              <w:rPr>
                <w:color w:val="000000" w:themeColor="text1"/>
                <w:spacing w:val="-8"/>
                <w:lang w:val="en-US"/>
              </w:rPr>
            </w:pPr>
            <w:r w:rsidRPr="00E71ECD">
              <w:rPr>
                <w:color w:val="000000" w:themeColor="text1"/>
                <w:spacing w:val="-8"/>
                <w:lang w:val="en-US"/>
              </w:rPr>
              <w:t xml:space="preserve">Thông báo kết quả </w:t>
            </w:r>
            <w:r w:rsidR="0008078A" w:rsidRPr="00E71ECD">
              <w:rPr>
                <w:color w:val="000000" w:themeColor="text1"/>
                <w:spacing w:val="-8"/>
              </w:rPr>
              <w:t>tiếp nhận vào làm viên chức</w:t>
            </w:r>
          </w:p>
        </w:tc>
        <w:tc>
          <w:tcPr>
            <w:tcW w:w="2693" w:type="dxa"/>
            <w:vAlign w:val="center"/>
          </w:tcPr>
          <w:p w14:paraId="61112D11" w14:textId="5DEFA2BA" w:rsidR="0008078A" w:rsidRPr="00E71ECD" w:rsidRDefault="007509BE" w:rsidP="00EA7797">
            <w:pPr>
              <w:pStyle w:val="Other0"/>
              <w:shd w:val="clear" w:color="auto" w:fill="auto"/>
              <w:spacing w:before="60" w:after="60" w:line="240" w:lineRule="auto"/>
              <w:ind w:firstLine="0"/>
              <w:jc w:val="center"/>
              <w:rPr>
                <w:color w:val="000000" w:themeColor="text1"/>
              </w:rPr>
            </w:pPr>
            <w:r>
              <w:rPr>
                <w:color w:val="000000" w:themeColor="text1"/>
                <w:lang w:val="en-US"/>
              </w:rPr>
              <w:t xml:space="preserve">Ngày </w:t>
            </w:r>
            <w:r w:rsidR="00213858">
              <w:rPr>
                <w:color w:val="000000" w:themeColor="text1"/>
                <w:lang w:val="en-US"/>
              </w:rPr>
              <w:t>02</w:t>
            </w:r>
            <w:r w:rsidR="0008078A" w:rsidRPr="00E71ECD">
              <w:rPr>
                <w:color w:val="000000" w:themeColor="text1"/>
              </w:rPr>
              <w:t>/</w:t>
            </w:r>
            <w:r w:rsidR="00213858">
              <w:rPr>
                <w:color w:val="000000" w:themeColor="text1"/>
                <w:lang w:val="en-US"/>
              </w:rPr>
              <w:t>6</w:t>
            </w:r>
            <w:r w:rsidR="0008078A" w:rsidRPr="00E71ECD">
              <w:rPr>
                <w:color w:val="000000" w:themeColor="text1"/>
              </w:rPr>
              <w:t>/2026</w:t>
            </w:r>
          </w:p>
        </w:tc>
        <w:tc>
          <w:tcPr>
            <w:tcW w:w="696" w:type="dxa"/>
          </w:tcPr>
          <w:p w14:paraId="6AFACCCD" w14:textId="77777777" w:rsidR="0008078A" w:rsidRPr="00E71ECD" w:rsidRDefault="0008078A" w:rsidP="00EA7797">
            <w:pPr>
              <w:pStyle w:val="BodyText"/>
              <w:shd w:val="clear" w:color="auto" w:fill="auto"/>
              <w:spacing w:before="60" w:after="60" w:line="240" w:lineRule="auto"/>
              <w:ind w:firstLine="0"/>
              <w:jc w:val="both"/>
              <w:rPr>
                <w:b/>
                <w:bCs/>
                <w:color w:val="000000" w:themeColor="text1"/>
              </w:rPr>
            </w:pPr>
          </w:p>
        </w:tc>
      </w:tr>
      <w:tr w:rsidR="00E71ECD" w:rsidRPr="00E71ECD" w14:paraId="4AC2BACB" w14:textId="77777777" w:rsidTr="007E26B8">
        <w:trPr>
          <w:trHeight w:val="548"/>
        </w:trPr>
        <w:tc>
          <w:tcPr>
            <w:tcW w:w="590" w:type="dxa"/>
            <w:vAlign w:val="center"/>
          </w:tcPr>
          <w:p w14:paraId="4E52970C" w14:textId="53D80130" w:rsidR="0008078A" w:rsidRPr="00826EC6" w:rsidRDefault="0008078A" w:rsidP="00EA7797">
            <w:pPr>
              <w:pStyle w:val="BodyText"/>
              <w:shd w:val="clear" w:color="auto" w:fill="auto"/>
              <w:spacing w:before="60" w:after="60" w:line="240" w:lineRule="auto"/>
              <w:ind w:firstLine="0"/>
              <w:jc w:val="center"/>
              <w:rPr>
                <w:color w:val="000000" w:themeColor="text1"/>
                <w:lang w:val="en-US"/>
              </w:rPr>
            </w:pPr>
            <w:r w:rsidRPr="00E71ECD">
              <w:rPr>
                <w:color w:val="000000" w:themeColor="text1"/>
              </w:rPr>
              <w:t>1</w:t>
            </w:r>
            <w:r w:rsidR="00826EC6">
              <w:rPr>
                <w:color w:val="000000" w:themeColor="text1"/>
                <w:lang w:val="en-US"/>
              </w:rPr>
              <w:t>3</w:t>
            </w:r>
          </w:p>
        </w:tc>
        <w:tc>
          <w:tcPr>
            <w:tcW w:w="5359" w:type="dxa"/>
            <w:vAlign w:val="center"/>
          </w:tcPr>
          <w:p w14:paraId="51797BBA" w14:textId="77777777" w:rsidR="0008078A" w:rsidRPr="00E71ECD" w:rsidRDefault="0008078A" w:rsidP="00EA7797">
            <w:pPr>
              <w:pStyle w:val="BodyText"/>
              <w:shd w:val="clear" w:color="auto" w:fill="auto"/>
              <w:spacing w:before="60" w:after="60" w:line="240" w:lineRule="auto"/>
              <w:ind w:firstLine="0"/>
              <w:jc w:val="both"/>
              <w:rPr>
                <w:color w:val="000000" w:themeColor="text1"/>
              </w:rPr>
            </w:pPr>
            <w:r w:rsidRPr="00E71ECD">
              <w:rPr>
                <w:color w:val="000000" w:themeColor="text1"/>
              </w:rPr>
              <w:t>Tiếp nhận Đơn đề nghị phúc khảo (Vòng 2) và tổ chức phúc khảo bài thi Vòng 2.</w:t>
            </w:r>
          </w:p>
        </w:tc>
        <w:tc>
          <w:tcPr>
            <w:tcW w:w="2693" w:type="dxa"/>
            <w:vAlign w:val="center"/>
          </w:tcPr>
          <w:p w14:paraId="3C8C7CA4" w14:textId="3281CE80" w:rsidR="0008078A" w:rsidRPr="00E71ECD" w:rsidRDefault="0008078A" w:rsidP="00EA7797">
            <w:pPr>
              <w:pStyle w:val="Other0"/>
              <w:shd w:val="clear" w:color="auto" w:fill="auto"/>
              <w:spacing w:before="60" w:after="60" w:line="240" w:lineRule="auto"/>
              <w:ind w:firstLine="0"/>
              <w:jc w:val="center"/>
              <w:rPr>
                <w:color w:val="000000" w:themeColor="text1"/>
              </w:rPr>
            </w:pPr>
            <w:r w:rsidRPr="00E71ECD">
              <w:rPr>
                <w:color w:val="000000" w:themeColor="text1"/>
              </w:rPr>
              <w:t>Dự kiến</w:t>
            </w:r>
            <w:r w:rsidR="0088474B" w:rsidRPr="00E71ECD">
              <w:rPr>
                <w:color w:val="000000" w:themeColor="text1"/>
                <w:lang w:val="en-US"/>
              </w:rPr>
              <w:t xml:space="preserve"> từ ngày </w:t>
            </w:r>
            <w:r w:rsidR="00213858">
              <w:rPr>
                <w:color w:val="000000" w:themeColor="text1"/>
                <w:lang w:val="en-US"/>
              </w:rPr>
              <w:t>02</w:t>
            </w:r>
            <w:r w:rsidRPr="00E71ECD">
              <w:rPr>
                <w:color w:val="000000" w:themeColor="text1"/>
              </w:rPr>
              <w:t>/</w:t>
            </w:r>
            <w:r w:rsidR="00213858">
              <w:rPr>
                <w:color w:val="000000" w:themeColor="text1"/>
                <w:lang w:val="en-US"/>
              </w:rPr>
              <w:t>6</w:t>
            </w:r>
            <w:r w:rsidRPr="00E71ECD">
              <w:rPr>
                <w:color w:val="000000" w:themeColor="text1"/>
              </w:rPr>
              <w:t>/2026</w:t>
            </w:r>
          </w:p>
        </w:tc>
        <w:tc>
          <w:tcPr>
            <w:tcW w:w="696" w:type="dxa"/>
          </w:tcPr>
          <w:p w14:paraId="749672E5" w14:textId="77777777" w:rsidR="0008078A" w:rsidRPr="00E71ECD" w:rsidRDefault="0008078A" w:rsidP="00EA7797">
            <w:pPr>
              <w:pStyle w:val="BodyText"/>
              <w:shd w:val="clear" w:color="auto" w:fill="auto"/>
              <w:spacing w:before="60" w:after="60" w:line="240" w:lineRule="auto"/>
              <w:ind w:firstLine="0"/>
              <w:jc w:val="both"/>
              <w:rPr>
                <w:b/>
                <w:bCs/>
                <w:color w:val="000000" w:themeColor="text1"/>
              </w:rPr>
            </w:pPr>
          </w:p>
        </w:tc>
      </w:tr>
      <w:tr w:rsidR="00E71ECD" w:rsidRPr="00E71ECD" w14:paraId="5C565DA0" w14:textId="77777777" w:rsidTr="007E26B8">
        <w:trPr>
          <w:trHeight w:val="813"/>
        </w:trPr>
        <w:tc>
          <w:tcPr>
            <w:tcW w:w="590" w:type="dxa"/>
            <w:vAlign w:val="center"/>
          </w:tcPr>
          <w:p w14:paraId="2B84E479" w14:textId="77A4D9F8" w:rsidR="0008078A" w:rsidRPr="00E71ECD" w:rsidRDefault="0008078A" w:rsidP="00EA7797">
            <w:pPr>
              <w:pStyle w:val="BodyText"/>
              <w:shd w:val="clear" w:color="auto" w:fill="auto"/>
              <w:spacing w:before="60" w:after="60" w:line="240" w:lineRule="auto"/>
              <w:ind w:firstLine="0"/>
              <w:jc w:val="center"/>
              <w:rPr>
                <w:color w:val="000000" w:themeColor="text1"/>
                <w:lang w:val="en-US"/>
              </w:rPr>
            </w:pPr>
            <w:r w:rsidRPr="00E71ECD">
              <w:rPr>
                <w:color w:val="000000" w:themeColor="text1"/>
              </w:rPr>
              <w:lastRenderedPageBreak/>
              <w:t>1</w:t>
            </w:r>
            <w:r w:rsidR="00826EC6">
              <w:rPr>
                <w:color w:val="000000" w:themeColor="text1"/>
              </w:rPr>
              <w:t>4</w:t>
            </w:r>
          </w:p>
        </w:tc>
        <w:tc>
          <w:tcPr>
            <w:tcW w:w="5359" w:type="dxa"/>
            <w:vAlign w:val="center"/>
          </w:tcPr>
          <w:p w14:paraId="243DD0EC" w14:textId="746AC361" w:rsidR="0008078A" w:rsidRPr="00E71ECD" w:rsidRDefault="00213858" w:rsidP="00EA7797">
            <w:pPr>
              <w:pStyle w:val="BodyText"/>
              <w:shd w:val="clear" w:color="auto" w:fill="auto"/>
              <w:spacing w:before="60" w:after="60" w:line="240" w:lineRule="auto"/>
              <w:ind w:firstLine="0"/>
              <w:jc w:val="both"/>
              <w:rPr>
                <w:color w:val="000000" w:themeColor="text1"/>
              </w:rPr>
            </w:pPr>
            <w:r>
              <w:rPr>
                <w:color w:val="000000" w:themeColor="text1"/>
                <w:lang w:val="en-US"/>
              </w:rPr>
              <w:t>Ban hành Quyết định tuyển dụng, thực hiện k</w:t>
            </w:r>
            <w:r w:rsidR="0008078A" w:rsidRPr="00E71ECD">
              <w:rPr>
                <w:color w:val="000000" w:themeColor="text1"/>
              </w:rPr>
              <w:t>ý</w:t>
            </w:r>
            <w:r>
              <w:rPr>
                <w:color w:val="000000" w:themeColor="text1"/>
                <w:lang w:val="en-US"/>
              </w:rPr>
              <w:t xml:space="preserve"> H</w:t>
            </w:r>
            <w:r w:rsidR="0008078A" w:rsidRPr="00E71ECD">
              <w:rPr>
                <w:color w:val="000000" w:themeColor="text1"/>
              </w:rPr>
              <w:t xml:space="preserve">ợp đồng làm việc với viên chức </w:t>
            </w:r>
            <w:r>
              <w:rPr>
                <w:color w:val="000000" w:themeColor="text1"/>
                <w:lang w:val="en-US"/>
              </w:rPr>
              <w:t xml:space="preserve">trúng </w:t>
            </w:r>
            <w:r w:rsidR="00F344E5">
              <w:rPr>
                <w:color w:val="000000" w:themeColor="text1"/>
                <w:lang w:val="en-US"/>
              </w:rPr>
              <w:t>t</w:t>
            </w:r>
            <w:r>
              <w:rPr>
                <w:color w:val="000000" w:themeColor="text1"/>
                <w:lang w:val="en-US"/>
              </w:rPr>
              <w:t>uyển</w:t>
            </w:r>
          </w:p>
        </w:tc>
        <w:tc>
          <w:tcPr>
            <w:tcW w:w="2693" w:type="dxa"/>
            <w:vAlign w:val="center"/>
          </w:tcPr>
          <w:p w14:paraId="7284B4D7" w14:textId="3E955F86" w:rsidR="0008078A" w:rsidRPr="00E71ECD" w:rsidRDefault="0008078A" w:rsidP="00EA7797">
            <w:pPr>
              <w:pStyle w:val="Other0"/>
              <w:shd w:val="clear" w:color="auto" w:fill="auto"/>
              <w:spacing w:before="60" w:after="60" w:line="240" w:lineRule="auto"/>
              <w:ind w:firstLine="0"/>
              <w:jc w:val="center"/>
              <w:rPr>
                <w:color w:val="000000" w:themeColor="text1"/>
              </w:rPr>
            </w:pPr>
            <w:r w:rsidRPr="00E71ECD">
              <w:rPr>
                <w:color w:val="000000" w:themeColor="text1"/>
              </w:rPr>
              <w:t xml:space="preserve">Dự kiến từ </w:t>
            </w:r>
            <w:r w:rsidR="0088474B" w:rsidRPr="00E71ECD">
              <w:rPr>
                <w:color w:val="000000" w:themeColor="text1"/>
                <w:lang w:val="en-US"/>
              </w:rPr>
              <w:t xml:space="preserve">ngày </w:t>
            </w:r>
            <w:r w:rsidR="00D24C9C" w:rsidRPr="00E71ECD">
              <w:rPr>
                <w:color w:val="000000" w:themeColor="text1"/>
              </w:rPr>
              <w:t>1</w:t>
            </w:r>
            <w:r w:rsidR="00F344E5">
              <w:rPr>
                <w:color w:val="000000" w:themeColor="text1"/>
                <w:lang w:val="en-US"/>
              </w:rPr>
              <w:t>0</w:t>
            </w:r>
            <w:r w:rsidRPr="00E71ECD">
              <w:rPr>
                <w:color w:val="000000" w:themeColor="text1"/>
              </w:rPr>
              <w:t>/</w:t>
            </w:r>
            <w:r w:rsidR="00A416EB">
              <w:rPr>
                <w:color w:val="000000" w:themeColor="text1"/>
              </w:rPr>
              <w:t>6</w:t>
            </w:r>
            <w:r w:rsidRPr="00E71ECD">
              <w:rPr>
                <w:color w:val="000000" w:themeColor="text1"/>
              </w:rPr>
              <w:t>/2026</w:t>
            </w:r>
          </w:p>
        </w:tc>
        <w:tc>
          <w:tcPr>
            <w:tcW w:w="696" w:type="dxa"/>
          </w:tcPr>
          <w:p w14:paraId="681A8467" w14:textId="77777777" w:rsidR="0008078A" w:rsidRPr="00E71ECD" w:rsidRDefault="0008078A" w:rsidP="00EA7797">
            <w:pPr>
              <w:pStyle w:val="BodyText"/>
              <w:shd w:val="clear" w:color="auto" w:fill="auto"/>
              <w:spacing w:before="60" w:after="60" w:line="240" w:lineRule="auto"/>
              <w:ind w:firstLine="0"/>
              <w:jc w:val="both"/>
              <w:rPr>
                <w:b/>
                <w:bCs/>
                <w:color w:val="000000" w:themeColor="text1"/>
              </w:rPr>
            </w:pPr>
          </w:p>
        </w:tc>
      </w:tr>
    </w:tbl>
    <w:p w14:paraId="7240FFC4" w14:textId="15DCC888" w:rsidR="0078338F" w:rsidRPr="00E71ECD" w:rsidRDefault="0078338F" w:rsidP="009D3E5C">
      <w:pPr>
        <w:shd w:val="clear" w:color="auto" w:fill="FFFFFF"/>
        <w:spacing w:before="120" w:after="100" w:line="276" w:lineRule="auto"/>
        <w:ind w:firstLine="720"/>
        <w:jc w:val="both"/>
        <w:rPr>
          <w:rFonts w:ascii="Times New Roman" w:eastAsia="Times New Roman" w:hAnsi="Times New Roman" w:cs="Times New Roman"/>
          <w:b/>
          <w:color w:val="000000" w:themeColor="text1"/>
          <w:sz w:val="28"/>
          <w:szCs w:val="28"/>
        </w:rPr>
      </w:pPr>
      <w:r w:rsidRPr="00E71ECD">
        <w:rPr>
          <w:rFonts w:ascii="Times New Roman" w:eastAsia="Times New Roman" w:hAnsi="Times New Roman" w:cs="Times New Roman"/>
          <w:b/>
          <w:color w:val="000000" w:themeColor="text1"/>
          <w:sz w:val="28"/>
          <w:szCs w:val="28"/>
          <w:lang w:val="en-US"/>
        </w:rPr>
        <w:t>X</w:t>
      </w:r>
      <w:r w:rsidR="0056406E" w:rsidRPr="00E71ECD">
        <w:rPr>
          <w:rFonts w:ascii="Times New Roman" w:eastAsia="Times New Roman" w:hAnsi="Times New Roman" w:cs="Times New Roman"/>
          <w:b/>
          <w:color w:val="000000" w:themeColor="text1"/>
          <w:sz w:val="28"/>
          <w:szCs w:val="28"/>
          <w:lang w:val="en-US"/>
        </w:rPr>
        <w:t>I</w:t>
      </w:r>
      <w:r w:rsidRPr="00E71ECD">
        <w:rPr>
          <w:rFonts w:ascii="Times New Roman" w:eastAsia="Times New Roman" w:hAnsi="Times New Roman" w:cs="Times New Roman"/>
          <w:b/>
          <w:color w:val="000000" w:themeColor="text1"/>
          <w:sz w:val="28"/>
          <w:szCs w:val="28"/>
          <w:lang w:val="en-US"/>
        </w:rPr>
        <w:t xml:space="preserve">. </w:t>
      </w:r>
      <w:r w:rsidRPr="00E71ECD">
        <w:rPr>
          <w:rFonts w:ascii="Times New Roman" w:hAnsi="Times New Roman" w:cs="Times New Roman"/>
          <w:b/>
          <w:color w:val="000000" w:themeColor="text1"/>
          <w:sz w:val="28"/>
          <w:szCs w:val="28"/>
        </w:rPr>
        <w:t>TỔ CHỨC THỰC HIỆN</w:t>
      </w:r>
    </w:p>
    <w:p w14:paraId="5A0E3419" w14:textId="77777777" w:rsidR="00991A02" w:rsidRDefault="00991A02" w:rsidP="009D3E5C">
      <w:pPr>
        <w:pStyle w:val="BodyText"/>
        <w:shd w:val="clear" w:color="auto" w:fill="auto"/>
        <w:spacing w:before="60"/>
        <w:ind w:firstLine="720"/>
        <w:rPr>
          <w:b/>
          <w:bCs/>
          <w:color w:val="000000" w:themeColor="text1"/>
          <w:sz w:val="28"/>
          <w:szCs w:val="28"/>
          <w:lang w:val="en-US"/>
        </w:rPr>
      </w:pPr>
      <w:r>
        <w:rPr>
          <w:b/>
          <w:bCs/>
          <w:color w:val="000000" w:themeColor="text1"/>
          <w:sz w:val="28"/>
          <w:szCs w:val="28"/>
          <w:lang w:val="en-US"/>
        </w:rPr>
        <w:t xml:space="preserve">1. </w:t>
      </w:r>
      <w:r w:rsidRPr="00991A02">
        <w:rPr>
          <w:b/>
          <w:bCs/>
          <w:color w:val="000000" w:themeColor="text1"/>
          <w:sz w:val="28"/>
          <w:szCs w:val="28"/>
        </w:rPr>
        <w:t>Hội đồng tuyển dụng viên chức của Sở Giáo dục và Đào tạo</w:t>
      </w:r>
    </w:p>
    <w:p w14:paraId="6582EDB2" w14:textId="77777777" w:rsidR="00991A02" w:rsidRDefault="00991A02" w:rsidP="00837460">
      <w:pPr>
        <w:pStyle w:val="BodyText"/>
        <w:shd w:val="clear" w:color="auto" w:fill="auto"/>
        <w:spacing w:before="60"/>
        <w:ind w:firstLine="720"/>
        <w:jc w:val="both"/>
        <w:rPr>
          <w:color w:val="000000" w:themeColor="text1"/>
          <w:sz w:val="28"/>
          <w:szCs w:val="28"/>
          <w:lang w:val="en-US"/>
        </w:rPr>
      </w:pPr>
      <w:r w:rsidRPr="00991A02">
        <w:rPr>
          <w:color w:val="000000" w:themeColor="text1"/>
          <w:sz w:val="28"/>
          <w:szCs w:val="28"/>
        </w:rPr>
        <w:t xml:space="preserve">- Giám đốc Sở Giáo dục và Đào tạo quyết định thành lập Hội đồng tuyển dụng và thành lập Ban Giám sát kỳ tuyển dụng viên chức. </w:t>
      </w:r>
    </w:p>
    <w:p w14:paraId="592EF9A0" w14:textId="77777777" w:rsidR="00837460" w:rsidRDefault="00991A02" w:rsidP="00837460">
      <w:pPr>
        <w:pStyle w:val="BodyText"/>
        <w:shd w:val="clear" w:color="auto" w:fill="auto"/>
        <w:spacing w:before="60"/>
        <w:ind w:firstLine="720"/>
        <w:jc w:val="both"/>
        <w:rPr>
          <w:color w:val="000000" w:themeColor="text1"/>
          <w:sz w:val="28"/>
          <w:szCs w:val="28"/>
          <w:lang w:val="en-US"/>
        </w:rPr>
      </w:pPr>
      <w:r w:rsidRPr="00991A02">
        <w:rPr>
          <w:color w:val="000000" w:themeColor="text1"/>
          <w:sz w:val="28"/>
          <w:szCs w:val="28"/>
        </w:rPr>
        <w:t xml:space="preserve">- Hội đồng tuyển dụng có trách nhiệm giúp Giám đốc tổ chức thực hiện công tác tuyển dụng viên chức vào làm việc tại các cơ sở giáo dục mầm non, phổ thông công lập trên địa bàn tỉnh bảo đảm theo kế hoạch và đúng quy định của pháp luật; tổng hợp kết quả tuyển dụng, báo cáo Giám đốc Sở Giáo dục và Đào tạo quyết định phê duyệt. </w:t>
      </w:r>
    </w:p>
    <w:p w14:paraId="6CA31A7B" w14:textId="77777777" w:rsidR="00837460" w:rsidRDefault="00991A02" w:rsidP="00837460">
      <w:pPr>
        <w:pStyle w:val="BodyText"/>
        <w:shd w:val="clear" w:color="auto" w:fill="auto"/>
        <w:spacing w:before="60"/>
        <w:ind w:firstLine="720"/>
        <w:jc w:val="both"/>
        <w:rPr>
          <w:color w:val="000000" w:themeColor="text1"/>
          <w:sz w:val="28"/>
          <w:szCs w:val="28"/>
          <w:lang w:val="en-US"/>
        </w:rPr>
      </w:pPr>
      <w:r w:rsidRPr="00991A02">
        <w:rPr>
          <w:color w:val="000000" w:themeColor="text1"/>
          <w:sz w:val="28"/>
          <w:szCs w:val="28"/>
        </w:rPr>
        <w:t xml:space="preserve">- Hội đồng tuyển dụng làm việc theo nguyên tắc tập thể, quyết định theo đa số; trường hợp biểu quyết ngang nhau thì thực hiện theo ý kiến mà Chủ tịch Hội đồng tuyển dụng đã biểu quyết. Hội đồng tuyển dụng có nhiệm vụ, quyền hạn theo quy định tại khoản 3 Điều 8 Nghị định số 115/2020/NĐ-CP (sửa đổi, bổ sung tại khoản 3 Điều 1 Nghị định số 85/2023/NĐ-CP). </w:t>
      </w:r>
    </w:p>
    <w:p w14:paraId="1E8603B4" w14:textId="7A2B5D31" w:rsidR="00991A02" w:rsidRPr="00991A02" w:rsidRDefault="00991A02" w:rsidP="00837460">
      <w:pPr>
        <w:pStyle w:val="BodyText"/>
        <w:shd w:val="clear" w:color="auto" w:fill="auto"/>
        <w:spacing w:before="60"/>
        <w:ind w:firstLine="720"/>
        <w:jc w:val="both"/>
        <w:rPr>
          <w:b/>
          <w:bCs/>
          <w:color w:val="000000" w:themeColor="text1"/>
          <w:sz w:val="28"/>
          <w:szCs w:val="28"/>
          <w:lang w:val="en-US"/>
        </w:rPr>
      </w:pPr>
      <w:r w:rsidRPr="00991A02">
        <w:rPr>
          <w:color w:val="000000" w:themeColor="text1"/>
          <w:sz w:val="28"/>
          <w:szCs w:val="28"/>
        </w:rPr>
        <w:t>- Ban Giám sát kỳ tuyển dụng thực hiện nhiệm vụ, quyền hạn theo quy định tại Điều 26 Thông tư số 001/2025/TT-BNV ngày 17/3/2025 của Bộ trưởng Bộ Nội vụ ban hành Nội quy và Quy chế tuyển dụng, nâng ngạch, xét thăng hạng công chức, viên chức.</w:t>
      </w:r>
    </w:p>
    <w:p w14:paraId="54CD8E34" w14:textId="3C18373F" w:rsidR="0066752B" w:rsidRPr="00E71ECD" w:rsidRDefault="00837460" w:rsidP="009D3E5C">
      <w:pPr>
        <w:pStyle w:val="BodyText"/>
        <w:shd w:val="clear" w:color="auto" w:fill="auto"/>
        <w:spacing w:before="60"/>
        <w:ind w:firstLine="720"/>
        <w:rPr>
          <w:b/>
          <w:bCs/>
          <w:color w:val="000000" w:themeColor="text1"/>
          <w:sz w:val="28"/>
          <w:szCs w:val="28"/>
          <w:lang w:val="en-US"/>
        </w:rPr>
      </w:pPr>
      <w:r>
        <w:rPr>
          <w:b/>
          <w:bCs/>
          <w:color w:val="000000" w:themeColor="text1"/>
          <w:sz w:val="28"/>
          <w:szCs w:val="28"/>
          <w:lang w:val="en-US"/>
        </w:rPr>
        <w:t>2</w:t>
      </w:r>
      <w:r w:rsidR="0066752B" w:rsidRPr="00E71ECD">
        <w:rPr>
          <w:b/>
          <w:bCs/>
          <w:color w:val="000000" w:themeColor="text1"/>
          <w:sz w:val="28"/>
          <w:szCs w:val="28"/>
          <w:lang w:val="en-US"/>
        </w:rPr>
        <w:t xml:space="preserve">. </w:t>
      </w:r>
      <w:r w:rsidR="00887A2B" w:rsidRPr="00E71ECD">
        <w:rPr>
          <w:b/>
          <w:bCs/>
          <w:color w:val="000000" w:themeColor="text1"/>
          <w:sz w:val="28"/>
          <w:szCs w:val="28"/>
          <w:lang w:val="en-US"/>
        </w:rPr>
        <w:t>Các phòng thuộc Sở</w:t>
      </w:r>
    </w:p>
    <w:p w14:paraId="79063FFA" w14:textId="20BD4105" w:rsidR="00887A2B" w:rsidRPr="00E71ECD" w:rsidRDefault="00887A2B" w:rsidP="009D3E5C">
      <w:pPr>
        <w:pStyle w:val="BodyText"/>
        <w:shd w:val="clear" w:color="auto" w:fill="auto"/>
        <w:spacing w:before="60"/>
        <w:ind w:firstLine="720"/>
        <w:rPr>
          <w:color w:val="000000" w:themeColor="text1"/>
          <w:sz w:val="28"/>
          <w:szCs w:val="28"/>
          <w:lang w:val="en-US"/>
        </w:rPr>
      </w:pPr>
      <w:r w:rsidRPr="00E71ECD">
        <w:rPr>
          <w:color w:val="000000" w:themeColor="text1"/>
          <w:sz w:val="28"/>
          <w:szCs w:val="28"/>
          <w:lang w:val="en-US"/>
        </w:rPr>
        <w:t>a) Phòng Tổ chức cán bộ</w:t>
      </w:r>
    </w:p>
    <w:p w14:paraId="0D16498C" w14:textId="43F79810" w:rsidR="00BE1017" w:rsidRPr="00E71ECD" w:rsidRDefault="00887A2B" w:rsidP="009D3E5C">
      <w:pPr>
        <w:pStyle w:val="BodyText"/>
        <w:shd w:val="clear" w:color="auto" w:fill="auto"/>
        <w:spacing w:before="60"/>
        <w:ind w:firstLine="720"/>
        <w:jc w:val="both"/>
        <w:rPr>
          <w:color w:val="000000" w:themeColor="text1"/>
          <w:sz w:val="28"/>
          <w:szCs w:val="28"/>
          <w:lang w:val="en-US"/>
        </w:rPr>
      </w:pPr>
      <w:r w:rsidRPr="00E71ECD">
        <w:rPr>
          <w:color w:val="000000" w:themeColor="text1"/>
          <w:sz w:val="28"/>
          <w:szCs w:val="28"/>
          <w:lang w:val="en-US"/>
        </w:rPr>
        <w:t>- C</w:t>
      </w:r>
      <w:r w:rsidR="00C67A9A" w:rsidRPr="00E71ECD">
        <w:rPr>
          <w:color w:val="000000" w:themeColor="text1"/>
          <w:sz w:val="28"/>
          <w:szCs w:val="28"/>
        </w:rPr>
        <w:t xml:space="preserve">ó trách nhiệm triển khai thực hiện theo đúng Kế hoạch này; là đơn vị đầu mối, tham mưu cho </w:t>
      </w:r>
      <w:r w:rsidR="002D555C" w:rsidRPr="00E71ECD">
        <w:rPr>
          <w:color w:val="000000" w:themeColor="text1"/>
          <w:sz w:val="28"/>
          <w:szCs w:val="28"/>
          <w:lang w:val="en-US"/>
        </w:rPr>
        <w:t>Giám đốc Sở Giáo dục và Đào tạo</w:t>
      </w:r>
      <w:r w:rsidR="00C67A9A" w:rsidRPr="00E71ECD">
        <w:rPr>
          <w:color w:val="000000" w:themeColor="text1"/>
          <w:sz w:val="28"/>
          <w:szCs w:val="28"/>
        </w:rPr>
        <w:t xml:space="preserve"> tổ chức xét tuyển đảm bảo đúng tiến độ, chất lượng và theo đúng các quy định hiện hành của Nhà nước, của </w:t>
      </w:r>
      <w:r w:rsidR="002D555C" w:rsidRPr="00E71ECD">
        <w:rPr>
          <w:color w:val="000000" w:themeColor="text1"/>
          <w:sz w:val="28"/>
          <w:szCs w:val="28"/>
          <w:lang w:val="en-US"/>
        </w:rPr>
        <w:t>ngành Giáo dục.</w:t>
      </w:r>
    </w:p>
    <w:p w14:paraId="4CEA0B4A" w14:textId="77777777" w:rsidR="00887A2B" w:rsidRPr="00E71ECD" w:rsidRDefault="00887A2B" w:rsidP="009D3E5C">
      <w:pPr>
        <w:pStyle w:val="BodyText"/>
        <w:shd w:val="clear" w:color="auto" w:fill="auto"/>
        <w:spacing w:before="60"/>
        <w:ind w:firstLine="720"/>
        <w:jc w:val="both"/>
        <w:rPr>
          <w:color w:val="000000" w:themeColor="text1"/>
          <w:sz w:val="28"/>
          <w:szCs w:val="28"/>
          <w:lang w:val="en-US"/>
        </w:rPr>
      </w:pPr>
      <w:r w:rsidRPr="00E71ECD">
        <w:rPr>
          <w:color w:val="000000" w:themeColor="text1"/>
          <w:sz w:val="28"/>
          <w:szCs w:val="28"/>
          <w:lang w:val="en-US"/>
        </w:rPr>
        <w:t>- Phối hợp với các cơ quan, đơn vị có liên quan để chuẩn bị cơ sở vật chất, trang thiết bị phục vụ tổ chức kỳ tiếp nhận vào làm viên chức theo Kế hoạch này.</w:t>
      </w:r>
    </w:p>
    <w:p w14:paraId="62683147" w14:textId="286B5C70" w:rsidR="00887A2B" w:rsidRPr="00E71ECD" w:rsidRDefault="00887A2B" w:rsidP="009D3E5C">
      <w:pPr>
        <w:pStyle w:val="BodyText"/>
        <w:shd w:val="clear" w:color="auto" w:fill="auto"/>
        <w:spacing w:before="60"/>
        <w:ind w:firstLine="720"/>
        <w:jc w:val="both"/>
        <w:rPr>
          <w:color w:val="000000" w:themeColor="text1"/>
          <w:sz w:val="28"/>
          <w:szCs w:val="28"/>
          <w:lang w:val="en-US"/>
        </w:rPr>
      </w:pPr>
      <w:r w:rsidRPr="00E71ECD">
        <w:rPr>
          <w:color w:val="000000" w:themeColor="text1"/>
          <w:sz w:val="28"/>
          <w:szCs w:val="28"/>
          <w:lang w:val="en-US"/>
        </w:rPr>
        <w:t xml:space="preserve">b) Phòng Kế hoạch - Tài chính </w:t>
      </w:r>
    </w:p>
    <w:p w14:paraId="7D1FAE9C" w14:textId="6A1CE071" w:rsidR="00887A2B" w:rsidRPr="00E71ECD" w:rsidRDefault="00887A2B" w:rsidP="009D3E5C">
      <w:pPr>
        <w:pStyle w:val="BodyText"/>
        <w:shd w:val="clear" w:color="auto" w:fill="auto"/>
        <w:spacing w:before="60"/>
        <w:ind w:firstLine="720"/>
        <w:jc w:val="both"/>
        <w:rPr>
          <w:color w:val="000000" w:themeColor="text1"/>
          <w:spacing w:val="6"/>
          <w:sz w:val="28"/>
          <w:szCs w:val="28"/>
          <w:lang w:val="en-US"/>
        </w:rPr>
      </w:pPr>
      <w:r w:rsidRPr="00E71ECD">
        <w:rPr>
          <w:color w:val="000000" w:themeColor="text1"/>
          <w:spacing w:val="6"/>
          <w:sz w:val="28"/>
          <w:szCs w:val="28"/>
          <w:lang w:val="en-US"/>
        </w:rPr>
        <w:t>Phối hợp với Phòng Tổ chức cán bộ hướng dẫn việc thu phí dự tuyển theo quy định.</w:t>
      </w:r>
      <w:r w:rsidR="001B09C8" w:rsidRPr="00E71ECD">
        <w:rPr>
          <w:color w:val="000000" w:themeColor="text1"/>
          <w:spacing w:val="6"/>
          <w:sz w:val="28"/>
          <w:szCs w:val="28"/>
          <w:lang w:val="en-US"/>
        </w:rPr>
        <w:t xml:space="preserve"> </w:t>
      </w:r>
    </w:p>
    <w:p w14:paraId="24910F6C" w14:textId="0E799BB4" w:rsidR="00F57D08" w:rsidRPr="00E71ECD" w:rsidRDefault="00F57D08" w:rsidP="009D3E5C">
      <w:pPr>
        <w:pStyle w:val="BodyText"/>
        <w:shd w:val="clear" w:color="auto" w:fill="auto"/>
        <w:spacing w:before="60"/>
        <w:ind w:firstLine="720"/>
        <w:jc w:val="both"/>
        <w:rPr>
          <w:color w:val="000000" w:themeColor="text1"/>
          <w:sz w:val="28"/>
          <w:szCs w:val="28"/>
          <w:lang w:val="en-US"/>
        </w:rPr>
      </w:pPr>
      <w:r w:rsidRPr="00E71ECD">
        <w:rPr>
          <w:color w:val="000000" w:themeColor="text1"/>
          <w:sz w:val="28"/>
          <w:szCs w:val="28"/>
          <w:lang w:val="en-US"/>
        </w:rPr>
        <w:t>c) Các phòng chuyên môn, nghiệp vụ khác thuộc Sở</w:t>
      </w:r>
    </w:p>
    <w:p w14:paraId="519596AD" w14:textId="77777777" w:rsidR="00F57D08" w:rsidRPr="00E71ECD" w:rsidRDefault="00F57D08" w:rsidP="009D3E5C">
      <w:pPr>
        <w:pStyle w:val="BodyText"/>
        <w:shd w:val="clear" w:color="auto" w:fill="auto"/>
        <w:spacing w:before="60"/>
        <w:ind w:firstLine="720"/>
        <w:jc w:val="both"/>
        <w:rPr>
          <w:color w:val="000000" w:themeColor="text1"/>
          <w:sz w:val="28"/>
          <w:szCs w:val="28"/>
          <w:lang w:val="en-US"/>
        </w:rPr>
      </w:pPr>
      <w:r w:rsidRPr="00E71ECD">
        <w:rPr>
          <w:color w:val="000000" w:themeColor="text1"/>
          <w:sz w:val="28"/>
          <w:szCs w:val="28"/>
          <w:lang w:val="en-US"/>
        </w:rPr>
        <w:t>Theo chức năng, nhiệm vụ được giao, phối hợp với Phòng Tổ chức cán bộ và các cơ quan, đơn vị liên quan tổ chức triển khai thực hiện Kế hoạch này.</w:t>
      </w:r>
    </w:p>
    <w:p w14:paraId="2D37D874" w14:textId="312D1710" w:rsidR="000D1120" w:rsidRDefault="00543D80" w:rsidP="003C44D0">
      <w:pPr>
        <w:pStyle w:val="BodyText"/>
        <w:shd w:val="clear" w:color="auto" w:fill="auto"/>
        <w:spacing w:before="60"/>
        <w:ind w:firstLine="720"/>
        <w:jc w:val="both"/>
        <w:rPr>
          <w:b/>
          <w:bCs/>
          <w:color w:val="000000" w:themeColor="text1"/>
          <w:sz w:val="28"/>
          <w:szCs w:val="28"/>
          <w:lang w:val="en-US"/>
        </w:rPr>
      </w:pPr>
      <w:r>
        <w:rPr>
          <w:b/>
          <w:bCs/>
          <w:color w:val="000000" w:themeColor="text1"/>
          <w:sz w:val="28"/>
          <w:szCs w:val="28"/>
          <w:lang w:val="en-US"/>
        </w:rPr>
        <w:t>3</w:t>
      </w:r>
      <w:r w:rsidR="00035862" w:rsidRPr="00E71ECD">
        <w:rPr>
          <w:b/>
          <w:bCs/>
          <w:color w:val="000000" w:themeColor="text1"/>
          <w:sz w:val="28"/>
          <w:szCs w:val="28"/>
          <w:lang w:val="en-US"/>
        </w:rPr>
        <w:t>. Ủy ban nhân dân các xã, phường, đặc khu</w:t>
      </w:r>
    </w:p>
    <w:p w14:paraId="676E4B14" w14:textId="77777777" w:rsidR="000D1120" w:rsidRDefault="00A27D43" w:rsidP="003C44D0">
      <w:pPr>
        <w:pStyle w:val="BodyText"/>
        <w:shd w:val="clear" w:color="auto" w:fill="auto"/>
        <w:spacing w:before="60"/>
        <w:ind w:firstLine="720"/>
        <w:jc w:val="both"/>
        <w:rPr>
          <w:b/>
          <w:bCs/>
          <w:color w:val="000000" w:themeColor="text1"/>
          <w:sz w:val="28"/>
          <w:szCs w:val="28"/>
          <w:lang w:val="en-US"/>
        </w:rPr>
      </w:pPr>
      <w:r>
        <w:rPr>
          <w:color w:val="000000" w:themeColor="text1"/>
          <w:sz w:val="28"/>
          <w:szCs w:val="28"/>
          <w:lang w:val="en-US"/>
        </w:rPr>
        <w:lastRenderedPageBreak/>
        <w:t>Triển khai Kế hoạch này của Sở Giáo dục và Đào tạo đến tất cả các cơ sở giáo dục công lập thuộc phạm vi, thẩm quyền quản lý. Chỉ đạo các cơ sở giáo dục n</w:t>
      </w:r>
      <w:r w:rsidR="00101052" w:rsidRPr="00101052">
        <w:rPr>
          <w:color w:val="000000" w:themeColor="text1"/>
          <w:sz w:val="28"/>
          <w:szCs w:val="28"/>
        </w:rPr>
        <w:t xml:space="preserve">iêm yết công khai Kế hoạch này tại trụ sở làm việc (nơi thuận tiện) và đăng tải trên </w:t>
      </w:r>
      <w:r>
        <w:rPr>
          <w:color w:val="000000" w:themeColor="text1"/>
          <w:sz w:val="28"/>
          <w:szCs w:val="28"/>
          <w:lang w:val="en-US"/>
        </w:rPr>
        <w:t>trang</w:t>
      </w:r>
      <w:r w:rsidR="00101052" w:rsidRPr="00101052">
        <w:rPr>
          <w:color w:val="000000" w:themeColor="text1"/>
          <w:sz w:val="28"/>
          <w:szCs w:val="28"/>
        </w:rPr>
        <w:t xml:space="preserve"> thông tin điện tử </w:t>
      </w:r>
      <w:r>
        <w:rPr>
          <w:color w:val="000000" w:themeColor="text1"/>
          <w:sz w:val="28"/>
          <w:szCs w:val="28"/>
          <w:lang w:val="en-US"/>
        </w:rPr>
        <w:t xml:space="preserve">(nếu có) </w:t>
      </w:r>
      <w:r w:rsidR="00101052" w:rsidRPr="00101052">
        <w:rPr>
          <w:color w:val="000000" w:themeColor="text1"/>
          <w:sz w:val="28"/>
          <w:szCs w:val="28"/>
        </w:rPr>
        <w:t>của đơn vị để thí sinh</w:t>
      </w:r>
      <w:r>
        <w:rPr>
          <w:color w:val="000000" w:themeColor="text1"/>
          <w:sz w:val="28"/>
          <w:szCs w:val="28"/>
          <w:lang w:val="en-US"/>
        </w:rPr>
        <w:t xml:space="preserve"> </w:t>
      </w:r>
      <w:r w:rsidR="00101052" w:rsidRPr="00101052">
        <w:rPr>
          <w:color w:val="000000" w:themeColor="text1"/>
          <w:sz w:val="28"/>
          <w:szCs w:val="28"/>
        </w:rPr>
        <w:t>biết, thực hiện</w:t>
      </w:r>
      <w:r>
        <w:rPr>
          <w:color w:val="000000" w:themeColor="text1"/>
          <w:sz w:val="28"/>
          <w:szCs w:val="28"/>
          <w:lang w:val="en-US"/>
        </w:rPr>
        <w:t>.</w:t>
      </w:r>
    </w:p>
    <w:p w14:paraId="4AAE1194" w14:textId="5ED7C017" w:rsidR="000D1120" w:rsidRDefault="003558DB" w:rsidP="003C44D0">
      <w:pPr>
        <w:pStyle w:val="BodyText"/>
        <w:shd w:val="clear" w:color="auto" w:fill="auto"/>
        <w:spacing w:before="60"/>
        <w:ind w:firstLine="720"/>
        <w:jc w:val="both"/>
        <w:rPr>
          <w:b/>
          <w:bCs/>
          <w:color w:val="000000" w:themeColor="text1"/>
          <w:sz w:val="28"/>
          <w:szCs w:val="28"/>
          <w:lang w:val="en-US"/>
        </w:rPr>
      </w:pPr>
      <w:r>
        <w:rPr>
          <w:b/>
          <w:bCs/>
          <w:color w:val="000000" w:themeColor="text1"/>
          <w:sz w:val="28"/>
          <w:szCs w:val="28"/>
          <w:lang w:val="en-US"/>
        </w:rPr>
        <w:t>4</w:t>
      </w:r>
      <w:r w:rsidR="000D1120">
        <w:rPr>
          <w:b/>
          <w:bCs/>
          <w:color w:val="000000" w:themeColor="text1"/>
          <w:sz w:val="28"/>
          <w:szCs w:val="28"/>
          <w:lang w:val="en-US"/>
        </w:rPr>
        <w:t>. Các cơ sở giáo dục công lập trên địa bàn tỉnh</w:t>
      </w:r>
    </w:p>
    <w:p w14:paraId="7F7320B7" w14:textId="38A8A1FF" w:rsidR="000D1120" w:rsidRDefault="00FB2E11" w:rsidP="003C44D0">
      <w:pPr>
        <w:pStyle w:val="BodyText"/>
        <w:shd w:val="clear" w:color="auto" w:fill="auto"/>
        <w:spacing w:before="60"/>
        <w:ind w:firstLine="720"/>
        <w:jc w:val="both"/>
        <w:rPr>
          <w:b/>
          <w:bCs/>
          <w:color w:val="000000" w:themeColor="text1"/>
          <w:sz w:val="28"/>
          <w:szCs w:val="28"/>
          <w:lang w:val="en-US"/>
        </w:rPr>
      </w:pPr>
      <w:r>
        <w:rPr>
          <w:color w:val="000000" w:themeColor="text1"/>
          <w:sz w:val="28"/>
          <w:szCs w:val="28"/>
          <w:lang w:val="en-US"/>
        </w:rPr>
        <w:t xml:space="preserve">- </w:t>
      </w:r>
      <w:r w:rsidR="000D1120">
        <w:rPr>
          <w:color w:val="000000" w:themeColor="text1"/>
          <w:sz w:val="28"/>
          <w:szCs w:val="28"/>
          <w:lang w:val="en-US"/>
        </w:rPr>
        <w:t xml:space="preserve">Triển khai Kế hoạch này của Sở Giáo dục và Đào tạo đến tất cả </w:t>
      </w:r>
      <w:r w:rsidR="007F397C">
        <w:rPr>
          <w:color w:val="000000" w:themeColor="text1"/>
          <w:sz w:val="28"/>
          <w:szCs w:val="28"/>
          <w:lang w:val="en-US"/>
        </w:rPr>
        <w:t xml:space="preserve">giáo viên, </w:t>
      </w:r>
      <w:r w:rsidR="000D1120">
        <w:rPr>
          <w:color w:val="000000" w:themeColor="text1"/>
          <w:sz w:val="28"/>
          <w:szCs w:val="28"/>
          <w:lang w:val="en-US"/>
        </w:rPr>
        <w:t>nhân viên</w:t>
      </w:r>
      <w:r w:rsidR="007F397C">
        <w:rPr>
          <w:color w:val="000000" w:themeColor="text1"/>
          <w:sz w:val="28"/>
          <w:szCs w:val="28"/>
          <w:lang w:val="en-US"/>
        </w:rPr>
        <w:t>, người lao động</w:t>
      </w:r>
      <w:r w:rsidR="000D1120">
        <w:rPr>
          <w:color w:val="000000" w:themeColor="text1"/>
          <w:sz w:val="28"/>
          <w:szCs w:val="28"/>
          <w:lang w:val="en-US"/>
        </w:rPr>
        <w:t xml:space="preserve"> </w:t>
      </w:r>
      <w:r w:rsidR="007F397C">
        <w:rPr>
          <w:color w:val="000000" w:themeColor="text1"/>
          <w:sz w:val="28"/>
          <w:szCs w:val="28"/>
          <w:lang w:val="en-US"/>
        </w:rPr>
        <w:t xml:space="preserve">(kể cả </w:t>
      </w:r>
      <w:r w:rsidR="000D1120">
        <w:rPr>
          <w:color w:val="000000" w:themeColor="text1"/>
          <w:sz w:val="28"/>
          <w:szCs w:val="28"/>
          <w:lang w:val="en-US"/>
        </w:rPr>
        <w:t>đang hợp đồng</w:t>
      </w:r>
      <w:r w:rsidR="007F397C">
        <w:rPr>
          <w:color w:val="000000" w:themeColor="text1"/>
          <w:sz w:val="28"/>
          <w:szCs w:val="28"/>
          <w:lang w:val="en-US"/>
        </w:rPr>
        <w:t>)</w:t>
      </w:r>
      <w:r w:rsidR="000D1120">
        <w:rPr>
          <w:color w:val="000000" w:themeColor="text1"/>
          <w:sz w:val="28"/>
          <w:szCs w:val="28"/>
          <w:lang w:val="en-US"/>
        </w:rPr>
        <w:t xml:space="preserve"> tại đơn vị mình. N</w:t>
      </w:r>
      <w:r w:rsidR="000D1120" w:rsidRPr="00101052">
        <w:rPr>
          <w:color w:val="000000" w:themeColor="text1"/>
          <w:sz w:val="28"/>
          <w:szCs w:val="28"/>
        </w:rPr>
        <w:t xml:space="preserve">iêm yết công khai Kế hoạch này tại trụ sở làm việc (nơi thuận tiện) và đăng tải trên </w:t>
      </w:r>
      <w:r w:rsidR="000D1120">
        <w:rPr>
          <w:color w:val="000000" w:themeColor="text1"/>
          <w:sz w:val="28"/>
          <w:szCs w:val="28"/>
          <w:lang w:val="en-US"/>
        </w:rPr>
        <w:t>trang</w:t>
      </w:r>
      <w:r w:rsidR="000D1120" w:rsidRPr="00101052">
        <w:rPr>
          <w:color w:val="000000" w:themeColor="text1"/>
          <w:sz w:val="28"/>
          <w:szCs w:val="28"/>
        </w:rPr>
        <w:t xml:space="preserve"> thông tin điện tử </w:t>
      </w:r>
      <w:r w:rsidR="000D1120">
        <w:rPr>
          <w:color w:val="000000" w:themeColor="text1"/>
          <w:sz w:val="28"/>
          <w:szCs w:val="28"/>
          <w:lang w:val="en-US"/>
        </w:rPr>
        <w:t xml:space="preserve">(nếu có) </w:t>
      </w:r>
      <w:r w:rsidR="000D1120" w:rsidRPr="00101052">
        <w:rPr>
          <w:color w:val="000000" w:themeColor="text1"/>
          <w:sz w:val="28"/>
          <w:szCs w:val="28"/>
        </w:rPr>
        <w:t>của đơn vị để thí sinh</w:t>
      </w:r>
      <w:r w:rsidR="000D1120">
        <w:rPr>
          <w:color w:val="000000" w:themeColor="text1"/>
          <w:sz w:val="28"/>
          <w:szCs w:val="28"/>
          <w:lang w:val="en-US"/>
        </w:rPr>
        <w:t xml:space="preserve"> </w:t>
      </w:r>
      <w:r w:rsidR="000D1120" w:rsidRPr="00101052">
        <w:rPr>
          <w:color w:val="000000" w:themeColor="text1"/>
          <w:sz w:val="28"/>
          <w:szCs w:val="28"/>
        </w:rPr>
        <w:t>biết, thực hiện</w:t>
      </w:r>
      <w:r w:rsidR="000D1120">
        <w:rPr>
          <w:color w:val="000000" w:themeColor="text1"/>
          <w:sz w:val="28"/>
          <w:szCs w:val="28"/>
          <w:lang w:val="en-US"/>
        </w:rPr>
        <w:t>.</w:t>
      </w:r>
    </w:p>
    <w:p w14:paraId="3FB7C765" w14:textId="77777777" w:rsidR="00A2411D" w:rsidRDefault="00B120D5" w:rsidP="003C44D0">
      <w:pPr>
        <w:pStyle w:val="BodyText"/>
        <w:shd w:val="clear" w:color="auto" w:fill="auto"/>
        <w:spacing w:before="60"/>
        <w:ind w:firstLine="720"/>
        <w:jc w:val="both"/>
        <w:rPr>
          <w:color w:val="000000" w:themeColor="text1"/>
          <w:sz w:val="28"/>
          <w:szCs w:val="28"/>
          <w:lang w:val="en-US"/>
        </w:rPr>
      </w:pPr>
      <w:r w:rsidRPr="00B120D5">
        <w:rPr>
          <w:color w:val="000000" w:themeColor="text1"/>
          <w:sz w:val="28"/>
          <w:szCs w:val="28"/>
        </w:rPr>
        <w:t xml:space="preserve">- Hướng dẫn </w:t>
      </w:r>
      <w:r w:rsidR="007F397C">
        <w:rPr>
          <w:color w:val="000000" w:themeColor="text1"/>
          <w:sz w:val="28"/>
          <w:szCs w:val="28"/>
          <w:lang w:val="en-US"/>
        </w:rPr>
        <w:t>người đang hợp đồng vị trí việc làm nhân viên đủ điều kiện (</w:t>
      </w:r>
      <w:r w:rsidR="00A2411D">
        <w:rPr>
          <w:color w:val="000000" w:themeColor="text1"/>
          <w:sz w:val="28"/>
          <w:szCs w:val="28"/>
          <w:lang w:val="en-US"/>
        </w:rPr>
        <w:t xml:space="preserve">theo chỉ tiêu ban hành kèm theo Kế hoạch này) </w:t>
      </w:r>
      <w:r w:rsidR="007F397C">
        <w:rPr>
          <w:color w:val="000000" w:themeColor="text1"/>
          <w:sz w:val="28"/>
          <w:szCs w:val="28"/>
          <w:lang w:val="en-US"/>
        </w:rPr>
        <w:t>của đơn vị mình</w:t>
      </w:r>
      <w:r w:rsidR="00A2411D">
        <w:rPr>
          <w:color w:val="000000" w:themeColor="text1"/>
          <w:sz w:val="28"/>
          <w:szCs w:val="28"/>
          <w:lang w:val="en-US"/>
        </w:rPr>
        <w:t xml:space="preserve"> </w:t>
      </w:r>
      <w:r w:rsidRPr="00B120D5">
        <w:rPr>
          <w:color w:val="000000" w:themeColor="text1"/>
          <w:sz w:val="28"/>
          <w:szCs w:val="28"/>
        </w:rPr>
        <w:t>hoàn thiện hồ sơ</w:t>
      </w:r>
      <w:r w:rsidR="00A2411D">
        <w:rPr>
          <w:color w:val="000000" w:themeColor="text1"/>
          <w:sz w:val="28"/>
          <w:szCs w:val="28"/>
          <w:lang w:val="en-US"/>
        </w:rPr>
        <w:t xml:space="preserve"> đăng ký dự tuyển theo quy định.</w:t>
      </w:r>
    </w:p>
    <w:p w14:paraId="4B262FDA" w14:textId="28D40F93" w:rsidR="00A2411D" w:rsidRPr="00FB2E11" w:rsidRDefault="00FB2E11" w:rsidP="00A2411D">
      <w:pPr>
        <w:shd w:val="clear" w:color="auto" w:fill="FFFFFF"/>
        <w:spacing w:before="80" w:after="80" w:line="276" w:lineRule="auto"/>
        <w:ind w:firstLine="720"/>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00A2411D" w:rsidRPr="00A2411D">
        <w:rPr>
          <w:rFonts w:ascii="Times New Roman" w:eastAsia="Times New Roman" w:hAnsi="Times New Roman" w:cs="Times New Roman"/>
          <w:color w:val="000000" w:themeColor="text1"/>
          <w:sz w:val="28"/>
          <w:szCs w:val="28"/>
        </w:rPr>
        <w:t xml:space="preserve">Người đứng đầu đơn vị nơi </w:t>
      </w:r>
      <w:r w:rsidR="00A2411D">
        <w:rPr>
          <w:rFonts w:ascii="Times New Roman" w:eastAsia="Times New Roman" w:hAnsi="Times New Roman" w:cs="Times New Roman"/>
          <w:color w:val="000000" w:themeColor="text1"/>
          <w:sz w:val="28"/>
          <w:szCs w:val="28"/>
          <w:lang w:val="en-US"/>
        </w:rPr>
        <w:t xml:space="preserve">nhân viên </w:t>
      </w:r>
      <w:r w:rsidR="00A2411D" w:rsidRPr="00A2411D">
        <w:rPr>
          <w:rFonts w:ascii="Times New Roman" w:eastAsia="Times New Roman" w:hAnsi="Times New Roman" w:cs="Times New Roman"/>
          <w:color w:val="000000" w:themeColor="text1"/>
          <w:sz w:val="28"/>
          <w:szCs w:val="28"/>
        </w:rPr>
        <w:t xml:space="preserve">công tác chỉ xác nhận hồ sơ đối với trường hợp đang hợp đồng ở vị trí việc làm </w:t>
      </w:r>
      <w:r w:rsidR="00A2411D">
        <w:rPr>
          <w:rFonts w:ascii="Times New Roman" w:eastAsia="Times New Roman" w:hAnsi="Times New Roman" w:cs="Times New Roman"/>
          <w:color w:val="000000" w:themeColor="text1"/>
          <w:sz w:val="28"/>
          <w:szCs w:val="28"/>
          <w:lang w:val="en-US"/>
        </w:rPr>
        <w:t xml:space="preserve">nhân </w:t>
      </w:r>
      <w:r w:rsidR="00A2411D" w:rsidRPr="00A2411D">
        <w:rPr>
          <w:rFonts w:ascii="Times New Roman" w:eastAsia="Times New Roman" w:hAnsi="Times New Roman" w:cs="Times New Roman"/>
          <w:color w:val="000000" w:themeColor="text1"/>
          <w:sz w:val="28"/>
          <w:szCs w:val="28"/>
        </w:rPr>
        <w:t>viên trong chỉ tiêu biên chế chưa tuyển dụng</w:t>
      </w:r>
      <w:r>
        <w:rPr>
          <w:rFonts w:ascii="Times New Roman" w:eastAsia="Times New Roman" w:hAnsi="Times New Roman" w:cs="Times New Roman"/>
          <w:color w:val="000000" w:themeColor="text1"/>
          <w:sz w:val="28"/>
          <w:szCs w:val="28"/>
          <w:lang w:val="en-US"/>
        </w:rPr>
        <w:t xml:space="preserve"> ban hành kèm theo Kế hoạch này</w:t>
      </w:r>
      <w:r w:rsidR="00A2411D" w:rsidRPr="00A2411D">
        <w:rPr>
          <w:rFonts w:ascii="Times New Roman" w:eastAsia="Times New Roman" w:hAnsi="Times New Roman" w:cs="Times New Roman"/>
          <w:color w:val="000000" w:themeColor="text1"/>
          <w:sz w:val="28"/>
          <w:szCs w:val="28"/>
        </w:rPr>
        <w:t>, phù hợp với vị trí việc làm cần tiếp nhận với điều kiện mỗi chỉ tiêu biên chế chỉ được xác nhận cho 01 hồ sơ</w:t>
      </w:r>
      <w:r>
        <w:rPr>
          <w:rFonts w:ascii="Times New Roman" w:eastAsia="Times New Roman" w:hAnsi="Times New Roman" w:cs="Times New Roman"/>
          <w:color w:val="000000" w:themeColor="text1"/>
          <w:sz w:val="28"/>
          <w:szCs w:val="28"/>
          <w:lang w:val="en-US"/>
        </w:rPr>
        <w:t xml:space="preserve">. </w:t>
      </w:r>
    </w:p>
    <w:p w14:paraId="7CDCD1AD" w14:textId="5F30A083" w:rsidR="00F57D08" w:rsidRPr="00E71ECD" w:rsidRDefault="003558DB" w:rsidP="009D3E5C">
      <w:pPr>
        <w:pStyle w:val="BodyText"/>
        <w:shd w:val="clear" w:color="auto" w:fill="auto"/>
        <w:spacing w:before="60"/>
        <w:ind w:firstLine="720"/>
        <w:jc w:val="both"/>
        <w:rPr>
          <w:b/>
          <w:bCs/>
          <w:color w:val="000000" w:themeColor="text1"/>
          <w:sz w:val="28"/>
          <w:szCs w:val="28"/>
          <w:lang w:val="en-US"/>
        </w:rPr>
      </w:pPr>
      <w:r>
        <w:rPr>
          <w:b/>
          <w:bCs/>
          <w:color w:val="000000" w:themeColor="text1"/>
          <w:sz w:val="28"/>
          <w:szCs w:val="28"/>
          <w:lang w:val="en-US"/>
        </w:rPr>
        <w:t>5</w:t>
      </w:r>
      <w:r w:rsidR="00F57D08" w:rsidRPr="00E71ECD">
        <w:rPr>
          <w:b/>
          <w:bCs/>
          <w:color w:val="000000" w:themeColor="text1"/>
          <w:sz w:val="28"/>
          <w:szCs w:val="28"/>
          <w:lang w:val="en-US"/>
        </w:rPr>
        <w:t xml:space="preserve">. </w:t>
      </w:r>
      <w:r w:rsidR="00F8083E">
        <w:rPr>
          <w:b/>
          <w:bCs/>
          <w:color w:val="000000" w:themeColor="text1"/>
          <w:sz w:val="28"/>
          <w:szCs w:val="28"/>
          <w:lang w:val="en-US"/>
        </w:rPr>
        <w:t>S</w:t>
      </w:r>
      <w:r w:rsidR="00F57D08" w:rsidRPr="00E71ECD">
        <w:rPr>
          <w:b/>
          <w:bCs/>
          <w:color w:val="000000" w:themeColor="text1"/>
          <w:sz w:val="28"/>
          <w:szCs w:val="28"/>
          <w:lang w:val="en-US"/>
        </w:rPr>
        <w:t xml:space="preserve">ác sở, </w:t>
      </w:r>
      <w:r w:rsidR="00F8083E">
        <w:rPr>
          <w:b/>
          <w:bCs/>
          <w:color w:val="000000" w:themeColor="text1"/>
          <w:sz w:val="28"/>
          <w:szCs w:val="28"/>
          <w:lang w:val="en-US"/>
        </w:rPr>
        <w:t xml:space="preserve">ban, </w:t>
      </w:r>
      <w:r w:rsidR="00F57D08" w:rsidRPr="00E71ECD">
        <w:rPr>
          <w:b/>
          <w:bCs/>
          <w:color w:val="000000" w:themeColor="text1"/>
          <w:sz w:val="28"/>
          <w:szCs w:val="28"/>
          <w:lang w:val="en-US"/>
        </w:rPr>
        <w:t>ngành có liên quan</w:t>
      </w:r>
    </w:p>
    <w:p w14:paraId="28C3C5E5" w14:textId="468328EE" w:rsidR="00F57D08" w:rsidRPr="00E71ECD" w:rsidRDefault="00F57D08" w:rsidP="009D3E5C">
      <w:pPr>
        <w:pStyle w:val="BodyText"/>
        <w:shd w:val="clear" w:color="auto" w:fill="auto"/>
        <w:spacing w:before="60"/>
        <w:ind w:firstLine="720"/>
        <w:jc w:val="both"/>
        <w:rPr>
          <w:color w:val="000000" w:themeColor="text1"/>
          <w:sz w:val="28"/>
          <w:szCs w:val="28"/>
          <w:lang w:val="en-US"/>
        </w:rPr>
      </w:pPr>
      <w:r w:rsidRPr="00E71ECD">
        <w:rPr>
          <w:color w:val="000000" w:themeColor="text1"/>
          <w:sz w:val="28"/>
          <w:szCs w:val="28"/>
          <w:lang w:val="en-US"/>
        </w:rPr>
        <w:t xml:space="preserve"> Phối hợp với Sở Giáo dục và Đào tạo trong triển khai thực hiện Kế hoạch này theo quy định của pháp luật.</w:t>
      </w:r>
    </w:p>
    <w:p w14:paraId="38C5F40E" w14:textId="7EBB350E" w:rsidR="00F57D08" w:rsidRPr="00E71ECD" w:rsidRDefault="00F57D08" w:rsidP="009D3E5C">
      <w:pPr>
        <w:pStyle w:val="BodyText"/>
        <w:shd w:val="clear" w:color="auto" w:fill="auto"/>
        <w:spacing w:before="60"/>
        <w:ind w:firstLine="720"/>
        <w:jc w:val="both"/>
        <w:rPr>
          <w:color w:val="000000" w:themeColor="text1"/>
          <w:sz w:val="28"/>
          <w:szCs w:val="28"/>
          <w:lang w:val="en-US"/>
        </w:rPr>
      </w:pPr>
      <w:r w:rsidRPr="00E71ECD">
        <w:rPr>
          <w:color w:val="000000" w:themeColor="text1"/>
          <w:sz w:val="28"/>
          <w:szCs w:val="28"/>
          <w:lang w:val="en-US"/>
        </w:rPr>
        <w:t>T</w:t>
      </w:r>
      <w:r w:rsidR="00C82E23" w:rsidRPr="00E71ECD">
        <w:rPr>
          <w:color w:val="000000" w:themeColor="text1"/>
          <w:sz w:val="28"/>
          <w:szCs w:val="28"/>
        </w:rPr>
        <w:t xml:space="preserve">rên đây là </w:t>
      </w:r>
      <w:r w:rsidR="00532DC5" w:rsidRPr="00E71ECD">
        <w:rPr>
          <w:iCs/>
          <w:color w:val="000000" w:themeColor="text1"/>
          <w:sz w:val="28"/>
          <w:szCs w:val="28"/>
          <w:lang w:val="en-US"/>
        </w:rPr>
        <w:t>Kế hoạch t</w:t>
      </w:r>
      <w:r w:rsidR="00532DC5" w:rsidRPr="00E71ECD">
        <w:rPr>
          <w:color w:val="000000" w:themeColor="text1"/>
          <w:sz w:val="28"/>
          <w:szCs w:val="28"/>
          <w:lang w:val="en-US"/>
        </w:rPr>
        <w:t xml:space="preserve">iếp nhận vào làm viên chức </w:t>
      </w:r>
      <w:r w:rsidR="00A4559A" w:rsidRPr="00E71ECD">
        <w:rPr>
          <w:color w:val="000000" w:themeColor="text1"/>
          <w:sz w:val="28"/>
          <w:szCs w:val="28"/>
          <w:lang w:val="en-US"/>
        </w:rPr>
        <w:t xml:space="preserve">đối với nhân viên đơn vụ sự nghiệp giáo dục công lập tỉnh Lâm Đồng </w:t>
      </w:r>
      <w:r w:rsidR="00532DC5" w:rsidRPr="00E71ECD">
        <w:rPr>
          <w:color w:val="000000" w:themeColor="text1"/>
          <w:sz w:val="28"/>
          <w:szCs w:val="28"/>
          <w:lang w:val="en-US"/>
        </w:rPr>
        <w:t>năm 202</w:t>
      </w:r>
      <w:r w:rsidR="00A4559A" w:rsidRPr="00E71ECD">
        <w:rPr>
          <w:color w:val="000000" w:themeColor="text1"/>
          <w:sz w:val="28"/>
          <w:szCs w:val="28"/>
          <w:lang w:val="en-US"/>
        </w:rPr>
        <w:t>6</w:t>
      </w:r>
      <w:r w:rsidRPr="00E71ECD">
        <w:rPr>
          <w:color w:val="000000" w:themeColor="text1"/>
          <w:sz w:val="28"/>
          <w:szCs w:val="28"/>
          <w:lang w:val="en-US"/>
        </w:rPr>
        <w:t>.</w:t>
      </w:r>
      <w:r w:rsidRPr="00E71ECD">
        <w:rPr>
          <w:color w:val="000000" w:themeColor="text1"/>
          <w:sz w:val="28"/>
          <w:szCs w:val="28"/>
        </w:rPr>
        <w:t xml:space="preserve"> Trong quá trình thực hiện, nếu có</w:t>
      </w:r>
      <w:r w:rsidR="00A4559A" w:rsidRPr="00E71ECD">
        <w:rPr>
          <w:color w:val="000000" w:themeColor="text1"/>
          <w:sz w:val="28"/>
          <w:szCs w:val="28"/>
          <w:lang w:val="en-US"/>
        </w:rPr>
        <w:t xml:space="preserve"> khó khăn, </w:t>
      </w:r>
      <w:r w:rsidRPr="00E71ECD">
        <w:rPr>
          <w:color w:val="000000" w:themeColor="text1"/>
          <w:sz w:val="28"/>
          <w:szCs w:val="28"/>
        </w:rPr>
        <w:t>vướng mắc các</w:t>
      </w:r>
      <w:r w:rsidRPr="00E71ECD">
        <w:rPr>
          <w:color w:val="000000" w:themeColor="text1"/>
          <w:sz w:val="28"/>
          <w:szCs w:val="28"/>
          <w:lang w:val="en-US"/>
        </w:rPr>
        <w:t xml:space="preserve"> cơ quan,</w:t>
      </w:r>
      <w:r w:rsidRPr="00E71ECD">
        <w:rPr>
          <w:color w:val="000000" w:themeColor="text1"/>
          <w:sz w:val="28"/>
          <w:szCs w:val="28"/>
        </w:rPr>
        <w:t xml:space="preserve"> đơn vị, cá nhân</w:t>
      </w:r>
      <w:r w:rsidRPr="00E71ECD">
        <w:rPr>
          <w:color w:val="000000" w:themeColor="text1"/>
          <w:sz w:val="28"/>
          <w:szCs w:val="28"/>
          <w:lang w:val="en-US"/>
        </w:rPr>
        <w:t xml:space="preserve"> có liên quan</w:t>
      </w:r>
      <w:r w:rsidRPr="00E71ECD">
        <w:rPr>
          <w:color w:val="000000" w:themeColor="text1"/>
          <w:sz w:val="28"/>
          <w:szCs w:val="28"/>
        </w:rPr>
        <w:t xml:space="preserve"> liên hệ về </w:t>
      </w:r>
      <w:r w:rsidRPr="00E71ECD">
        <w:rPr>
          <w:color w:val="000000" w:themeColor="text1"/>
          <w:sz w:val="28"/>
          <w:szCs w:val="28"/>
          <w:lang w:val="en-US"/>
        </w:rPr>
        <w:t>Sở Giáo dục và Đào tạo</w:t>
      </w:r>
      <w:r w:rsidRPr="00E71ECD">
        <w:rPr>
          <w:color w:val="000000" w:themeColor="text1"/>
          <w:sz w:val="28"/>
          <w:szCs w:val="28"/>
        </w:rPr>
        <w:t xml:space="preserve"> (qua </w:t>
      </w:r>
      <w:r w:rsidRPr="00E71ECD">
        <w:rPr>
          <w:color w:val="000000" w:themeColor="text1"/>
          <w:sz w:val="28"/>
          <w:szCs w:val="28"/>
          <w:lang w:val="en-US"/>
        </w:rPr>
        <w:t>Phòng</w:t>
      </w:r>
      <w:r w:rsidRPr="00E71ECD">
        <w:rPr>
          <w:color w:val="000000" w:themeColor="text1"/>
          <w:sz w:val="28"/>
          <w:szCs w:val="28"/>
        </w:rPr>
        <w:t xml:space="preserve"> Tổ chức cán bộ) để được xem xét, hướng dẫn.</w:t>
      </w:r>
      <w:r w:rsidRPr="00E71ECD">
        <w:rPr>
          <w:color w:val="000000" w:themeColor="text1"/>
          <w:sz w:val="28"/>
          <w:szCs w:val="28"/>
          <w:lang w:val="en-US"/>
        </w:rPr>
        <w:t>/.</w:t>
      </w:r>
    </w:p>
    <w:tbl>
      <w:tblPr>
        <w:tblW w:w="0" w:type="auto"/>
        <w:tblLook w:val="01E0" w:firstRow="1" w:lastRow="1" w:firstColumn="1" w:lastColumn="1" w:noHBand="0" w:noVBand="0"/>
      </w:tblPr>
      <w:tblGrid>
        <w:gridCol w:w="4531"/>
        <w:gridCol w:w="4534"/>
      </w:tblGrid>
      <w:tr w:rsidR="00904610" w:rsidRPr="00E71ECD" w14:paraId="6A0E58E4" w14:textId="77777777" w:rsidTr="00F57D08">
        <w:tc>
          <w:tcPr>
            <w:tcW w:w="4531" w:type="dxa"/>
          </w:tcPr>
          <w:p w14:paraId="4F710E41" w14:textId="77777777" w:rsidR="00C82E23" w:rsidRPr="00E71ECD" w:rsidRDefault="00C82E23" w:rsidP="0078338F">
            <w:pPr>
              <w:tabs>
                <w:tab w:val="left" w:pos="4253"/>
              </w:tabs>
              <w:jc w:val="both"/>
              <w:rPr>
                <w:rFonts w:ascii="Times New Roman" w:hAnsi="Times New Roman" w:cs="Times New Roman"/>
                <w:b/>
                <w:color w:val="000000" w:themeColor="text1"/>
                <w:lang w:val="en-US"/>
              </w:rPr>
            </w:pPr>
            <w:r w:rsidRPr="00E71ECD">
              <w:rPr>
                <w:rFonts w:ascii="Times New Roman" w:hAnsi="Times New Roman" w:cs="Times New Roman"/>
                <w:b/>
                <w:i/>
                <w:color w:val="000000" w:themeColor="text1"/>
              </w:rPr>
              <w:t>Nơi nhận:</w:t>
            </w:r>
            <w:r w:rsidRPr="00E71ECD">
              <w:rPr>
                <w:rFonts w:ascii="Times New Roman" w:hAnsi="Times New Roman" w:cs="Times New Roman"/>
                <w:b/>
                <w:color w:val="000000" w:themeColor="text1"/>
              </w:rPr>
              <w:t xml:space="preserve"> </w:t>
            </w:r>
          </w:p>
          <w:p w14:paraId="3F3CC521" w14:textId="77777777" w:rsidR="00C82E23" w:rsidRPr="00E71ECD" w:rsidRDefault="00C82E23" w:rsidP="0078338F">
            <w:pPr>
              <w:tabs>
                <w:tab w:val="left" w:pos="4253"/>
              </w:tabs>
              <w:jc w:val="both"/>
              <w:rPr>
                <w:rFonts w:ascii="Times New Roman" w:hAnsi="Times New Roman" w:cs="Times New Roman"/>
                <w:color w:val="000000" w:themeColor="text1"/>
                <w:sz w:val="22"/>
                <w:szCs w:val="22"/>
              </w:rPr>
            </w:pPr>
            <w:r w:rsidRPr="00E71ECD">
              <w:rPr>
                <w:rFonts w:ascii="Times New Roman" w:hAnsi="Times New Roman" w:cs="Times New Roman"/>
                <w:color w:val="000000" w:themeColor="text1"/>
                <w:sz w:val="22"/>
                <w:szCs w:val="22"/>
              </w:rPr>
              <w:t>- UBND tỉnh (báo cáo);</w:t>
            </w:r>
          </w:p>
          <w:p w14:paraId="196363F3" w14:textId="4BC1E20E" w:rsidR="00C82E23" w:rsidRPr="00E71ECD" w:rsidRDefault="00C82E23" w:rsidP="0078338F">
            <w:pPr>
              <w:tabs>
                <w:tab w:val="left" w:pos="4253"/>
              </w:tabs>
              <w:jc w:val="both"/>
              <w:rPr>
                <w:rFonts w:ascii="Times New Roman" w:hAnsi="Times New Roman" w:cs="Times New Roman"/>
                <w:color w:val="000000" w:themeColor="text1"/>
                <w:sz w:val="22"/>
                <w:lang w:val="en-US"/>
              </w:rPr>
            </w:pPr>
            <w:r w:rsidRPr="00E71ECD">
              <w:rPr>
                <w:rFonts w:ascii="Times New Roman" w:hAnsi="Times New Roman" w:cs="Times New Roman"/>
                <w:color w:val="000000" w:themeColor="text1"/>
                <w:sz w:val="22"/>
              </w:rPr>
              <w:t>- Sở Nội vụ</w:t>
            </w:r>
            <w:r w:rsidR="00F57D08" w:rsidRPr="00E71ECD">
              <w:rPr>
                <w:rFonts w:ascii="Times New Roman" w:hAnsi="Times New Roman" w:cs="Times New Roman"/>
                <w:color w:val="000000" w:themeColor="text1"/>
                <w:sz w:val="22"/>
                <w:lang w:val="en-US"/>
              </w:rPr>
              <w:t xml:space="preserve"> (phối hợp)</w:t>
            </w:r>
            <w:r w:rsidRPr="00E71ECD">
              <w:rPr>
                <w:rFonts w:ascii="Times New Roman" w:hAnsi="Times New Roman" w:cs="Times New Roman"/>
                <w:color w:val="000000" w:themeColor="text1"/>
                <w:sz w:val="22"/>
              </w:rPr>
              <w:t>;</w:t>
            </w:r>
          </w:p>
          <w:p w14:paraId="673993C4" w14:textId="386D79A1" w:rsidR="00F57D08" w:rsidRPr="00E71ECD" w:rsidRDefault="00F57D08" w:rsidP="0078338F">
            <w:pPr>
              <w:tabs>
                <w:tab w:val="left" w:pos="4253"/>
              </w:tabs>
              <w:jc w:val="both"/>
              <w:rPr>
                <w:rFonts w:ascii="Times New Roman" w:hAnsi="Times New Roman" w:cs="Times New Roman"/>
                <w:color w:val="000000" w:themeColor="text1"/>
                <w:sz w:val="22"/>
                <w:lang w:val="en-US"/>
              </w:rPr>
            </w:pPr>
            <w:r w:rsidRPr="00E71ECD">
              <w:rPr>
                <w:rFonts w:ascii="Times New Roman" w:hAnsi="Times New Roman" w:cs="Times New Roman"/>
                <w:color w:val="000000" w:themeColor="text1"/>
                <w:sz w:val="22"/>
                <w:lang w:val="en-US"/>
              </w:rPr>
              <w:t>- Sở Tài chính (phối hợp);</w:t>
            </w:r>
          </w:p>
          <w:p w14:paraId="13724223" w14:textId="4D5E5EF3" w:rsidR="00F57D08" w:rsidRPr="00E71ECD" w:rsidRDefault="00F57D08" w:rsidP="0078338F">
            <w:pPr>
              <w:tabs>
                <w:tab w:val="left" w:pos="4253"/>
              </w:tabs>
              <w:jc w:val="both"/>
              <w:rPr>
                <w:rFonts w:ascii="Times New Roman" w:hAnsi="Times New Roman" w:cs="Times New Roman"/>
                <w:color w:val="000000" w:themeColor="text1"/>
                <w:sz w:val="22"/>
                <w:lang w:val="en-US"/>
              </w:rPr>
            </w:pPr>
            <w:r w:rsidRPr="00E71ECD">
              <w:rPr>
                <w:rFonts w:ascii="Times New Roman" w:hAnsi="Times New Roman" w:cs="Times New Roman"/>
                <w:color w:val="000000" w:themeColor="text1"/>
                <w:sz w:val="22"/>
                <w:lang w:val="en-US"/>
              </w:rPr>
              <w:t>- Thanh tra tỉnh (phối hợp);</w:t>
            </w:r>
          </w:p>
          <w:p w14:paraId="14FE1668" w14:textId="4E0664CC" w:rsidR="00C82E23" w:rsidRPr="00E71ECD" w:rsidRDefault="00C82E23" w:rsidP="0078338F">
            <w:pPr>
              <w:tabs>
                <w:tab w:val="left" w:pos="4253"/>
              </w:tabs>
              <w:jc w:val="both"/>
              <w:rPr>
                <w:rFonts w:ascii="Times New Roman" w:hAnsi="Times New Roman" w:cs="Times New Roman"/>
                <w:color w:val="000000" w:themeColor="text1"/>
                <w:sz w:val="22"/>
              </w:rPr>
            </w:pPr>
            <w:r w:rsidRPr="00E71ECD">
              <w:rPr>
                <w:rFonts w:ascii="Times New Roman" w:hAnsi="Times New Roman" w:cs="Times New Roman"/>
                <w:color w:val="000000" w:themeColor="text1"/>
                <w:sz w:val="22"/>
              </w:rPr>
              <w:t xml:space="preserve">- UBND </w:t>
            </w:r>
            <w:r w:rsidR="006C01D5" w:rsidRPr="00E71ECD">
              <w:rPr>
                <w:rFonts w:ascii="Times New Roman" w:hAnsi="Times New Roman" w:cs="Times New Roman"/>
                <w:color w:val="000000" w:themeColor="text1"/>
                <w:sz w:val="22"/>
                <w:lang w:val="en-US"/>
              </w:rPr>
              <w:t>c</w:t>
            </w:r>
            <w:r w:rsidR="00122FDC">
              <w:rPr>
                <w:rFonts w:ascii="Times New Roman" w:hAnsi="Times New Roman" w:cs="Times New Roman"/>
                <w:color w:val="000000" w:themeColor="text1"/>
                <w:sz w:val="22"/>
                <w:lang w:val="en-US"/>
              </w:rPr>
              <w:t>ác</w:t>
            </w:r>
            <w:r w:rsidR="006C01D5" w:rsidRPr="00E71ECD">
              <w:rPr>
                <w:rFonts w:ascii="Times New Roman" w:hAnsi="Times New Roman" w:cs="Times New Roman"/>
                <w:color w:val="000000" w:themeColor="text1"/>
                <w:sz w:val="22"/>
                <w:lang w:val="en-US"/>
              </w:rPr>
              <w:t xml:space="preserve"> xã</w:t>
            </w:r>
            <w:r w:rsidR="00122FDC">
              <w:rPr>
                <w:rFonts w:ascii="Times New Roman" w:hAnsi="Times New Roman" w:cs="Times New Roman"/>
                <w:color w:val="000000" w:themeColor="text1"/>
                <w:sz w:val="22"/>
                <w:lang w:val="en-US"/>
              </w:rPr>
              <w:t>, phường, đặc khu</w:t>
            </w:r>
            <w:r w:rsidRPr="00E71ECD">
              <w:rPr>
                <w:rFonts w:ascii="Times New Roman" w:hAnsi="Times New Roman" w:cs="Times New Roman"/>
                <w:color w:val="000000" w:themeColor="text1"/>
                <w:sz w:val="22"/>
              </w:rPr>
              <w:t>;</w:t>
            </w:r>
          </w:p>
          <w:p w14:paraId="72AE3EF0" w14:textId="4D3BE9BD" w:rsidR="00C82E23" w:rsidRPr="00E71ECD" w:rsidRDefault="00C82E23" w:rsidP="0078338F">
            <w:pPr>
              <w:tabs>
                <w:tab w:val="left" w:pos="4253"/>
              </w:tabs>
              <w:jc w:val="both"/>
              <w:rPr>
                <w:rFonts w:ascii="Times New Roman" w:hAnsi="Times New Roman" w:cs="Times New Roman"/>
                <w:color w:val="000000" w:themeColor="text1"/>
                <w:sz w:val="22"/>
                <w:lang w:val="en-US"/>
              </w:rPr>
            </w:pPr>
            <w:r w:rsidRPr="00E71ECD">
              <w:rPr>
                <w:rFonts w:ascii="Times New Roman" w:hAnsi="Times New Roman" w:cs="Times New Roman"/>
                <w:color w:val="000000" w:themeColor="text1"/>
                <w:sz w:val="22"/>
              </w:rPr>
              <w:t>- Các đơn vị</w:t>
            </w:r>
            <w:r w:rsidR="000E56D7" w:rsidRPr="00E71ECD">
              <w:rPr>
                <w:rFonts w:ascii="Times New Roman" w:hAnsi="Times New Roman" w:cs="Times New Roman"/>
                <w:color w:val="000000" w:themeColor="text1"/>
                <w:sz w:val="22"/>
              </w:rPr>
              <w:t xml:space="preserve"> </w:t>
            </w:r>
            <w:r w:rsidR="005F432F">
              <w:rPr>
                <w:rFonts w:ascii="Times New Roman" w:hAnsi="Times New Roman" w:cs="Times New Roman"/>
                <w:color w:val="000000" w:themeColor="text1"/>
                <w:sz w:val="22"/>
                <w:lang w:val="en-US"/>
              </w:rPr>
              <w:t xml:space="preserve">sự nghiệp công lập </w:t>
            </w:r>
            <w:r w:rsidRPr="00E71ECD">
              <w:rPr>
                <w:rFonts w:ascii="Times New Roman" w:hAnsi="Times New Roman" w:cs="Times New Roman"/>
                <w:color w:val="000000" w:themeColor="text1"/>
                <w:sz w:val="22"/>
              </w:rPr>
              <w:t>thuộc Sở;</w:t>
            </w:r>
          </w:p>
          <w:p w14:paraId="03DC9BB2" w14:textId="447565C1" w:rsidR="00F57D08" w:rsidRPr="00E71ECD" w:rsidRDefault="00F57D08" w:rsidP="0078338F">
            <w:pPr>
              <w:tabs>
                <w:tab w:val="left" w:pos="4253"/>
              </w:tabs>
              <w:jc w:val="both"/>
              <w:rPr>
                <w:rFonts w:ascii="Times New Roman" w:hAnsi="Times New Roman" w:cs="Times New Roman"/>
                <w:color w:val="000000" w:themeColor="text1"/>
                <w:sz w:val="22"/>
                <w:lang w:val="en-US"/>
              </w:rPr>
            </w:pPr>
            <w:r w:rsidRPr="00E71ECD">
              <w:rPr>
                <w:rFonts w:ascii="Times New Roman" w:hAnsi="Times New Roman" w:cs="Times New Roman"/>
                <w:color w:val="000000" w:themeColor="text1"/>
                <w:sz w:val="22"/>
                <w:lang w:val="en-US"/>
              </w:rPr>
              <w:t>- Các cơ sở giáo dục thuộc UBND cấp xã;</w:t>
            </w:r>
          </w:p>
          <w:p w14:paraId="180269D2" w14:textId="7D59B9E4" w:rsidR="00D811FE" w:rsidRPr="00E71ECD" w:rsidRDefault="00D811FE" w:rsidP="0078338F">
            <w:pPr>
              <w:tabs>
                <w:tab w:val="left" w:pos="4253"/>
              </w:tabs>
              <w:jc w:val="both"/>
              <w:rPr>
                <w:rFonts w:ascii="Times New Roman" w:hAnsi="Times New Roman" w:cs="Times New Roman"/>
                <w:color w:val="000000" w:themeColor="text1"/>
                <w:sz w:val="22"/>
                <w:lang w:val="en-US"/>
              </w:rPr>
            </w:pPr>
            <w:r w:rsidRPr="00E71ECD">
              <w:rPr>
                <w:rFonts w:ascii="Times New Roman" w:hAnsi="Times New Roman" w:cs="Times New Roman"/>
                <w:color w:val="000000" w:themeColor="text1"/>
                <w:sz w:val="22"/>
                <w:lang w:val="en-US"/>
              </w:rPr>
              <w:t>- Website Sở;</w:t>
            </w:r>
          </w:p>
          <w:p w14:paraId="21B16F01" w14:textId="77777777" w:rsidR="00C82E23" w:rsidRPr="00E71ECD" w:rsidRDefault="00C82E23" w:rsidP="0078338F">
            <w:pPr>
              <w:tabs>
                <w:tab w:val="left" w:pos="4253"/>
              </w:tabs>
              <w:jc w:val="both"/>
              <w:rPr>
                <w:rFonts w:ascii="Times New Roman" w:hAnsi="Times New Roman" w:cs="Times New Roman"/>
                <w:color w:val="000000" w:themeColor="text1"/>
                <w:sz w:val="22"/>
              </w:rPr>
            </w:pPr>
            <w:r w:rsidRPr="00E71ECD">
              <w:rPr>
                <w:rFonts w:ascii="Times New Roman" w:hAnsi="Times New Roman" w:cs="Times New Roman"/>
                <w:color w:val="000000" w:themeColor="text1"/>
                <w:sz w:val="22"/>
              </w:rPr>
              <w:t>- Lưu: VT, TCCB.</w:t>
            </w:r>
          </w:p>
          <w:p w14:paraId="2EFC4FE8" w14:textId="77777777" w:rsidR="00C82E23" w:rsidRPr="00E71ECD" w:rsidRDefault="00C82E23" w:rsidP="0078338F">
            <w:pPr>
              <w:spacing w:before="60" w:after="60"/>
              <w:jc w:val="both"/>
              <w:rPr>
                <w:rFonts w:ascii="Times New Roman" w:hAnsi="Times New Roman" w:cs="Times New Roman"/>
                <w:color w:val="000000" w:themeColor="text1"/>
                <w:sz w:val="18"/>
              </w:rPr>
            </w:pPr>
          </w:p>
        </w:tc>
        <w:tc>
          <w:tcPr>
            <w:tcW w:w="4534" w:type="dxa"/>
          </w:tcPr>
          <w:p w14:paraId="20924941" w14:textId="77777777" w:rsidR="00C82E23" w:rsidRPr="00E71ECD" w:rsidRDefault="00C82E23" w:rsidP="0078338F">
            <w:pPr>
              <w:tabs>
                <w:tab w:val="left" w:pos="4253"/>
              </w:tabs>
              <w:spacing w:before="60" w:after="60"/>
              <w:jc w:val="center"/>
              <w:rPr>
                <w:rFonts w:ascii="Times New Roman" w:hAnsi="Times New Roman" w:cs="Times New Roman"/>
                <w:b/>
                <w:color w:val="000000" w:themeColor="text1"/>
                <w:sz w:val="28"/>
                <w:szCs w:val="28"/>
              </w:rPr>
            </w:pPr>
            <w:r w:rsidRPr="00E71ECD">
              <w:rPr>
                <w:rFonts w:ascii="Times New Roman" w:hAnsi="Times New Roman" w:cs="Times New Roman"/>
                <w:b/>
                <w:color w:val="000000" w:themeColor="text1"/>
                <w:sz w:val="28"/>
                <w:szCs w:val="28"/>
              </w:rPr>
              <w:t>GIÁM ĐỐC</w:t>
            </w:r>
          </w:p>
          <w:p w14:paraId="27111184" w14:textId="77777777" w:rsidR="00C82E23" w:rsidRPr="00E71ECD" w:rsidRDefault="00C82E23" w:rsidP="0078338F">
            <w:pPr>
              <w:spacing w:before="60" w:after="60"/>
              <w:jc w:val="center"/>
              <w:rPr>
                <w:rFonts w:ascii="Times New Roman" w:hAnsi="Times New Roman" w:cs="Times New Roman"/>
                <w:color w:val="000000" w:themeColor="text1"/>
                <w:sz w:val="28"/>
                <w:szCs w:val="28"/>
              </w:rPr>
            </w:pPr>
          </w:p>
          <w:p w14:paraId="79D3AC42" w14:textId="77777777" w:rsidR="00C82E23" w:rsidRDefault="00C82E23" w:rsidP="0078338F">
            <w:pPr>
              <w:spacing w:before="60" w:after="60"/>
              <w:jc w:val="center"/>
              <w:rPr>
                <w:rFonts w:ascii="Times New Roman" w:hAnsi="Times New Roman" w:cs="Times New Roman"/>
                <w:color w:val="000000" w:themeColor="text1"/>
                <w:sz w:val="28"/>
                <w:szCs w:val="28"/>
                <w:lang w:val="en-US"/>
              </w:rPr>
            </w:pPr>
          </w:p>
          <w:p w14:paraId="48846187" w14:textId="77777777" w:rsidR="00C82E23" w:rsidRPr="00E71ECD" w:rsidRDefault="00C82E23" w:rsidP="0078338F">
            <w:pPr>
              <w:spacing w:before="60" w:after="60"/>
              <w:jc w:val="center"/>
              <w:rPr>
                <w:rFonts w:ascii="Times New Roman" w:hAnsi="Times New Roman" w:cs="Times New Roman"/>
                <w:color w:val="000000" w:themeColor="text1"/>
                <w:sz w:val="28"/>
                <w:szCs w:val="28"/>
              </w:rPr>
            </w:pPr>
          </w:p>
          <w:p w14:paraId="199E5422" w14:textId="77777777" w:rsidR="00C82E23" w:rsidRPr="00E71ECD" w:rsidRDefault="00C82E23" w:rsidP="0078338F">
            <w:pPr>
              <w:spacing w:before="60" w:after="60"/>
              <w:jc w:val="center"/>
              <w:rPr>
                <w:rFonts w:ascii="Times New Roman" w:hAnsi="Times New Roman" w:cs="Times New Roman"/>
                <w:b/>
                <w:color w:val="000000" w:themeColor="text1"/>
                <w:sz w:val="28"/>
                <w:szCs w:val="28"/>
              </w:rPr>
            </w:pPr>
            <w:r w:rsidRPr="00E71ECD">
              <w:rPr>
                <w:rFonts w:ascii="Times New Roman" w:hAnsi="Times New Roman" w:cs="Times New Roman"/>
                <w:b/>
                <w:color w:val="000000" w:themeColor="text1"/>
                <w:sz w:val="28"/>
                <w:szCs w:val="28"/>
              </w:rPr>
              <w:t>Lê Thị Bích Liên</w:t>
            </w:r>
          </w:p>
        </w:tc>
      </w:tr>
    </w:tbl>
    <w:p w14:paraId="5EABEAC0" w14:textId="77777777" w:rsidR="000D257A" w:rsidRDefault="000D257A" w:rsidP="00797B1E">
      <w:pPr>
        <w:jc w:val="center"/>
        <w:rPr>
          <w:rFonts w:ascii="Times New Roman" w:hAnsi="Times New Roman" w:cs="Times New Roman"/>
          <w:b/>
          <w:bCs/>
          <w:color w:val="000000" w:themeColor="text1"/>
          <w:sz w:val="28"/>
        </w:rPr>
        <w:sectPr w:rsidR="000D257A" w:rsidSect="00BB4622">
          <w:headerReference w:type="default" r:id="rId8"/>
          <w:headerReference w:type="first" r:id="rId9"/>
          <w:pgSz w:w="11900" w:h="16840" w:code="9"/>
          <w:pgMar w:top="1134" w:right="851" w:bottom="1134" w:left="1701" w:header="510" w:footer="6" w:gutter="0"/>
          <w:pgNumType w:start="1"/>
          <w:cols w:space="720"/>
          <w:noEndnote/>
          <w:titlePg/>
          <w:docGrid w:linePitch="360"/>
        </w:sectPr>
      </w:pPr>
    </w:p>
    <w:p w14:paraId="7F7B2AB2" w14:textId="4F727DCF" w:rsidR="00797B1E" w:rsidRPr="00E71ECD" w:rsidRDefault="00797B1E" w:rsidP="00797B1E">
      <w:pPr>
        <w:jc w:val="center"/>
        <w:rPr>
          <w:rFonts w:ascii="Times New Roman" w:hAnsi="Times New Roman" w:cs="Times New Roman"/>
          <w:b/>
          <w:bCs/>
          <w:color w:val="000000" w:themeColor="text1"/>
          <w:sz w:val="28"/>
        </w:rPr>
      </w:pPr>
      <w:r w:rsidRPr="00E71ECD">
        <w:rPr>
          <w:rFonts w:ascii="Times New Roman" w:hAnsi="Times New Roman" w:cs="Times New Roman"/>
          <w:b/>
          <w:bCs/>
          <w:color w:val="000000" w:themeColor="text1"/>
          <w:sz w:val="28"/>
        </w:rPr>
        <w:lastRenderedPageBreak/>
        <w:t>Phụ lục 1: MẪU HỒ SƠ</w:t>
      </w:r>
    </w:p>
    <w:p w14:paraId="36D897C7" w14:textId="5101E8F6" w:rsidR="00797B1E" w:rsidRPr="00E71ECD" w:rsidRDefault="00797B1E" w:rsidP="00797B1E">
      <w:pPr>
        <w:jc w:val="center"/>
        <w:rPr>
          <w:rFonts w:ascii="Times New Roman" w:hAnsi="Times New Roman" w:cs="Times New Roman"/>
          <w:b/>
          <w:bCs/>
          <w:color w:val="000000" w:themeColor="text1"/>
          <w:sz w:val="28"/>
        </w:rPr>
      </w:pPr>
      <w:r w:rsidRPr="00E71ECD">
        <w:rPr>
          <w:rFonts w:ascii="Times New Roman" w:hAnsi="Times New Roman" w:cs="Times New Roman"/>
          <w:bCs/>
          <w:i/>
          <w:iCs/>
          <w:color w:val="000000" w:themeColor="text1"/>
          <w:sz w:val="28"/>
        </w:rPr>
        <w:t>(</w:t>
      </w:r>
      <w:r w:rsidR="0010708E" w:rsidRPr="00E71ECD">
        <w:rPr>
          <w:rFonts w:ascii="Times New Roman" w:hAnsi="Times New Roman" w:cs="Times New Roman"/>
          <w:bCs/>
          <w:i/>
          <w:iCs/>
          <w:color w:val="000000" w:themeColor="text1"/>
          <w:sz w:val="28"/>
          <w:lang w:val="en-US"/>
        </w:rPr>
        <w:t>Ban hành k</w:t>
      </w:r>
      <w:r w:rsidRPr="00E71ECD">
        <w:rPr>
          <w:rFonts w:ascii="Times New Roman" w:hAnsi="Times New Roman" w:cs="Times New Roman"/>
          <w:bCs/>
          <w:i/>
          <w:iCs/>
          <w:color w:val="000000" w:themeColor="text1"/>
          <w:sz w:val="28"/>
        </w:rPr>
        <w:t>èm theo Kế hoạch số       /KH-SGDĐT ngày     /</w:t>
      </w:r>
      <w:r w:rsidR="00B604F3">
        <w:rPr>
          <w:rFonts w:ascii="Times New Roman" w:hAnsi="Times New Roman" w:cs="Times New Roman"/>
          <w:bCs/>
          <w:i/>
          <w:iCs/>
          <w:color w:val="000000" w:themeColor="text1"/>
          <w:sz w:val="28"/>
          <w:lang w:val="en-US"/>
        </w:rPr>
        <w:t>4</w:t>
      </w:r>
      <w:r w:rsidRPr="00E71ECD">
        <w:rPr>
          <w:rFonts w:ascii="Times New Roman" w:hAnsi="Times New Roman" w:cs="Times New Roman"/>
          <w:bCs/>
          <w:i/>
          <w:iCs/>
          <w:color w:val="000000" w:themeColor="text1"/>
          <w:sz w:val="28"/>
        </w:rPr>
        <w:t>/2025 của Sở Giáo dục và Đào tạo Lâm Đồng)</w:t>
      </w:r>
    </w:p>
    <w:p w14:paraId="2E4378AC" w14:textId="77777777" w:rsidR="00797B1E" w:rsidRPr="00E71ECD" w:rsidRDefault="00797B1E" w:rsidP="00797B1E">
      <w:pPr>
        <w:rPr>
          <w:rFonts w:ascii="Times New Roman" w:hAnsi="Times New Roman" w:cs="Times New Roman"/>
          <w:b/>
          <w:bCs/>
          <w:color w:val="000000" w:themeColor="text1"/>
          <w:sz w:val="28"/>
        </w:rPr>
      </w:pPr>
    </w:p>
    <w:p w14:paraId="6D792DFB" w14:textId="4047341E" w:rsidR="00797B1E" w:rsidRPr="00E71ECD" w:rsidRDefault="006D61C6" w:rsidP="00797B1E">
      <w:pPr>
        <w:jc w:val="center"/>
        <w:rPr>
          <w:rFonts w:ascii="Times New Roman" w:hAnsi="Times New Roman" w:cs="Times New Roman"/>
          <w:color w:val="000000" w:themeColor="text1"/>
        </w:rPr>
      </w:pPr>
      <w:r w:rsidRPr="00E71ECD">
        <w:rPr>
          <w:rFonts w:ascii="Times New Roman" w:hAnsi="Times New Roman" w:cs="Times New Roman"/>
          <w:b/>
          <w:bCs/>
          <w:noProof/>
          <w:color w:val="000000" w:themeColor="text1"/>
        </w:rPr>
        <mc:AlternateContent>
          <mc:Choice Requires="wps">
            <w:drawing>
              <wp:anchor distT="0" distB="0" distL="114300" distR="114300" simplePos="0" relativeHeight="251669504" behindDoc="0" locked="0" layoutInCell="1" allowOverlap="1" wp14:anchorId="06A745BC" wp14:editId="17FB2908">
                <wp:simplePos x="0" y="0"/>
                <wp:positionH relativeFrom="column">
                  <wp:posOffset>2074015</wp:posOffset>
                </wp:positionH>
                <wp:positionV relativeFrom="paragraph">
                  <wp:posOffset>358140</wp:posOffset>
                </wp:positionV>
                <wp:extent cx="1758461" cy="5024"/>
                <wp:effectExtent l="0" t="0" r="32385" b="33655"/>
                <wp:wrapNone/>
                <wp:docPr id="519184380" name="Straight Connector 8"/>
                <wp:cNvGraphicFramePr/>
                <a:graphic xmlns:a="http://schemas.openxmlformats.org/drawingml/2006/main">
                  <a:graphicData uri="http://schemas.microsoft.com/office/word/2010/wordprocessingShape">
                    <wps:wsp>
                      <wps:cNvCnPr/>
                      <wps:spPr>
                        <a:xfrm>
                          <a:off x="0" y="0"/>
                          <a:ext cx="1758461" cy="50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A110D5"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63.3pt,28.2pt" to="301.7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" strokecolor="black [3200]" strokeweight=".5pt">
                <v:stroke joinstyle="miter"/>
              </v:line>
            </w:pict>
          </mc:Fallback>
        </mc:AlternateContent>
      </w:r>
      <w:r w:rsidR="00797B1E" w:rsidRPr="00E71ECD">
        <w:rPr>
          <w:rFonts w:ascii="Times New Roman" w:hAnsi="Times New Roman" w:cs="Times New Roman"/>
          <w:b/>
          <w:bCs/>
          <w:color w:val="000000" w:themeColor="text1"/>
        </w:rPr>
        <w:t>CỘNG HÒA XÃ HỘI CHỦ NGHĨA VIỆT NAM</w:t>
      </w:r>
      <w:r w:rsidR="00797B1E" w:rsidRPr="00E71ECD">
        <w:rPr>
          <w:rFonts w:ascii="Times New Roman" w:hAnsi="Times New Roman" w:cs="Times New Roman"/>
          <w:b/>
          <w:bCs/>
          <w:color w:val="000000" w:themeColor="text1"/>
        </w:rPr>
        <w:br/>
        <w:t>Độc lập - Tự do - Hạnh phúc</w:t>
      </w:r>
      <w:r w:rsidR="00797B1E" w:rsidRPr="00E71ECD">
        <w:rPr>
          <w:rFonts w:ascii="Times New Roman" w:hAnsi="Times New Roman" w:cs="Times New Roman"/>
          <w:b/>
          <w:bCs/>
          <w:color w:val="000000" w:themeColor="text1"/>
        </w:rPr>
        <w:br/>
      </w:r>
    </w:p>
    <w:p w14:paraId="5CE5EBAB" w14:textId="77777777" w:rsidR="00797B1E" w:rsidRPr="00E71ECD" w:rsidRDefault="00797B1E" w:rsidP="00797B1E">
      <w:pPr>
        <w:spacing w:before="120" w:after="280" w:afterAutospacing="1"/>
        <w:jc w:val="center"/>
        <w:rPr>
          <w:rFonts w:ascii="Times New Roman" w:hAnsi="Times New Roman" w:cs="Times New Roman"/>
          <w:color w:val="000000" w:themeColor="text1"/>
        </w:rPr>
      </w:pPr>
      <w:r w:rsidRPr="00E71ECD">
        <w:rPr>
          <w:rFonts w:ascii="Times New Roman" w:hAnsi="Times New Roman" w:cs="Times New Roman"/>
          <w:i/>
          <w:iCs/>
          <w:color w:val="000000" w:themeColor="text1"/>
        </w:rPr>
        <w:t>…………., ngày.... tháng.... năm ……</w:t>
      </w:r>
    </w:p>
    <w:tbl>
      <w:tblPr>
        <w:tblW w:w="9214" w:type="dxa"/>
        <w:tblInd w:w="-10" w:type="dxa"/>
        <w:tblCellMar>
          <w:left w:w="0" w:type="dxa"/>
          <w:right w:w="0" w:type="dxa"/>
        </w:tblCellMar>
        <w:tblLook w:val="04A0" w:firstRow="1" w:lastRow="0" w:firstColumn="1" w:lastColumn="0" w:noHBand="0" w:noVBand="1"/>
      </w:tblPr>
      <w:tblGrid>
        <w:gridCol w:w="10"/>
        <w:gridCol w:w="1408"/>
        <w:gridCol w:w="7796"/>
      </w:tblGrid>
      <w:tr w:rsidR="00E71ECD" w:rsidRPr="00E71ECD" w14:paraId="41E8D23B" w14:textId="77777777" w:rsidTr="00FD4801">
        <w:trPr>
          <w:gridBefore w:val="1"/>
          <w:wBefore w:w="10" w:type="dxa"/>
        </w:trPr>
        <w:tc>
          <w:tcPr>
            <w:tcW w:w="1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8EF821" w14:textId="77777777" w:rsidR="00797B1E" w:rsidRPr="00E71ECD" w:rsidRDefault="00797B1E" w:rsidP="00C21501">
            <w:pPr>
              <w:spacing w:before="120"/>
              <w:jc w:val="center"/>
              <w:rPr>
                <w:rFonts w:ascii="Times New Roman" w:hAnsi="Times New Roman" w:cs="Times New Roman"/>
                <w:color w:val="000000" w:themeColor="text1"/>
              </w:rPr>
            </w:pPr>
            <w:r w:rsidRPr="00E71ECD">
              <w:rPr>
                <w:rFonts w:ascii="Times New Roman" w:hAnsi="Times New Roman" w:cs="Times New Roman"/>
                <w:color w:val="000000" w:themeColor="text1"/>
              </w:rPr>
              <w:t>(Dán ảnh 4x6)</w:t>
            </w:r>
          </w:p>
        </w:tc>
        <w:tc>
          <w:tcPr>
            <w:tcW w:w="7796" w:type="dxa"/>
            <w:tcBorders>
              <w:left w:val="single" w:sz="4" w:space="0" w:color="auto"/>
            </w:tcBorders>
            <w:tcMar>
              <w:top w:w="0" w:type="dxa"/>
              <w:left w:w="108" w:type="dxa"/>
              <w:bottom w:w="0" w:type="dxa"/>
              <w:right w:w="108" w:type="dxa"/>
            </w:tcMar>
          </w:tcPr>
          <w:p w14:paraId="36D1F13E" w14:textId="77777777" w:rsidR="00797B1E" w:rsidRPr="00E71ECD" w:rsidRDefault="00797B1E" w:rsidP="00C21501">
            <w:pPr>
              <w:spacing w:before="120" w:after="280" w:afterAutospacing="1"/>
              <w:jc w:val="center"/>
              <w:rPr>
                <w:rFonts w:ascii="Times New Roman" w:hAnsi="Times New Roman" w:cs="Times New Roman"/>
                <w:color w:val="000000" w:themeColor="text1"/>
              </w:rPr>
            </w:pPr>
            <w:bookmarkStart w:id="20" w:name="chuong_pl_1_name"/>
            <w:r w:rsidRPr="00E71ECD">
              <w:rPr>
                <w:rFonts w:ascii="Times New Roman" w:hAnsi="Times New Roman" w:cs="Times New Roman"/>
                <w:b/>
                <w:bCs/>
                <w:color w:val="000000" w:themeColor="text1"/>
              </w:rPr>
              <w:t xml:space="preserve">PHIẾU ĐĂNG KÝ </w:t>
            </w:r>
            <w:bookmarkEnd w:id="20"/>
            <w:r w:rsidRPr="00E71ECD">
              <w:rPr>
                <w:rFonts w:ascii="Times New Roman" w:hAnsi="Times New Roman" w:cs="Times New Roman"/>
                <w:b/>
                <w:bCs/>
                <w:color w:val="000000" w:themeColor="text1"/>
              </w:rPr>
              <w:t>TIẾP NHẬN VÀO VIÊN CHỨC</w:t>
            </w:r>
          </w:p>
          <w:p w14:paraId="2F2096B0" w14:textId="4AA0AA9B" w:rsidR="00797B1E" w:rsidRPr="00E71ECD" w:rsidRDefault="00797B1E" w:rsidP="0090032E">
            <w:pPr>
              <w:spacing w:before="120" w:after="280" w:afterAutospacing="1"/>
              <w:rPr>
                <w:rFonts w:ascii="Times New Roman" w:hAnsi="Times New Roman" w:cs="Times New Roman"/>
                <w:color w:val="000000" w:themeColor="text1"/>
                <w:lang w:val="en-US"/>
              </w:rPr>
            </w:pPr>
            <w:r w:rsidRPr="00E71ECD">
              <w:rPr>
                <w:rFonts w:ascii="Times New Roman" w:hAnsi="Times New Roman" w:cs="Times New Roman"/>
                <w:b/>
                <w:bCs/>
                <w:color w:val="000000" w:themeColor="text1"/>
              </w:rPr>
              <w:t xml:space="preserve">Vị trí đăng ký tiếp nhận </w:t>
            </w:r>
            <w:r w:rsidRPr="00E71ECD">
              <w:rPr>
                <w:rFonts w:ascii="Times New Roman" w:hAnsi="Times New Roman" w:cs="Times New Roman"/>
                <w:color w:val="000000" w:themeColor="text1"/>
                <w:vertAlign w:val="superscript"/>
              </w:rPr>
              <w:t>(1)</w:t>
            </w:r>
            <w:r w:rsidRPr="00E71ECD">
              <w:rPr>
                <w:rFonts w:ascii="Times New Roman" w:hAnsi="Times New Roman" w:cs="Times New Roman"/>
                <w:color w:val="000000" w:themeColor="text1"/>
              </w:rPr>
              <w:t>:</w:t>
            </w:r>
            <w:r w:rsidR="0090032E" w:rsidRPr="00E71ECD">
              <w:rPr>
                <w:rFonts w:ascii="Times New Roman" w:hAnsi="Times New Roman" w:cs="Times New Roman"/>
                <w:color w:val="000000" w:themeColor="text1"/>
              </w:rPr>
              <w:t>............................................................................</w:t>
            </w:r>
            <w:r w:rsidR="0090032E" w:rsidRPr="00E71ECD">
              <w:rPr>
                <w:rFonts w:ascii="Times New Roman" w:hAnsi="Times New Roman" w:cs="Times New Roman"/>
                <w:color w:val="000000" w:themeColor="text1"/>
                <w:lang w:val="en-US"/>
              </w:rPr>
              <w:t>....</w:t>
            </w:r>
          </w:p>
          <w:p w14:paraId="1041BC80" w14:textId="7F8C08B7" w:rsidR="00797B1E" w:rsidRPr="00E71ECD" w:rsidRDefault="00797B1E" w:rsidP="00C21501">
            <w:pPr>
              <w:spacing w:before="120" w:after="280" w:afterAutospacing="1"/>
              <w:rPr>
                <w:rFonts w:ascii="Times New Roman" w:hAnsi="Times New Roman" w:cs="Times New Roman"/>
                <w:color w:val="000000" w:themeColor="text1"/>
                <w:lang w:val="en-US"/>
              </w:rPr>
            </w:pPr>
            <w:r w:rsidRPr="00E71ECD">
              <w:rPr>
                <w:rFonts w:ascii="Times New Roman" w:hAnsi="Times New Roman" w:cs="Times New Roman"/>
                <w:b/>
                <w:bCs/>
                <w:color w:val="000000" w:themeColor="text1"/>
              </w:rPr>
              <w:t xml:space="preserve">Đơn vị tiếp nhận </w:t>
            </w:r>
            <w:r w:rsidRPr="00E71ECD">
              <w:rPr>
                <w:rFonts w:ascii="Times New Roman" w:hAnsi="Times New Roman" w:cs="Times New Roman"/>
                <w:color w:val="000000" w:themeColor="text1"/>
                <w:vertAlign w:val="superscript"/>
              </w:rPr>
              <w:t>(2)</w:t>
            </w:r>
            <w:r w:rsidRPr="00E71ECD">
              <w:rPr>
                <w:rFonts w:ascii="Times New Roman" w:hAnsi="Times New Roman" w:cs="Times New Roman"/>
                <w:color w:val="000000" w:themeColor="text1"/>
              </w:rPr>
              <w:t xml:space="preserve">: </w:t>
            </w:r>
            <w:r w:rsidR="0090032E" w:rsidRPr="00E71ECD">
              <w:rPr>
                <w:rFonts w:ascii="Times New Roman" w:hAnsi="Times New Roman" w:cs="Times New Roman"/>
                <w:color w:val="000000" w:themeColor="text1"/>
                <w:lang w:val="en-US"/>
              </w:rPr>
              <w:t>...........................................................................................</w:t>
            </w:r>
          </w:p>
          <w:p w14:paraId="44E936D1"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b/>
                <w:bCs/>
                <w:color w:val="000000" w:themeColor="text1"/>
              </w:rPr>
              <w:t>I. THÔNG TIN CÁ NHÂN</w:t>
            </w:r>
          </w:p>
        </w:tc>
      </w:tr>
      <w:tr w:rsidR="00E71ECD" w:rsidRPr="00E71ECD" w14:paraId="71CA5286" w14:textId="77777777" w:rsidTr="00FD4801">
        <w:tc>
          <w:tcPr>
            <w:tcW w:w="9214" w:type="dxa"/>
            <w:gridSpan w:val="3"/>
            <w:tcMar>
              <w:top w:w="0" w:type="dxa"/>
              <w:left w:w="108" w:type="dxa"/>
              <w:bottom w:w="0" w:type="dxa"/>
              <w:right w:w="108" w:type="dxa"/>
            </w:tcMar>
          </w:tcPr>
          <w:p w14:paraId="7CE16968" w14:textId="66BB1937" w:rsidR="00797B1E" w:rsidRPr="00E71ECD" w:rsidRDefault="00797B1E" w:rsidP="00FD4801">
            <w:pPr>
              <w:spacing w:before="120" w:line="276" w:lineRule="auto"/>
              <w:rPr>
                <w:rFonts w:ascii="Times New Roman" w:hAnsi="Times New Roman" w:cs="Times New Roman"/>
                <w:color w:val="000000" w:themeColor="text1"/>
                <w:lang w:val="en-US"/>
              </w:rPr>
            </w:pPr>
            <w:r w:rsidRPr="00E71ECD">
              <w:rPr>
                <w:rFonts w:ascii="Times New Roman" w:hAnsi="Times New Roman" w:cs="Times New Roman"/>
                <w:color w:val="000000" w:themeColor="text1"/>
              </w:rPr>
              <w:t>Họ và tên: ……………………………………………………………………………</w:t>
            </w:r>
            <w:r w:rsidR="00570EC9" w:rsidRPr="00E71ECD">
              <w:rPr>
                <w:rFonts w:ascii="Times New Roman" w:hAnsi="Times New Roman" w:cs="Times New Roman"/>
                <w:color w:val="000000" w:themeColor="text1"/>
                <w:lang w:val="en-US"/>
              </w:rPr>
              <w:t>...........</w:t>
            </w:r>
            <w:r w:rsidR="0090032E" w:rsidRPr="00E71ECD">
              <w:rPr>
                <w:rFonts w:ascii="Times New Roman" w:hAnsi="Times New Roman" w:cs="Times New Roman"/>
                <w:color w:val="000000" w:themeColor="text1"/>
                <w:lang w:val="en-US"/>
              </w:rPr>
              <w:t>....</w:t>
            </w:r>
            <w:r w:rsidR="00570EC9" w:rsidRPr="00E71ECD">
              <w:rPr>
                <w:rFonts w:ascii="Times New Roman" w:hAnsi="Times New Roman" w:cs="Times New Roman"/>
                <w:color w:val="000000" w:themeColor="text1"/>
                <w:lang w:val="en-US"/>
              </w:rPr>
              <w:t>.</w:t>
            </w:r>
          </w:p>
          <w:p w14:paraId="6E95B357" w14:textId="5B543AE7" w:rsidR="00797B1E" w:rsidRPr="00E71ECD" w:rsidRDefault="00797B1E" w:rsidP="00FD4801">
            <w:pPr>
              <w:spacing w:before="120" w:line="276" w:lineRule="auto"/>
              <w:rPr>
                <w:rFonts w:ascii="Times New Roman" w:hAnsi="Times New Roman" w:cs="Times New Roman"/>
                <w:color w:val="000000" w:themeColor="text1"/>
                <w:lang w:val="en-US"/>
              </w:rPr>
            </w:pPr>
            <w:r w:rsidRPr="00E71ECD">
              <w:rPr>
                <w:rFonts w:ascii="Times New Roman" w:hAnsi="Times New Roman" w:cs="Times New Roman"/>
                <w:color w:val="000000" w:themeColor="text1"/>
              </w:rPr>
              <w:t xml:space="preserve">Ngày, tháng, năm sinh: ………………………. Nam </w:t>
            </w:r>
            <w:r w:rsidRPr="00E71ECD">
              <w:rPr>
                <w:rFonts w:ascii="Times New Roman" w:hAnsi="Times New Roman" w:cs="Times New Roman"/>
                <w:color w:val="000000" w:themeColor="text1"/>
                <w:vertAlign w:val="superscript"/>
              </w:rPr>
              <w:t xml:space="preserve">(3) </w:t>
            </w:r>
            <w:r w:rsidRPr="00E71ECD">
              <w:rPr>
                <w:rFonts w:ascii="Times New Roman" w:hAnsi="Times New Roman" w:cs="Times New Roman"/>
                <w:color w:val="000000" w:themeColor="text1"/>
              </w:rPr>
              <w:t>…………………..Nữ……….……</w:t>
            </w:r>
            <w:r w:rsidR="00143275" w:rsidRPr="00E71ECD">
              <w:rPr>
                <w:rFonts w:ascii="Times New Roman" w:hAnsi="Times New Roman" w:cs="Times New Roman"/>
                <w:color w:val="000000" w:themeColor="text1"/>
                <w:lang w:val="en-US"/>
              </w:rPr>
              <w:t>..</w:t>
            </w:r>
            <w:r w:rsidR="0090032E" w:rsidRPr="00E71ECD">
              <w:rPr>
                <w:rFonts w:ascii="Times New Roman" w:hAnsi="Times New Roman" w:cs="Times New Roman"/>
                <w:color w:val="000000" w:themeColor="text1"/>
                <w:lang w:val="en-US"/>
              </w:rPr>
              <w:t>...</w:t>
            </w:r>
          </w:p>
          <w:p w14:paraId="000DF47D" w14:textId="5257E909" w:rsidR="00797B1E" w:rsidRPr="00E71ECD" w:rsidRDefault="00797B1E" w:rsidP="00FD4801">
            <w:pPr>
              <w:spacing w:before="120" w:line="276" w:lineRule="auto"/>
              <w:rPr>
                <w:rFonts w:ascii="Times New Roman" w:hAnsi="Times New Roman" w:cs="Times New Roman"/>
                <w:color w:val="000000" w:themeColor="text1"/>
                <w:lang w:val="en-US"/>
              </w:rPr>
            </w:pPr>
            <w:r w:rsidRPr="00E71ECD">
              <w:rPr>
                <w:rFonts w:ascii="Times New Roman" w:hAnsi="Times New Roman" w:cs="Times New Roman"/>
                <w:color w:val="000000" w:themeColor="text1"/>
              </w:rPr>
              <w:t>Dân tộc: ……………………………….. Tôn giáo: ………………………………………….</w:t>
            </w:r>
            <w:r w:rsidR="0090032E" w:rsidRPr="00E71ECD">
              <w:rPr>
                <w:rFonts w:ascii="Times New Roman" w:hAnsi="Times New Roman" w:cs="Times New Roman"/>
                <w:color w:val="000000" w:themeColor="text1"/>
                <w:lang w:val="en-US"/>
              </w:rPr>
              <w:t>..</w:t>
            </w:r>
          </w:p>
          <w:p w14:paraId="326917D5" w14:textId="67D7EDB9" w:rsidR="00797B1E" w:rsidRPr="00E71ECD" w:rsidRDefault="00797B1E" w:rsidP="00FD4801">
            <w:pPr>
              <w:spacing w:before="120" w:line="276" w:lineRule="auto"/>
              <w:rPr>
                <w:rFonts w:ascii="Times New Roman" w:hAnsi="Times New Roman" w:cs="Times New Roman"/>
                <w:color w:val="000000" w:themeColor="text1"/>
                <w:lang w:val="en-US"/>
              </w:rPr>
            </w:pPr>
            <w:r w:rsidRPr="00E71ECD">
              <w:rPr>
                <w:rFonts w:ascii="Times New Roman" w:hAnsi="Times New Roman" w:cs="Times New Roman"/>
                <w:color w:val="000000" w:themeColor="text1"/>
              </w:rPr>
              <w:t xml:space="preserve">Số </w:t>
            </w:r>
            <w:r w:rsidR="00807E81" w:rsidRPr="00E71ECD">
              <w:rPr>
                <w:rFonts w:ascii="Times New Roman" w:hAnsi="Times New Roman" w:cs="Times New Roman"/>
                <w:color w:val="000000" w:themeColor="text1"/>
                <w:lang w:val="en-US"/>
              </w:rPr>
              <w:t>C</w:t>
            </w:r>
            <w:r w:rsidRPr="00E71ECD">
              <w:rPr>
                <w:rFonts w:ascii="Times New Roman" w:hAnsi="Times New Roman" w:cs="Times New Roman"/>
                <w:color w:val="000000" w:themeColor="text1"/>
              </w:rPr>
              <w:t>ăn cước công dân: …………. Ngày cấp: ………… Nơi cấp: ………</w:t>
            </w:r>
            <w:r w:rsidR="00570EC9" w:rsidRPr="00E71ECD">
              <w:rPr>
                <w:rFonts w:ascii="Times New Roman" w:hAnsi="Times New Roman" w:cs="Times New Roman"/>
                <w:color w:val="000000" w:themeColor="text1"/>
                <w:lang w:val="en-US"/>
              </w:rPr>
              <w:t>.</w:t>
            </w:r>
            <w:r w:rsidR="0090032E" w:rsidRPr="00E71ECD">
              <w:rPr>
                <w:rFonts w:ascii="Times New Roman" w:hAnsi="Times New Roman" w:cs="Times New Roman"/>
                <w:color w:val="000000" w:themeColor="text1"/>
                <w:lang w:val="en-US"/>
              </w:rPr>
              <w:t>...</w:t>
            </w:r>
          </w:p>
          <w:p w14:paraId="04C4179B" w14:textId="261D553F" w:rsidR="00797B1E" w:rsidRPr="00E71ECD" w:rsidRDefault="00797B1E" w:rsidP="00FD4801">
            <w:pPr>
              <w:spacing w:before="120" w:line="276" w:lineRule="auto"/>
              <w:rPr>
                <w:rFonts w:ascii="Times New Roman" w:hAnsi="Times New Roman" w:cs="Times New Roman"/>
                <w:color w:val="000000" w:themeColor="text1"/>
                <w:lang w:val="en-US"/>
              </w:rPr>
            </w:pPr>
            <w:r w:rsidRPr="00E71ECD">
              <w:rPr>
                <w:rFonts w:ascii="Times New Roman" w:hAnsi="Times New Roman" w:cs="Times New Roman"/>
                <w:color w:val="000000" w:themeColor="text1"/>
              </w:rPr>
              <w:t>Số điện thoại di động để báo tin: ………………………… Email: …………………………</w:t>
            </w:r>
            <w:r w:rsidR="0090032E" w:rsidRPr="00E71ECD">
              <w:rPr>
                <w:rFonts w:ascii="Times New Roman" w:hAnsi="Times New Roman" w:cs="Times New Roman"/>
                <w:color w:val="000000" w:themeColor="text1"/>
                <w:lang w:val="en-US"/>
              </w:rPr>
              <w:t>...</w:t>
            </w:r>
            <w:r w:rsidR="00570EC9" w:rsidRPr="00E71ECD">
              <w:rPr>
                <w:rFonts w:ascii="Times New Roman" w:hAnsi="Times New Roman" w:cs="Times New Roman"/>
                <w:color w:val="000000" w:themeColor="text1"/>
                <w:lang w:val="en-US"/>
              </w:rPr>
              <w:t>.</w:t>
            </w:r>
          </w:p>
        </w:tc>
      </w:tr>
      <w:tr w:rsidR="00E71ECD" w:rsidRPr="00E71ECD" w14:paraId="401CDD7A" w14:textId="77777777" w:rsidTr="00FD4801">
        <w:tc>
          <w:tcPr>
            <w:tcW w:w="9214" w:type="dxa"/>
            <w:gridSpan w:val="3"/>
            <w:tcMar>
              <w:top w:w="0" w:type="dxa"/>
              <w:left w:w="108" w:type="dxa"/>
              <w:bottom w:w="0" w:type="dxa"/>
              <w:right w:w="108" w:type="dxa"/>
            </w:tcMar>
          </w:tcPr>
          <w:p w14:paraId="79CCC7E0" w14:textId="1438DE8D" w:rsidR="00797B1E" w:rsidRPr="00E71ECD" w:rsidRDefault="00797B1E" w:rsidP="00FD4801">
            <w:pPr>
              <w:spacing w:before="120" w:line="276" w:lineRule="auto"/>
              <w:rPr>
                <w:rFonts w:ascii="Times New Roman" w:hAnsi="Times New Roman" w:cs="Times New Roman"/>
                <w:color w:val="000000" w:themeColor="text1"/>
                <w:lang w:val="en-US"/>
              </w:rPr>
            </w:pPr>
            <w:r w:rsidRPr="00E71ECD">
              <w:rPr>
                <w:rFonts w:ascii="Times New Roman" w:hAnsi="Times New Roman" w:cs="Times New Roman"/>
                <w:color w:val="000000" w:themeColor="text1"/>
              </w:rPr>
              <w:t>Quê quán: …………………………………………………………………………</w:t>
            </w:r>
            <w:r w:rsidR="00143275" w:rsidRPr="00E71ECD">
              <w:rPr>
                <w:rFonts w:ascii="Times New Roman" w:hAnsi="Times New Roman" w:cs="Times New Roman"/>
                <w:color w:val="000000" w:themeColor="text1"/>
                <w:lang w:val="en-US"/>
              </w:rPr>
              <w:t>..</w:t>
            </w:r>
            <w:r w:rsidR="00570EC9" w:rsidRPr="00E71ECD">
              <w:rPr>
                <w:rFonts w:ascii="Times New Roman" w:hAnsi="Times New Roman" w:cs="Times New Roman"/>
                <w:color w:val="000000" w:themeColor="text1"/>
                <w:lang w:val="en-US"/>
              </w:rPr>
              <w:t>..........</w:t>
            </w:r>
            <w:r w:rsidR="0090032E" w:rsidRPr="00E71ECD">
              <w:rPr>
                <w:rFonts w:ascii="Times New Roman" w:hAnsi="Times New Roman" w:cs="Times New Roman"/>
                <w:color w:val="000000" w:themeColor="text1"/>
                <w:lang w:val="en-US"/>
              </w:rPr>
              <w:t>........</w:t>
            </w:r>
          </w:p>
        </w:tc>
      </w:tr>
      <w:tr w:rsidR="00E71ECD" w:rsidRPr="00E71ECD" w14:paraId="1D12D7A3" w14:textId="77777777" w:rsidTr="00FD4801">
        <w:tc>
          <w:tcPr>
            <w:tcW w:w="9214" w:type="dxa"/>
            <w:gridSpan w:val="3"/>
            <w:tcMar>
              <w:top w:w="0" w:type="dxa"/>
              <w:left w:w="108" w:type="dxa"/>
              <w:bottom w:w="0" w:type="dxa"/>
              <w:right w:w="108" w:type="dxa"/>
            </w:tcMar>
          </w:tcPr>
          <w:p w14:paraId="2E6969F6" w14:textId="4F8F13FE" w:rsidR="00797B1E" w:rsidRPr="00E71ECD" w:rsidRDefault="00797B1E" w:rsidP="00FD4801">
            <w:pPr>
              <w:spacing w:before="120" w:line="276" w:lineRule="auto"/>
              <w:rPr>
                <w:rFonts w:ascii="Times New Roman" w:hAnsi="Times New Roman" w:cs="Times New Roman"/>
                <w:color w:val="000000" w:themeColor="text1"/>
              </w:rPr>
            </w:pPr>
            <w:r w:rsidRPr="00E71ECD">
              <w:rPr>
                <w:rFonts w:ascii="Times New Roman" w:hAnsi="Times New Roman" w:cs="Times New Roman"/>
                <w:color w:val="000000" w:themeColor="text1"/>
              </w:rPr>
              <w:t>Hộ khẩu thường trú: ……………………………………………………………………………</w:t>
            </w:r>
          </w:p>
        </w:tc>
      </w:tr>
      <w:tr w:rsidR="00E71ECD" w:rsidRPr="00E71ECD" w14:paraId="23FA5829" w14:textId="77777777" w:rsidTr="00FD4801">
        <w:tc>
          <w:tcPr>
            <w:tcW w:w="9214" w:type="dxa"/>
            <w:gridSpan w:val="3"/>
            <w:tcMar>
              <w:top w:w="0" w:type="dxa"/>
              <w:left w:w="108" w:type="dxa"/>
              <w:bottom w:w="0" w:type="dxa"/>
              <w:right w:w="108" w:type="dxa"/>
            </w:tcMar>
          </w:tcPr>
          <w:p w14:paraId="76E756D0" w14:textId="7933DA0F" w:rsidR="00797B1E" w:rsidRPr="00E71ECD" w:rsidRDefault="00797B1E" w:rsidP="00FD4801">
            <w:pPr>
              <w:spacing w:before="120" w:line="276" w:lineRule="auto"/>
              <w:rPr>
                <w:rFonts w:ascii="Times New Roman" w:hAnsi="Times New Roman" w:cs="Times New Roman"/>
                <w:color w:val="000000" w:themeColor="text1"/>
                <w:lang w:val="en-US"/>
              </w:rPr>
            </w:pPr>
            <w:r w:rsidRPr="00E71ECD">
              <w:rPr>
                <w:rFonts w:ascii="Times New Roman" w:hAnsi="Times New Roman" w:cs="Times New Roman"/>
                <w:color w:val="000000" w:themeColor="text1"/>
              </w:rPr>
              <w:t>Chỗ ở hiện nay (để báo tin): …………………………………………………………………</w:t>
            </w:r>
            <w:r w:rsidR="002C6294" w:rsidRPr="00E71ECD">
              <w:rPr>
                <w:rFonts w:ascii="Times New Roman" w:hAnsi="Times New Roman" w:cs="Times New Roman"/>
                <w:color w:val="000000" w:themeColor="text1"/>
                <w:lang w:val="en-US"/>
              </w:rPr>
              <w:t>...</w:t>
            </w:r>
          </w:p>
        </w:tc>
      </w:tr>
      <w:tr w:rsidR="00E71ECD" w:rsidRPr="00E71ECD" w14:paraId="78201775" w14:textId="77777777" w:rsidTr="00FD4801">
        <w:tc>
          <w:tcPr>
            <w:tcW w:w="9214" w:type="dxa"/>
            <w:gridSpan w:val="3"/>
            <w:tcMar>
              <w:top w:w="0" w:type="dxa"/>
              <w:left w:w="108" w:type="dxa"/>
              <w:bottom w:w="0" w:type="dxa"/>
              <w:right w:w="108" w:type="dxa"/>
            </w:tcMar>
          </w:tcPr>
          <w:p w14:paraId="5614D444" w14:textId="40FE662B" w:rsidR="00797B1E" w:rsidRPr="00E71ECD" w:rsidRDefault="00797B1E" w:rsidP="00FD4801">
            <w:pPr>
              <w:spacing w:before="120" w:line="276" w:lineRule="auto"/>
              <w:ind w:right="-112"/>
              <w:rPr>
                <w:rFonts w:ascii="Times New Roman" w:hAnsi="Times New Roman" w:cs="Times New Roman"/>
                <w:color w:val="000000" w:themeColor="text1"/>
              </w:rPr>
            </w:pPr>
            <w:r w:rsidRPr="00E71ECD">
              <w:rPr>
                <w:rFonts w:ascii="Times New Roman" w:hAnsi="Times New Roman" w:cs="Times New Roman"/>
                <w:color w:val="000000" w:themeColor="text1"/>
              </w:rPr>
              <w:t>Tình trạng sức khỏe: ……………, Chiều cao: …………….., Cân nặng: …………………. kg</w:t>
            </w:r>
          </w:p>
        </w:tc>
      </w:tr>
      <w:tr w:rsidR="00E71ECD" w:rsidRPr="00E71ECD" w14:paraId="252CD014" w14:textId="77777777" w:rsidTr="00FD4801">
        <w:tc>
          <w:tcPr>
            <w:tcW w:w="9214" w:type="dxa"/>
            <w:gridSpan w:val="3"/>
            <w:tcMar>
              <w:top w:w="0" w:type="dxa"/>
              <w:left w:w="108" w:type="dxa"/>
              <w:bottom w:w="0" w:type="dxa"/>
              <w:right w:w="108" w:type="dxa"/>
            </w:tcMar>
          </w:tcPr>
          <w:p w14:paraId="0230CCC8" w14:textId="3A507B15" w:rsidR="00797B1E" w:rsidRPr="00E71ECD" w:rsidRDefault="00797B1E" w:rsidP="00FD4801">
            <w:pPr>
              <w:spacing w:before="120" w:line="276" w:lineRule="auto"/>
              <w:rPr>
                <w:rFonts w:ascii="Times New Roman" w:hAnsi="Times New Roman" w:cs="Times New Roman"/>
                <w:color w:val="000000" w:themeColor="text1"/>
                <w:lang w:val="en-US"/>
              </w:rPr>
            </w:pPr>
            <w:r w:rsidRPr="00E71ECD">
              <w:rPr>
                <w:rFonts w:ascii="Times New Roman" w:hAnsi="Times New Roman" w:cs="Times New Roman"/>
                <w:color w:val="000000" w:themeColor="text1"/>
              </w:rPr>
              <w:t>Thành phần bản thân hiện nay: ………………………………………………………………</w:t>
            </w:r>
            <w:r w:rsidR="002C6294" w:rsidRPr="00E71ECD">
              <w:rPr>
                <w:rFonts w:ascii="Times New Roman" w:hAnsi="Times New Roman" w:cs="Times New Roman"/>
                <w:color w:val="000000" w:themeColor="text1"/>
                <w:lang w:val="en-US"/>
              </w:rPr>
              <w:t>...</w:t>
            </w:r>
          </w:p>
        </w:tc>
      </w:tr>
      <w:tr w:rsidR="00E71ECD" w:rsidRPr="00E71ECD" w14:paraId="3A44B8FC" w14:textId="77777777" w:rsidTr="00FD4801">
        <w:tc>
          <w:tcPr>
            <w:tcW w:w="9214" w:type="dxa"/>
            <w:gridSpan w:val="3"/>
            <w:tcMar>
              <w:top w:w="0" w:type="dxa"/>
              <w:left w:w="108" w:type="dxa"/>
              <w:bottom w:w="0" w:type="dxa"/>
              <w:right w:w="108" w:type="dxa"/>
            </w:tcMar>
          </w:tcPr>
          <w:p w14:paraId="43374451" w14:textId="241CB1DA" w:rsidR="00797B1E" w:rsidRPr="00E71ECD" w:rsidRDefault="00797B1E" w:rsidP="00FD4801">
            <w:pPr>
              <w:spacing w:before="120" w:line="276" w:lineRule="auto"/>
              <w:rPr>
                <w:rFonts w:ascii="Times New Roman" w:hAnsi="Times New Roman" w:cs="Times New Roman"/>
                <w:color w:val="000000" w:themeColor="text1"/>
                <w:lang w:val="en-US"/>
              </w:rPr>
            </w:pPr>
            <w:r w:rsidRPr="00E71ECD">
              <w:rPr>
                <w:rFonts w:ascii="Times New Roman" w:hAnsi="Times New Roman" w:cs="Times New Roman"/>
                <w:color w:val="000000" w:themeColor="text1"/>
              </w:rPr>
              <w:t>Trình độ văn hóa: ………………………………………………………………………………</w:t>
            </w:r>
          </w:p>
        </w:tc>
      </w:tr>
      <w:tr w:rsidR="00E71ECD" w:rsidRPr="00E71ECD" w14:paraId="40B38A01" w14:textId="77777777" w:rsidTr="00FD4801">
        <w:tc>
          <w:tcPr>
            <w:tcW w:w="9214" w:type="dxa"/>
            <w:gridSpan w:val="3"/>
            <w:tcMar>
              <w:top w:w="0" w:type="dxa"/>
              <w:left w:w="108" w:type="dxa"/>
              <w:bottom w:w="0" w:type="dxa"/>
              <w:right w:w="108" w:type="dxa"/>
            </w:tcMar>
          </w:tcPr>
          <w:p w14:paraId="7979620D" w14:textId="6B871E6A" w:rsidR="00797B1E" w:rsidRPr="00E71ECD" w:rsidRDefault="00797B1E" w:rsidP="00FD4801">
            <w:pPr>
              <w:spacing w:before="120" w:line="276" w:lineRule="auto"/>
              <w:rPr>
                <w:rFonts w:ascii="Times New Roman" w:hAnsi="Times New Roman" w:cs="Times New Roman"/>
                <w:color w:val="000000" w:themeColor="text1"/>
                <w:sz w:val="28"/>
                <w:szCs w:val="28"/>
                <w:lang w:val="en-US"/>
              </w:rPr>
            </w:pPr>
            <w:r w:rsidRPr="00E71ECD">
              <w:rPr>
                <w:rFonts w:ascii="Times New Roman" w:hAnsi="Times New Roman" w:cs="Times New Roman"/>
                <w:color w:val="000000" w:themeColor="text1"/>
                <w:sz w:val="28"/>
                <w:szCs w:val="28"/>
              </w:rPr>
              <w:t xml:space="preserve">Trình độ chuyên môn: </w:t>
            </w:r>
            <w:r w:rsidR="002C6294" w:rsidRPr="00E71ECD">
              <w:rPr>
                <w:rFonts w:ascii="Times New Roman" w:hAnsi="Times New Roman" w:cs="Times New Roman"/>
                <w:color w:val="000000" w:themeColor="text1"/>
                <w:sz w:val="28"/>
                <w:szCs w:val="28"/>
                <w:lang w:val="en-US"/>
              </w:rPr>
              <w:t>...........................................................................................</w:t>
            </w:r>
          </w:p>
        </w:tc>
      </w:tr>
    </w:tbl>
    <w:p w14:paraId="42C216D0" w14:textId="77777777" w:rsidR="00797B1E" w:rsidRPr="00E71ECD" w:rsidRDefault="00797B1E" w:rsidP="00797B1E">
      <w:pPr>
        <w:spacing w:before="120" w:after="280" w:afterAutospacing="1"/>
        <w:jc w:val="center"/>
        <w:rPr>
          <w:rFonts w:ascii="Times New Roman" w:hAnsi="Times New Roman" w:cs="Times New Roman"/>
          <w:color w:val="000000" w:themeColor="text1"/>
        </w:rPr>
      </w:pPr>
      <w:r w:rsidRPr="00E71ECD">
        <w:rPr>
          <w:rFonts w:ascii="Times New Roman" w:hAnsi="Times New Roman" w:cs="Times New Roman"/>
          <w:b/>
          <w:bCs/>
          <w:color w:val="000000" w:themeColor="text1"/>
        </w:rPr>
        <w:t>II. THÔNG TIN CƠ BẢN VỀ GIA ĐÌNH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0"/>
        <w:gridCol w:w="1970"/>
        <w:gridCol w:w="1561"/>
        <w:gridCol w:w="4647"/>
      </w:tblGrid>
      <w:tr w:rsidR="00E71ECD" w:rsidRPr="00E71ECD" w14:paraId="32D41571" w14:textId="77777777" w:rsidTr="002C6294">
        <w:tc>
          <w:tcPr>
            <w:tcW w:w="621" w:type="pct"/>
            <w:shd w:val="solid" w:color="FFFFFF" w:fill="auto"/>
            <w:tcMar>
              <w:top w:w="0" w:type="dxa"/>
              <w:left w:w="0" w:type="dxa"/>
              <w:bottom w:w="0" w:type="dxa"/>
              <w:right w:w="0" w:type="dxa"/>
            </w:tcMar>
            <w:vAlign w:val="center"/>
          </w:tcPr>
          <w:p w14:paraId="2AF20A39" w14:textId="77777777" w:rsidR="00797B1E" w:rsidRPr="00E71ECD" w:rsidRDefault="00797B1E" w:rsidP="00C21501">
            <w:pPr>
              <w:spacing w:before="120"/>
              <w:jc w:val="center"/>
              <w:rPr>
                <w:rFonts w:ascii="Times New Roman" w:hAnsi="Times New Roman" w:cs="Times New Roman"/>
                <w:color w:val="000000" w:themeColor="text1"/>
              </w:rPr>
            </w:pPr>
            <w:r w:rsidRPr="00E71ECD">
              <w:rPr>
                <w:rFonts w:ascii="Times New Roman" w:hAnsi="Times New Roman" w:cs="Times New Roman"/>
                <w:b/>
                <w:bCs/>
                <w:color w:val="000000" w:themeColor="text1"/>
              </w:rPr>
              <w:t>Mối quan hệ</w:t>
            </w:r>
          </w:p>
        </w:tc>
        <w:tc>
          <w:tcPr>
            <w:tcW w:w="1055" w:type="pct"/>
            <w:shd w:val="solid" w:color="FFFFFF" w:fill="auto"/>
            <w:tcMar>
              <w:top w:w="0" w:type="dxa"/>
              <w:left w:w="0" w:type="dxa"/>
              <w:bottom w:w="0" w:type="dxa"/>
              <w:right w:w="0" w:type="dxa"/>
            </w:tcMar>
            <w:vAlign w:val="center"/>
          </w:tcPr>
          <w:p w14:paraId="227EEC53" w14:textId="77777777" w:rsidR="00797B1E" w:rsidRPr="00E71ECD" w:rsidRDefault="00797B1E" w:rsidP="00C21501">
            <w:pPr>
              <w:spacing w:before="120"/>
              <w:jc w:val="center"/>
              <w:rPr>
                <w:rFonts w:ascii="Times New Roman" w:hAnsi="Times New Roman" w:cs="Times New Roman"/>
                <w:color w:val="000000" w:themeColor="text1"/>
              </w:rPr>
            </w:pPr>
            <w:r w:rsidRPr="00E71ECD">
              <w:rPr>
                <w:rFonts w:ascii="Times New Roman" w:hAnsi="Times New Roman" w:cs="Times New Roman"/>
                <w:b/>
                <w:bCs/>
                <w:color w:val="000000" w:themeColor="text1"/>
              </w:rPr>
              <w:t>Họ và tên</w:t>
            </w:r>
          </w:p>
        </w:tc>
        <w:tc>
          <w:tcPr>
            <w:tcW w:w="836" w:type="pct"/>
            <w:shd w:val="solid" w:color="FFFFFF" w:fill="auto"/>
            <w:tcMar>
              <w:top w:w="0" w:type="dxa"/>
              <w:left w:w="0" w:type="dxa"/>
              <w:bottom w:w="0" w:type="dxa"/>
              <w:right w:w="0" w:type="dxa"/>
            </w:tcMar>
            <w:vAlign w:val="center"/>
          </w:tcPr>
          <w:p w14:paraId="7A3CE7CB" w14:textId="77777777" w:rsidR="00797B1E" w:rsidRPr="00E71ECD" w:rsidRDefault="00797B1E" w:rsidP="00C21501">
            <w:pPr>
              <w:spacing w:before="120"/>
              <w:jc w:val="center"/>
              <w:rPr>
                <w:rFonts w:ascii="Times New Roman" w:hAnsi="Times New Roman" w:cs="Times New Roman"/>
                <w:color w:val="000000" w:themeColor="text1"/>
              </w:rPr>
            </w:pPr>
            <w:r w:rsidRPr="00E71ECD">
              <w:rPr>
                <w:rFonts w:ascii="Times New Roman" w:hAnsi="Times New Roman" w:cs="Times New Roman"/>
                <w:b/>
                <w:bCs/>
                <w:color w:val="000000" w:themeColor="text1"/>
              </w:rPr>
              <w:t>Ngày, tháng, năm sinh</w:t>
            </w:r>
          </w:p>
        </w:tc>
        <w:tc>
          <w:tcPr>
            <w:tcW w:w="2488" w:type="pct"/>
            <w:shd w:val="solid" w:color="FFFFFF" w:fill="auto"/>
            <w:tcMar>
              <w:top w:w="0" w:type="dxa"/>
              <w:left w:w="0" w:type="dxa"/>
              <w:bottom w:w="0" w:type="dxa"/>
              <w:right w:w="0" w:type="dxa"/>
            </w:tcMar>
            <w:vAlign w:val="center"/>
          </w:tcPr>
          <w:p w14:paraId="0D954711" w14:textId="696F8601" w:rsidR="00797B1E" w:rsidRPr="00763077" w:rsidRDefault="00797B1E" w:rsidP="00C21501">
            <w:pPr>
              <w:spacing w:before="120"/>
              <w:jc w:val="center"/>
              <w:rPr>
                <w:rFonts w:ascii="Times New Roman" w:hAnsi="Times New Roman" w:cs="Times New Roman"/>
                <w:color w:val="000000" w:themeColor="text1"/>
                <w:spacing w:val="-8"/>
              </w:rPr>
            </w:pPr>
            <w:r w:rsidRPr="00763077">
              <w:rPr>
                <w:rFonts w:ascii="Times New Roman" w:hAnsi="Times New Roman" w:cs="Times New Roman"/>
                <w:b/>
                <w:bCs/>
                <w:color w:val="000000" w:themeColor="text1"/>
                <w:spacing w:val="-8"/>
              </w:rPr>
              <w:t>Quê quán, nghề nghiệp, chức danh, chức vụ, đơn vị công tác, học tập, nơi ở (trong, ngoài nước); thành viên các tổ chức chính trị - xã hội)</w:t>
            </w:r>
          </w:p>
        </w:tc>
      </w:tr>
      <w:tr w:rsidR="00E71ECD" w:rsidRPr="00E71ECD" w14:paraId="01841837" w14:textId="77777777" w:rsidTr="002C6294">
        <w:tc>
          <w:tcPr>
            <w:tcW w:w="621" w:type="pct"/>
            <w:shd w:val="solid" w:color="FFFFFF" w:fill="auto"/>
            <w:tcMar>
              <w:top w:w="0" w:type="dxa"/>
              <w:left w:w="0" w:type="dxa"/>
              <w:bottom w:w="0" w:type="dxa"/>
              <w:right w:w="0" w:type="dxa"/>
            </w:tcMar>
            <w:vAlign w:val="center"/>
          </w:tcPr>
          <w:p w14:paraId="0D4767B8"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1055" w:type="pct"/>
            <w:shd w:val="solid" w:color="FFFFFF" w:fill="auto"/>
            <w:tcMar>
              <w:top w:w="0" w:type="dxa"/>
              <w:left w:w="0" w:type="dxa"/>
              <w:bottom w:w="0" w:type="dxa"/>
              <w:right w:w="0" w:type="dxa"/>
            </w:tcMar>
            <w:vAlign w:val="center"/>
          </w:tcPr>
          <w:p w14:paraId="0762C541"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836" w:type="pct"/>
            <w:shd w:val="solid" w:color="FFFFFF" w:fill="auto"/>
            <w:tcMar>
              <w:top w:w="0" w:type="dxa"/>
              <w:left w:w="0" w:type="dxa"/>
              <w:bottom w:w="0" w:type="dxa"/>
              <w:right w:w="0" w:type="dxa"/>
            </w:tcMar>
            <w:vAlign w:val="center"/>
          </w:tcPr>
          <w:p w14:paraId="7336060F"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2488" w:type="pct"/>
            <w:shd w:val="solid" w:color="FFFFFF" w:fill="auto"/>
            <w:tcMar>
              <w:top w:w="0" w:type="dxa"/>
              <w:left w:w="0" w:type="dxa"/>
              <w:bottom w:w="0" w:type="dxa"/>
              <w:right w:w="0" w:type="dxa"/>
            </w:tcMar>
            <w:vAlign w:val="center"/>
          </w:tcPr>
          <w:p w14:paraId="7A93572B"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r>
      <w:tr w:rsidR="00E71ECD" w:rsidRPr="00E71ECD" w14:paraId="73DEA2C3" w14:textId="77777777" w:rsidTr="002C6294">
        <w:tc>
          <w:tcPr>
            <w:tcW w:w="621" w:type="pct"/>
            <w:shd w:val="solid" w:color="FFFFFF" w:fill="auto"/>
            <w:tcMar>
              <w:top w:w="0" w:type="dxa"/>
              <w:left w:w="0" w:type="dxa"/>
              <w:bottom w:w="0" w:type="dxa"/>
              <w:right w:w="0" w:type="dxa"/>
            </w:tcMar>
            <w:vAlign w:val="center"/>
          </w:tcPr>
          <w:p w14:paraId="43A1B8BE"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1055" w:type="pct"/>
            <w:shd w:val="solid" w:color="FFFFFF" w:fill="auto"/>
            <w:tcMar>
              <w:top w:w="0" w:type="dxa"/>
              <w:left w:w="0" w:type="dxa"/>
              <w:bottom w:w="0" w:type="dxa"/>
              <w:right w:w="0" w:type="dxa"/>
            </w:tcMar>
            <w:vAlign w:val="center"/>
          </w:tcPr>
          <w:p w14:paraId="2E3924CC"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836" w:type="pct"/>
            <w:shd w:val="solid" w:color="FFFFFF" w:fill="auto"/>
            <w:tcMar>
              <w:top w:w="0" w:type="dxa"/>
              <w:left w:w="0" w:type="dxa"/>
              <w:bottom w:w="0" w:type="dxa"/>
              <w:right w:w="0" w:type="dxa"/>
            </w:tcMar>
            <w:vAlign w:val="center"/>
          </w:tcPr>
          <w:p w14:paraId="614567E5"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2488" w:type="pct"/>
            <w:shd w:val="solid" w:color="FFFFFF" w:fill="auto"/>
            <w:tcMar>
              <w:top w:w="0" w:type="dxa"/>
              <w:left w:w="0" w:type="dxa"/>
              <w:bottom w:w="0" w:type="dxa"/>
              <w:right w:w="0" w:type="dxa"/>
            </w:tcMar>
            <w:vAlign w:val="center"/>
          </w:tcPr>
          <w:p w14:paraId="3EAFA877"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r>
      <w:tr w:rsidR="00797B1E" w:rsidRPr="00E71ECD" w14:paraId="1049E4F8" w14:textId="77777777" w:rsidTr="002C6294">
        <w:tc>
          <w:tcPr>
            <w:tcW w:w="621" w:type="pct"/>
            <w:shd w:val="solid" w:color="FFFFFF" w:fill="auto"/>
            <w:tcMar>
              <w:top w:w="0" w:type="dxa"/>
              <w:left w:w="0" w:type="dxa"/>
              <w:bottom w:w="0" w:type="dxa"/>
              <w:right w:w="0" w:type="dxa"/>
            </w:tcMar>
            <w:vAlign w:val="center"/>
          </w:tcPr>
          <w:p w14:paraId="3F170242"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1055" w:type="pct"/>
            <w:shd w:val="solid" w:color="FFFFFF" w:fill="auto"/>
            <w:tcMar>
              <w:top w:w="0" w:type="dxa"/>
              <w:left w:w="0" w:type="dxa"/>
              <w:bottom w:w="0" w:type="dxa"/>
              <w:right w:w="0" w:type="dxa"/>
            </w:tcMar>
            <w:vAlign w:val="center"/>
          </w:tcPr>
          <w:p w14:paraId="70BE7BB6"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836" w:type="pct"/>
            <w:shd w:val="solid" w:color="FFFFFF" w:fill="auto"/>
            <w:tcMar>
              <w:top w:w="0" w:type="dxa"/>
              <w:left w:w="0" w:type="dxa"/>
              <w:bottom w:w="0" w:type="dxa"/>
              <w:right w:w="0" w:type="dxa"/>
            </w:tcMar>
            <w:vAlign w:val="center"/>
          </w:tcPr>
          <w:p w14:paraId="569CD7DF"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2488" w:type="pct"/>
            <w:shd w:val="solid" w:color="FFFFFF" w:fill="auto"/>
            <w:tcMar>
              <w:top w:w="0" w:type="dxa"/>
              <w:left w:w="0" w:type="dxa"/>
              <w:bottom w:w="0" w:type="dxa"/>
              <w:right w:w="0" w:type="dxa"/>
            </w:tcMar>
            <w:vAlign w:val="center"/>
          </w:tcPr>
          <w:p w14:paraId="5A126F6F"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r>
      <w:tr w:rsidR="000D2216" w:rsidRPr="00E71ECD" w14:paraId="7A7E82A5" w14:textId="77777777" w:rsidTr="002C6294">
        <w:tc>
          <w:tcPr>
            <w:tcW w:w="621" w:type="pct"/>
            <w:shd w:val="solid" w:color="FFFFFF" w:fill="auto"/>
            <w:tcMar>
              <w:top w:w="0" w:type="dxa"/>
              <w:left w:w="0" w:type="dxa"/>
              <w:bottom w:w="0" w:type="dxa"/>
              <w:right w:w="0" w:type="dxa"/>
            </w:tcMar>
            <w:vAlign w:val="center"/>
          </w:tcPr>
          <w:p w14:paraId="168D975B" w14:textId="77777777" w:rsidR="000D2216" w:rsidRPr="00E71ECD" w:rsidRDefault="000D2216" w:rsidP="00C21501">
            <w:pPr>
              <w:spacing w:before="120"/>
              <w:rPr>
                <w:rFonts w:ascii="Times New Roman" w:hAnsi="Times New Roman" w:cs="Times New Roman"/>
                <w:color w:val="000000" w:themeColor="text1"/>
              </w:rPr>
            </w:pPr>
          </w:p>
        </w:tc>
        <w:tc>
          <w:tcPr>
            <w:tcW w:w="1055" w:type="pct"/>
            <w:shd w:val="solid" w:color="FFFFFF" w:fill="auto"/>
            <w:tcMar>
              <w:top w:w="0" w:type="dxa"/>
              <w:left w:w="0" w:type="dxa"/>
              <w:bottom w:w="0" w:type="dxa"/>
              <w:right w:w="0" w:type="dxa"/>
            </w:tcMar>
            <w:vAlign w:val="center"/>
          </w:tcPr>
          <w:p w14:paraId="50F44BE9" w14:textId="77777777" w:rsidR="000D2216" w:rsidRPr="00E71ECD" w:rsidRDefault="000D2216" w:rsidP="00C21501">
            <w:pPr>
              <w:spacing w:before="120"/>
              <w:rPr>
                <w:rFonts w:ascii="Times New Roman" w:hAnsi="Times New Roman" w:cs="Times New Roman"/>
                <w:color w:val="000000" w:themeColor="text1"/>
              </w:rPr>
            </w:pPr>
          </w:p>
        </w:tc>
        <w:tc>
          <w:tcPr>
            <w:tcW w:w="836" w:type="pct"/>
            <w:shd w:val="solid" w:color="FFFFFF" w:fill="auto"/>
            <w:tcMar>
              <w:top w:w="0" w:type="dxa"/>
              <w:left w:w="0" w:type="dxa"/>
              <w:bottom w:w="0" w:type="dxa"/>
              <w:right w:w="0" w:type="dxa"/>
            </w:tcMar>
            <w:vAlign w:val="center"/>
          </w:tcPr>
          <w:p w14:paraId="4710F8EB" w14:textId="77777777" w:rsidR="000D2216" w:rsidRPr="00E71ECD" w:rsidRDefault="000D2216" w:rsidP="00C21501">
            <w:pPr>
              <w:spacing w:before="120"/>
              <w:rPr>
                <w:rFonts w:ascii="Times New Roman" w:hAnsi="Times New Roman" w:cs="Times New Roman"/>
                <w:color w:val="000000" w:themeColor="text1"/>
              </w:rPr>
            </w:pPr>
          </w:p>
        </w:tc>
        <w:tc>
          <w:tcPr>
            <w:tcW w:w="2488" w:type="pct"/>
            <w:shd w:val="solid" w:color="FFFFFF" w:fill="auto"/>
            <w:tcMar>
              <w:top w:w="0" w:type="dxa"/>
              <w:left w:w="0" w:type="dxa"/>
              <w:bottom w:w="0" w:type="dxa"/>
              <w:right w:w="0" w:type="dxa"/>
            </w:tcMar>
            <w:vAlign w:val="center"/>
          </w:tcPr>
          <w:p w14:paraId="712A2FF3" w14:textId="77777777" w:rsidR="000D2216" w:rsidRPr="00E71ECD" w:rsidRDefault="000D2216" w:rsidP="00C21501">
            <w:pPr>
              <w:spacing w:before="120"/>
              <w:rPr>
                <w:rFonts w:ascii="Times New Roman" w:hAnsi="Times New Roman" w:cs="Times New Roman"/>
                <w:color w:val="000000" w:themeColor="text1"/>
              </w:rPr>
            </w:pPr>
          </w:p>
        </w:tc>
      </w:tr>
      <w:tr w:rsidR="000D2216" w:rsidRPr="00E71ECD" w14:paraId="71396B75" w14:textId="77777777" w:rsidTr="002C6294">
        <w:tc>
          <w:tcPr>
            <w:tcW w:w="621" w:type="pct"/>
            <w:shd w:val="solid" w:color="FFFFFF" w:fill="auto"/>
            <w:tcMar>
              <w:top w:w="0" w:type="dxa"/>
              <w:left w:w="0" w:type="dxa"/>
              <w:bottom w:w="0" w:type="dxa"/>
              <w:right w:w="0" w:type="dxa"/>
            </w:tcMar>
            <w:vAlign w:val="center"/>
          </w:tcPr>
          <w:p w14:paraId="3412CCA0" w14:textId="77777777" w:rsidR="000D2216" w:rsidRPr="00E71ECD" w:rsidRDefault="000D2216" w:rsidP="00C21501">
            <w:pPr>
              <w:spacing w:before="120"/>
              <w:rPr>
                <w:rFonts w:ascii="Times New Roman" w:hAnsi="Times New Roman" w:cs="Times New Roman"/>
                <w:color w:val="000000" w:themeColor="text1"/>
              </w:rPr>
            </w:pPr>
          </w:p>
        </w:tc>
        <w:tc>
          <w:tcPr>
            <w:tcW w:w="1055" w:type="pct"/>
            <w:shd w:val="solid" w:color="FFFFFF" w:fill="auto"/>
            <w:tcMar>
              <w:top w:w="0" w:type="dxa"/>
              <w:left w:w="0" w:type="dxa"/>
              <w:bottom w:w="0" w:type="dxa"/>
              <w:right w:w="0" w:type="dxa"/>
            </w:tcMar>
            <w:vAlign w:val="center"/>
          </w:tcPr>
          <w:p w14:paraId="5040DB48" w14:textId="77777777" w:rsidR="000D2216" w:rsidRPr="00E71ECD" w:rsidRDefault="000D2216" w:rsidP="00C21501">
            <w:pPr>
              <w:spacing w:before="120"/>
              <w:rPr>
                <w:rFonts w:ascii="Times New Roman" w:hAnsi="Times New Roman" w:cs="Times New Roman"/>
                <w:color w:val="000000" w:themeColor="text1"/>
              </w:rPr>
            </w:pPr>
          </w:p>
        </w:tc>
        <w:tc>
          <w:tcPr>
            <w:tcW w:w="836" w:type="pct"/>
            <w:shd w:val="solid" w:color="FFFFFF" w:fill="auto"/>
            <w:tcMar>
              <w:top w:w="0" w:type="dxa"/>
              <w:left w:w="0" w:type="dxa"/>
              <w:bottom w:w="0" w:type="dxa"/>
              <w:right w:w="0" w:type="dxa"/>
            </w:tcMar>
            <w:vAlign w:val="center"/>
          </w:tcPr>
          <w:p w14:paraId="63294C18" w14:textId="77777777" w:rsidR="000D2216" w:rsidRPr="00E71ECD" w:rsidRDefault="000D2216" w:rsidP="00C21501">
            <w:pPr>
              <w:spacing w:before="120"/>
              <w:rPr>
                <w:rFonts w:ascii="Times New Roman" w:hAnsi="Times New Roman" w:cs="Times New Roman"/>
                <w:color w:val="000000" w:themeColor="text1"/>
              </w:rPr>
            </w:pPr>
          </w:p>
        </w:tc>
        <w:tc>
          <w:tcPr>
            <w:tcW w:w="2488" w:type="pct"/>
            <w:shd w:val="solid" w:color="FFFFFF" w:fill="auto"/>
            <w:tcMar>
              <w:top w:w="0" w:type="dxa"/>
              <w:left w:w="0" w:type="dxa"/>
              <w:bottom w:w="0" w:type="dxa"/>
              <w:right w:w="0" w:type="dxa"/>
            </w:tcMar>
            <w:vAlign w:val="center"/>
          </w:tcPr>
          <w:p w14:paraId="425926FC" w14:textId="77777777" w:rsidR="000D2216" w:rsidRPr="00E71ECD" w:rsidRDefault="000D2216" w:rsidP="00C21501">
            <w:pPr>
              <w:spacing w:before="120"/>
              <w:rPr>
                <w:rFonts w:ascii="Times New Roman" w:hAnsi="Times New Roman" w:cs="Times New Roman"/>
                <w:color w:val="000000" w:themeColor="text1"/>
              </w:rPr>
            </w:pPr>
          </w:p>
        </w:tc>
      </w:tr>
      <w:tr w:rsidR="000D2216" w:rsidRPr="00E71ECD" w14:paraId="3057057E" w14:textId="77777777" w:rsidTr="002C6294">
        <w:tc>
          <w:tcPr>
            <w:tcW w:w="621" w:type="pct"/>
            <w:shd w:val="solid" w:color="FFFFFF" w:fill="auto"/>
            <w:tcMar>
              <w:top w:w="0" w:type="dxa"/>
              <w:left w:w="0" w:type="dxa"/>
              <w:bottom w:w="0" w:type="dxa"/>
              <w:right w:w="0" w:type="dxa"/>
            </w:tcMar>
            <w:vAlign w:val="center"/>
          </w:tcPr>
          <w:p w14:paraId="465DA6C4" w14:textId="77777777" w:rsidR="000D2216" w:rsidRPr="00E71ECD" w:rsidRDefault="000D2216" w:rsidP="00C21501">
            <w:pPr>
              <w:spacing w:before="120"/>
              <w:rPr>
                <w:rFonts w:ascii="Times New Roman" w:hAnsi="Times New Roman" w:cs="Times New Roman"/>
                <w:color w:val="000000" w:themeColor="text1"/>
              </w:rPr>
            </w:pPr>
          </w:p>
        </w:tc>
        <w:tc>
          <w:tcPr>
            <w:tcW w:w="1055" w:type="pct"/>
            <w:shd w:val="solid" w:color="FFFFFF" w:fill="auto"/>
            <w:tcMar>
              <w:top w:w="0" w:type="dxa"/>
              <w:left w:w="0" w:type="dxa"/>
              <w:bottom w:w="0" w:type="dxa"/>
              <w:right w:w="0" w:type="dxa"/>
            </w:tcMar>
            <w:vAlign w:val="center"/>
          </w:tcPr>
          <w:p w14:paraId="11D38C71" w14:textId="77777777" w:rsidR="000D2216" w:rsidRPr="00E71ECD" w:rsidRDefault="000D2216" w:rsidP="00C21501">
            <w:pPr>
              <w:spacing w:before="120"/>
              <w:rPr>
                <w:rFonts w:ascii="Times New Roman" w:hAnsi="Times New Roman" w:cs="Times New Roman"/>
                <w:color w:val="000000" w:themeColor="text1"/>
              </w:rPr>
            </w:pPr>
          </w:p>
        </w:tc>
        <w:tc>
          <w:tcPr>
            <w:tcW w:w="836" w:type="pct"/>
            <w:shd w:val="solid" w:color="FFFFFF" w:fill="auto"/>
            <w:tcMar>
              <w:top w:w="0" w:type="dxa"/>
              <w:left w:w="0" w:type="dxa"/>
              <w:bottom w:w="0" w:type="dxa"/>
              <w:right w:w="0" w:type="dxa"/>
            </w:tcMar>
            <w:vAlign w:val="center"/>
          </w:tcPr>
          <w:p w14:paraId="7BBF795A" w14:textId="77777777" w:rsidR="000D2216" w:rsidRPr="00E71ECD" w:rsidRDefault="000D2216" w:rsidP="00C21501">
            <w:pPr>
              <w:spacing w:before="120"/>
              <w:rPr>
                <w:rFonts w:ascii="Times New Roman" w:hAnsi="Times New Roman" w:cs="Times New Roman"/>
                <w:color w:val="000000" w:themeColor="text1"/>
              </w:rPr>
            </w:pPr>
          </w:p>
        </w:tc>
        <w:tc>
          <w:tcPr>
            <w:tcW w:w="2488" w:type="pct"/>
            <w:shd w:val="solid" w:color="FFFFFF" w:fill="auto"/>
            <w:tcMar>
              <w:top w:w="0" w:type="dxa"/>
              <w:left w:w="0" w:type="dxa"/>
              <w:bottom w:w="0" w:type="dxa"/>
              <w:right w:w="0" w:type="dxa"/>
            </w:tcMar>
            <w:vAlign w:val="center"/>
          </w:tcPr>
          <w:p w14:paraId="7B9F7BA3" w14:textId="77777777" w:rsidR="000D2216" w:rsidRPr="00E71ECD" w:rsidRDefault="000D2216" w:rsidP="00C21501">
            <w:pPr>
              <w:spacing w:before="120"/>
              <w:rPr>
                <w:rFonts w:ascii="Times New Roman" w:hAnsi="Times New Roman" w:cs="Times New Roman"/>
                <w:color w:val="000000" w:themeColor="text1"/>
              </w:rPr>
            </w:pPr>
          </w:p>
        </w:tc>
      </w:tr>
    </w:tbl>
    <w:p w14:paraId="0EA371C0" w14:textId="07D8DD43" w:rsidR="00797B1E" w:rsidRPr="00E71ECD" w:rsidRDefault="00797B1E" w:rsidP="00797B1E">
      <w:pPr>
        <w:spacing w:before="120" w:after="280" w:afterAutospacing="1"/>
        <w:jc w:val="center"/>
        <w:rPr>
          <w:rFonts w:ascii="Times New Roman" w:hAnsi="Times New Roman" w:cs="Times New Roman"/>
          <w:color w:val="000000" w:themeColor="text1"/>
        </w:rPr>
      </w:pPr>
      <w:r w:rsidRPr="00E71ECD">
        <w:rPr>
          <w:rFonts w:ascii="Times New Roman" w:hAnsi="Times New Roman" w:cs="Times New Roman"/>
          <w:b/>
          <w:bCs/>
          <w:color w:val="000000" w:themeColor="text1"/>
        </w:rPr>
        <w:lastRenderedPageBreak/>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5"/>
        <w:gridCol w:w="1239"/>
        <w:gridCol w:w="1145"/>
        <w:gridCol w:w="1321"/>
        <w:gridCol w:w="1444"/>
        <w:gridCol w:w="983"/>
        <w:gridCol w:w="804"/>
        <w:gridCol w:w="987"/>
      </w:tblGrid>
      <w:tr w:rsidR="00E71ECD" w:rsidRPr="00E71ECD" w14:paraId="601C391A" w14:textId="77777777" w:rsidTr="000B6D29">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4F8627" w14:textId="77777777" w:rsidR="00797B1E" w:rsidRPr="00E71ECD" w:rsidRDefault="00797B1E" w:rsidP="00C21501">
            <w:pPr>
              <w:spacing w:before="120"/>
              <w:jc w:val="center"/>
              <w:rPr>
                <w:rFonts w:ascii="Times New Roman" w:hAnsi="Times New Roman" w:cs="Times New Roman"/>
                <w:color w:val="000000" w:themeColor="text1"/>
              </w:rPr>
            </w:pPr>
            <w:r w:rsidRPr="00E71ECD">
              <w:rPr>
                <w:rFonts w:ascii="Times New Roman" w:hAnsi="Times New Roman" w:cs="Times New Roman"/>
                <w:b/>
                <w:bCs/>
                <w:color w:val="000000" w:themeColor="text1"/>
              </w:rPr>
              <w:t>Ngày, tháng, năm cấp văn bằng, chứng chỉ</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DA50E0" w14:textId="77777777" w:rsidR="00797B1E" w:rsidRPr="00E71ECD" w:rsidRDefault="00797B1E" w:rsidP="00C21501">
            <w:pPr>
              <w:spacing w:before="120"/>
              <w:jc w:val="center"/>
              <w:rPr>
                <w:rFonts w:ascii="Times New Roman" w:hAnsi="Times New Roman" w:cs="Times New Roman"/>
                <w:color w:val="000000" w:themeColor="text1"/>
              </w:rPr>
            </w:pPr>
            <w:r w:rsidRPr="00E71ECD">
              <w:rPr>
                <w:rFonts w:ascii="Times New Roman" w:hAnsi="Times New Roman" w:cs="Times New Roman"/>
                <w:b/>
                <w:bCs/>
                <w:color w:val="000000" w:themeColor="text1"/>
              </w:rPr>
              <w:t>Tên trường, cơ sở đào tạo cấp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5D5887" w14:textId="77777777" w:rsidR="00797B1E" w:rsidRPr="00E71ECD" w:rsidRDefault="00797B1E" w:rsidP="00C21501">
            <w:pPr>
              <w:spacing w:before="120"/>
              <w:jc w:val="center"/>
              <w:rPr>
                <w:rFonts w:ascii="Times New Roman" w:hAnsi="Times New Roman" w:cs="Times New Roman"/>
                <w:color w:val="000000" w:themeColor="text1"/>
              </w:rPr>
            </w:pPr>
            <w:r w:rsidRPr="00E71ECD">
              <w:rPr>
                <w:rFonts w:ascii="Times New Roman" w:hAnsi="Times New Roman" w:cs="Times New Roman"/>
                <w:b/>
                <w:bCs/>
                <w:color w:val="000000" w:themeColor="text1"/>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19DA88" w14:textId="77777777" w:rsidR="00797B1E" w:rsidRPr="00E71ECD" w:rsidRDefault="00797B1E" w:rsidP="00C21501">
            <w:pPr>
              <w:spacing w:before="120"/>
              <w:jc w:val="center"/>
              <w:rPr>
                <w:rFonts w:ascii="Times New Roman" w:hAnsi="Times New Roman" w:cs="Times New Roman"/>
                <w:color w:val="000000" w:themeColor="text1"/>
              </w:rPr>
            </w:pPr>
            <w:r w:rsidRPr="00E71ECD">
              <w:rPr>
                <w:rFonts w:ascii="Times New Roman" w:hAnsi="Times New Roman" w:cs="Times New Roman"/>
                <w:b/>
                <w:bCs/>
                <w:color w:val="000000" w:themeColor="text1"/>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E162AF" w14:textId="77777777" w:rsidR="00797B1E" w:rsidRPr="00E71ECD" w:rsidRDefault="00797B1E" w:rsidP="00C21501">
            <w:pPr>
              <w:spacing w:before="120"/>
              <w:jc w:val="center"/>
              <w:rPr>
                <w:rFonts w:ascii="Times New Roman" w:hAnsi="Times New Roman" w:cs="Times New Roman"/>
                <w:color w:val="000000" w:themeColor="text1"/>
              </w:rPr>
            </w:pPr>
            <w:r w:rsidRPr="00E71ECD">
              <w:rPr>
                <w:rFonts w:ascii="Times New Roman" w:hAnsi="Times New Roman" w:cs="Times New Roman"/>
                <w:b/>
                <w:bCs/>
                <w:color w:val="000000" w:themeColor="text1"/>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938DCB" w14:textId="77777777" w:rsidR="00797B1E" w:rsidRPr="00E71ECD" w:rsidRDefault="00797B1E" w:rsidP="00C21501">
            <w:pPr>
              <w:spacing w:before="120"/>
              <w:jc w:val="center"/>
              <w:rPr>
                <w:rFonts w:ascii="Times New Roman" w:hAnsi="Times New Roman" w:cs="Times New Roman"/>
                <w:color w:val="000000" w:themeColor="text1"/>
              </w:rPr>
            </w:pPr>
            <w:r w:rsidRPr="00E71ECD">
              <w:rPr>
                <w:rFonts w:ascii="Times New Roman" w:hAnsi="Times New Roman" w:cs="Times New Roman"/>
                <w:b/>
                <w:bCs/>
                <w:color w:val="000000" w:themeColor="text1"/>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B383C1" w14:textId="77777777" w:rsidR="00797B1E" w:rsidRPr="00E71ECD" w:rsidRDefault="00797B1E" w:rsidP="00C21501">
            <w:pPr>
              <w:spacing w:before="120"/>
              <w:jc w:val="center"/>
              <w:rPr>
                <w:rFonts w:ascii="Times New Roman" w:hAnsi="Times New Roman" w:cs="Times New Roman"/>
                <w:color w:val="000000" w:themeColor="text1"/>
              </w:rPr>
            </w:pPr>
            <w:r w:rsidRPr="00E71ECD">
              <w:rPr>
                <w:rFonts w:ascii="Times New Roman" w:hAnsi="Times New Roman" w:cs="Times New Roman"/>
                <w:b/>
                <w:bCs/>
                <w:color w:val="000000" w:themeColor="text1"/>
              </w:rPr>
              <w:t>Hình thức đào tạo</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D2693D" w14:textId="77777777" w:rsidR="00797B1E" w:rsidRPr="00E71ECD" w:rsidRDefault="00797B1E" w:rsidP="00C21501">
            <w:pPr>
              <w:spacing w:before="120"/>
              <w:jc w:val="center"/>
              <w:rPr>
                <w:rFonts w:ascii="Times New Roman" w:hAnsi="Times New Roman" w:cs="Times New Roman"/>
                <w:color w:val="000000" w:themeColor="text1"/>
              </w:rPr>
            </w:pPr>
            <w:r w:rsidRPr="00E71ECD">
              <w:rPr>
                <w:rFonts w:ascii="Times New Roman" w:hAnsi="Times New Roman" w:cs="Times New Roman"/>
                <w:b/>
                <w:bCs/>
                <w:color w:val="000000" w:themeColor="text1"/>
              </w:rPr>
              <w:t>Xếp loại bằng, chứng chỉ</w:t>
            </w:r>
          </w:p>
        </w:tc>
      </w:tr>
      <w:tr w:rsidR="00E71ECD" w:rsidRPr="00E71ECD" w14:paraId="67385C1F" w14:textId="77777777" w:rsidTr="000B6D29">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C78286"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E70D9F"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02566A"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BA0F8D"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F37568"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EBE0E2"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1F3097"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97FFAD"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r>
      <w:tr w:rsidR="00E71ECD" w:rsidRPr="00E71ECD" w14:paraId="4820DC81" w14:textId="77777777" w:rsidTr="000B6D29">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330E04"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AD99DA"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F41756"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302198"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85BF07"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FE3E4B"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A8996B"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124D00"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r>
      <w:tr w:rsidR="00E71ECD" w:rsidRPr="00E71ECD" w14:paraId="07E04931" w14:textId="77777777" w:rsidTr="000B6D29">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2FB82318"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66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46272E94"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61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6832BBF4"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70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7D6177D2"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77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1F3EC0FB"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527"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457E233E"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431"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131AD4FF"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529"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769FB74"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r>
      <w:tr w:rsidR="00E71ECD" w:rsidRPr="00E71ECD" w14:paraId="52075ED3" w14:textId="77777777" w:rsidTr="000B6D29">
        <w:tblPrEx>
          <w:tblBorders>
            <w:top w:val="none" w:sz="0" w:space="0" w:color="auto"/>
            <w:bottom w:val="none" w:sz="0" w:space="0" w:color="auto"/>
            <w:insideH w:val="none" w:sz="0" w:space="0" w:color="auto"/>
            <w:insideV w:val="none" w:sz="0" w:space="0" w:color="auto"/>
          </w:tblBorders>
        </w:tblPrEx>
        <w:tc>
          <w:tcPr>
            <w:tcW w:w="7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2648B2E"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66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63C4E43"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61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2931F0D"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70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11B3734"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77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C217492"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52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A81E51A"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43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43EC4AD"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5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70BFD75"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r>
    </w:tbl>
    <w:p w14:paraId="667D4006" w14:textId="77777777" w:rsidR="00797B1E" w:rsidRPr="00E71ECD" w:rsidRDefault="00797B1E" w:rsidP="00797B1E">
      <w:pPr>
        <w:spacing w:before="120" w:after="280" w:afterAutospacing="1"/>
        <w:jc w:val="center"/>
        <w:rPr>
          <w:rFonts w:ascii="Times New Roman" w:hAnsi="Times New Roman" w:cs="Times New Roman"/>
          <w:color w:val="000000" w:themeColor="text1"/>
        </w:rPr>
      </w:pPr>
      <w:r w:rsidRPr="00E71ECD">
        <w:rPr>
          <w:rFonts w:ascii="Times New Roman" w:hAnsi="Times New Roman" w:cs="Times New Roman"/>
          <w:b/>
          <w:bCs/>
          <w:color w:val="000000" w:themeColor="text1"/>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76"/>
        <w:gridCol w:w="6852"/>
      </w:tblGrid>
      <w:tr w:rsidR="00E71ECD" w:rsidRPr="00E71ECD" w14:paraId="581787A7" w14:textId="77777777" w:rsidTr="00C4306A">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0E227C" w14:textId="77777777" w:rsidR="00797B1E" w:rsidRPr="00E71ECD" w:rsidRDefault="00797B1E" w:rsidP="00C21501">
            <w:pPr>
              <w:spacing w:before="120"/>
              <w:jc w:val="center"/>
              <w:rPr>
                <w:rFonts w:ascii="Times New Roman" w:hAnsi="Times New Roman" w:cs="Times New Roman"/>
                <w:color w:val="000000" w:themeColor="text1"/>
              </w:rPr>
            </w:pPr>
            <w:r w:rsidRPr="00E71ECD">
              <w:rPr>
                <w:rFonts w:ascii="Times New Roman" w:hAnsi="Times New Roman" w:cs="Times New Roman"/>
                <w:b/>
                <w:bCs/>
                <w:color w:val="000000" w:themeColor="text1"/>
              </w:rPr>
              <w:t>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4DD600" w14:textId="77777777" w:rsidR="00797B1E" w:rsidRPr="00E71ECD" w:rsidRDefault="00797B1E" w:rsidP="00C21501">
            <w:pPr>
              <w:spacing w:before="120"/>
              <w:jc w:val="center"/>
              <w:rPr>
                <w:rFonts w:ascii="Times New Roman" w:hAnsi="Times New Roman" w:cs="Times New Roman"/>
                <w:color w:val="000000" w:themeColor="text1"/>
              </w:rPr>
            </w:pPr>
            <w:r w:rsidRPr="00E71ECD">
              <w:rPr>
                <w:rFonts w:ascii="Times New Roman" w:hAnsi="Times New Roman" w:cs="Times New Roman"/>
                <w:b/>
                <w:bCs/>
                <w:color w:val="000000" w:themeColor="text1"/>
              </w:rPr>
              <w:t>Cơ quan, tổ chức, đơn vị công tác</w:t>
            </w:r>
          </w:p>
        </w:tc>
      </w:tr>
      <w:tr w:rsidR="00E71ECD" w:rsidRPr="00E71ECD" w14:paraId="6F147F00" w14:textId="77777777" w:rsidTr="00C4306A">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BC00B7"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C74274C"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r>
      <w:tr w:rsidR="00E71ECD" w:rsidRPr="00E71ECD" w14:paraId="4EB34AC0" w14:textId="77777777" w:rsidTr="00C4306A">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590E87"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8EF754"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r>
      <w:tr w:rsidR="00E71ECD" w:rsidRPr="00E71ECD" w14:paraId="7443DC57" w14:textId="77777777" w:rsidTr="00C4306A">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4F478BEE"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3673"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6CFFDAF"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r>
      <w:tr w:rsidR="00E71ECD" w:rsidRPr="00E71ECD" w14:paraId="3881A2A1" w14:textId="77777777" w:rsidTr="00C4306A">
        <w:tblPrEx>
          <w:tblBorders>
            <w:top w:val="none" w:sz="0" w:space="0" w:color="auto"/>
            <w:bottom w:val="none" w:sz="0" w:space="0" w:color="auto"/>
            <w:insideH w:val="none" w:sz="0" w:space="0" w:color="auto"/>
            <w:insideV w:val="none" w:sz="0" w:space="0" w:color="auto"/>
          </w:tblBorders>
        </w:tblPrEx>
        <w:tc>
          <w:tcPr>
            <w:tcW w:w="132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A68F787"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36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7ECF50C"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r>
    </w:tbl>
    <w:p w14:paraId="60EF6D47" w14:textId="77777777" w:rsidR="00797B1E" w:rsidRPr="00E71ECD" w:rsidRDefault="00797B1E" w:rsidP="000D3A82">
      <w:pPr>
        <w:spacing w:before="120"/>
        <w:rPr>
          <w:rFonts w:ascii="Times New Roman" w:hAnsi="Times New Roman" w:cs="Times New Roman"/>
          <w:color w:val="000000" w:themeColor="text1"/>
        </w:rPr>
      </w:pPr>
      <w:r w:rsidRPr="00E71ECD">
        <w:rPr>
          <w:rFonts w:ascii="Times New Roman" w:hAnsi="Times New Roman" w:cs="Times New Roman"/>
          <w:b/>
          <w:bCs/>
          <w:color w:val="000000" w:themeColor="text1"/>
        </w:rPr>
        <w:t>II. ĐỐI TƯỢNG ƯU TIÊN</w:t>
      </w:r>
      <w:r w:rsidRPr="00E71ECD">
        <w:rPr>
          <w:rFonts w:ascii="Times New Roman" w:hAnsi="Times New Roman" w:cs="Times New Roman"/>
          <w:color w:val="000000" w:themeColor="text1"/>
        </w:rPr>
        <w:t xml:space="preserve"> (nếu có)</w:t>
      </w:r>
    </w:p>
    <w:p w14:paraId="5C4031D4" w14:textId="794C2485" w:rsidR="00797B1E" w:rsidRPr="00E71ECD" w:rsidRDefault="00797B1E" w:rsidP="000D3A82">
      <w:pPr>
        <w:spacing w:before="120" w:after="120"/>
        <w:rPr>
          <w:rFonts w:ascii="Times New Roman" w:hAnsi="Times New Roman" w:cs="Times New Roman"/>
          <w:color w:val="000000" w:themeColor="text1"/>
          <w:lang w:val="en-US"/>
        </w:rPr>
      </w:pPr>
      <w:r w:rsidRPr="00E71ECD">
        <w:rPr>
          <w:rFonts w:ascii="Times New Roman" w:hAnsi="Times New Roman" w:cs="Times New Roman"/>
          <w:color w:val="000000" w:themeColor="text1"/>
        </w:rPr>
        <w:t>……………………………………………………………………………………………………</w:t>
      </w:r>
      <w:r w:rsidR="00FD4801" w:rsidRPr="00E71ECD">
        <w:rPr>
          <w:rFonts w:ascii="Times New Roman" w:hAnsi="Times New Roman" w:cs="Times New Roman"/>
          <w:color w:val="000000" w:themeColor="text1"/>
          <w:lang w:val="en-US"/>
        </w:rPr>
        <w:t>.......</w:t>
      </w:r>
      <w:r w:rsidRPr="00E71ECD">
        <w:rPr>
          <w:rFonts w:ascii="Times New Roman" w:hAnsi="Times New Roman" w:cs="Times New Roman"/>
          <w:color w:val="000000" w:themeColor="text1"/>
        </w:rPr>
        <w:t>………………………………………………………………………………………………</w:t>
      </w:r>
      <w:r w:rsidR="00FD4801" w:rsidRPr="00E71ECD">
        <w:rPr>
          <w:rFonts w:ascii="Times New Roman" w:hAnsi="Times New Roman" w:cs="Times New Roman"/>
          <w:color w:val="000000" w:themeColor="text1"/>
          <w:lang w:val="en-US"/>
        </w:rPr>
        <w:t>.......</w:t>
      </w:r>
    </w:p>
    <w:p w14:paraId="25C48794" w14:textId="77777777" w:rsidR="00797B1E" w:rsidRPr="00E71ECD" w:rsidRDefault="00797B1E" w:rsidP="00FD4801">
      <w:pPr>
        <w:spacing w:before="120" w:after="120" w:line="276" w:lineRule="auto"/>
        <w:jc w:val="both"/>
        <w:rPr>
          <w:rFonts w:ascii="Times New Roman" w:hAnsi="Times New Roman" w:cs="Times New Roman"/>
          <w:color w:val="000000" w:themeColor="text1"/>
        </w:rPr>
      </w:pPr>
      <w:r w:rsidRPr="00E71ECD">
        <w:rPr>
          <w:rFonts w:ascii="Times New Roman" w:hAnsi="Times New Roman" w:cs="Times New Roman"/>
          <w:color w:val="000000" w:themeColor="text1"/>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7B1E" w:rsidRPr="00E71ECD" w14:paraId="751359F9" w14:textId="77777777" w:rsidTr="00C21501">
        <w:tc>
          <w:tcPr>
            <w:tcW w:w="4428" w:type="dxa"/>
            <w:tcBorders>
              <w:top w:val="nil"/>
              <w:left w:val="nil"/>
              <w:bottom w:val="nil"/>
              <w:right w:val="nil"/>
              <w:tl2br w:val="nil"/>
              <w:tr2bl w:val="nil"/>
            </w:tcBorders>
            <w:tcMar>
              <w:top w:w="0" w:type="dxa"/>
              <w:left w:w="108" w:type="dxa"/>
              <w:bottom w:w="0" w:type="dxa"/>
              <w:right w:w="108" w:type="dxa"/>
            </w:tcMar>
          </w:tcPr>
          <w:p w14:paraId="7F921260" w14:textId="77777777" w:rsidR="00797B1E" w:rsidRPr="00E71ECD" w:rsidRDefault="00797B1E" w:rsidP="00C21501">
            <w:pPr>
              <w:spacing w:before="120"/>
              <w:rPr>
                <w:rFonts w:ascii="Times New Roman" w:hAnsi="Times New Roman" w:cs="Times New Roman"/>
                <w:color w:val="000000" w:themeColor="text1"/>
              </w:rPr>
            </w:pPr>
            <w:r w:rsidRPr="00E71ECD">
              <w:rPr>
                <w:rFonts w:ascii="Times New Roman" w:hAnsi="Times New Roman" w:cs="Times New Roman"/>
                <w:color w:val="000000" w:themeColor="text1"/>
              </w:rPr>
              <w:t>  </w:t>
            </w:r>
          </w:p>
        </w:tc>
        <w:tc>
          <w:tcPr>
            <w:tcW w:w="4428" w:type="dxa"/>
            <w:tcBorders>
              <w:top w:val="nil"/>
              <w:left w:val="nil"/>
              <w:bottom w:val="nil"/>
              <w:right w:val="nil"/>
              <w:tl2br w:val="nil"/>
              <w:tr2bl w:val="nil"/>
            </w:tcBorders>
            <w:tcMar>
              <w:top w:w="0" w:type="dxa"/>
              <w:left w:w="108" w:type="dxa"/>
              <w:bottom w:w="0" w:type="dxa"/>
              <w:right w:w="108" w:type="dxa"/>
            </w:tcMar>
          </w:tcPr>
          <w:p w14:paraId="21D7F65F" w14:textId="77777777" w:rsidR="00797B1E" w:rsidRPr="00E71ECD" w:rsidRDefault="00797B1E" w:rsidP="00C21501">
            <w:pPr>
              <w:spacing w:before="120"/>
              <w:jc w:val="center"/>
              <w:rPr>
                <w:rFonts w:ascii="Times New Roman" w:hAnsi="Times New Roman" w:cs="Times New Roman"/>
                <w:color w:val="000000" w:themeColor="text1"/>
              </w:rPr>
            </w:pPr>
            <w:r w:rsidRPr="00E71ECD">
              <w:rPr>
                <w:rFonts w:ascii="Times New Roman" w:hAnsi="Times New Roman" w:cs="Times New Roman"/>
                <w:b/>
                <w:bCs/>
                <w:color w:val="000000" w:themeColor="text1"/>
              </w:rPr>
              <w:t>NGƯỜI VIẾT PHIẾU</w:t>
            </w:r>
            <w:r w:rsidRPr="00E71ECD">
              <w:rPr>
                <w:rFonts w:ascii="Times New Roman" w:hAnsi="Times New Roman" w:cs="Times New Roman"/>
                <w:b/>
                <w:bCs/>
                <w:color w:val="000000" w:themeColor="text1"/>
              </w:rPr>
              <w:br/>
            </w:r>
            <w:r w:rsidRPr="00E71ECD">
              <w:rPr>
                <w:rFonts w:ascii="Times New Roman" w:hAnsi="Times New Roman" w:cs="Times New Roman"/>
                <w:i/>
                <w:iCs/>
                <w:color w:val="000000" w:themeColor="text1"/>
              </w:rPr>
              <w:t>(Ký, ghi rõ họ tên)</w:t>
            </w:r>
          </w:p>
        </w:tc>
      </w:tr>
    </w:tbl>
    <w:p w14:paraId="026F9FE5" w14:textId="77777777" w:rsidR="00797B1E" w:rsidRPr="00E71ECD" w:rsidRDefault="00797B1E" w:rsidP="00797B1E">
      <w:pPr>
        <w:rPr>
          <w:rFonts w:ascii="Times New Roman" w:hAnsi="Times New Roman" w:cs="Times New Roman"/>
          <w:b/>
          <w:bCs/>
          <w:i/>
          <w:iCs/>
          <w:color w:val="000000" w:themeColor="text1"/>
        </w:rPr>
      </w:pPr>
    </w:p>
    <w:p w14:paraId="0F55C02D" w14:textId="77777777" w:rsidR="00797B1E" w:rsidRPr="00E71ECD" w:rsidRDefault="00797B1E" w:rsidP="00797B1E">
      <w:pPr>
        <w:rPr>
          <w:rFonts w:ascii="Times New Roman" w:hAnsi="Times New Roman" w:cs="Times New Roman"/>
          <w:b/>
          <w:bCs/>
          <w:i/>
          <w:iCs/>
          <w:color w:val="000000" w:themeColor="text1"/>
        </w:rPr>
      </w:pPr>
    </w:p>
    <w:p w14:paraId="67BA49BA" w14:textId="77777777" w:rsidR="00797B1E" w:rsidRPr="00E71ECD" w:rsidRDefault="00797B1E" w:rsidP="00797B1E">
      <w:pPr>
        <w:rPr>
          <w:rFonts w:ascii="Times New Roman" w:hAnsi="Times New Roman" w:cs="Times New Roman"/>
          <w:b/>
          <w:bCs/>
          <w:i/>
          <w:iCs/>
          <w:color w:val="000000" w:themeColor="text1"/>
        </w:rPr>
      </w:pPr>
    </w:p>
    <w:p w14:paraId="70AB4B12" w14:textId="77777777" w:rsidR="00797B1E" w:rsidRPr="00E71ECD" w:rsidRDefault="00797B1E" w:rsidP="00797B1E">
      <w:pPr>
        <w:rPr>
          <w:rFonts w:ascii="Times New Roman" w:hAnsi="Times New Roman" w:cs="Times New Roman"/>
          <w:color w:val="000000" w:themeColor="text1"/>
        </w:rPr>
      </w:pPr>
      <w:r w:rsidRPr="00E71ECD">
        <w:rPr>
          <w:rFonts w:ascii="Times New Roman" w:hAnsi="Times New Roman" w:cs="Times New Roman"/>
          <w:b/>
          <w:bCs/>
          <w:i/>
          <w:iCs/>
          <w:color w:val="000000" w:themeColor="text1"/>
        </w:rPr>
        <w:t>Ghi chú:</w:t>
      </w:r>
    </w:p>
    <w:p w14:paraId="766BDDF5" w14:textId="77777777" w:rsidR="00797B1E" w:rsidRPr="00E71ECD" w:rsidRDefault="00797B1E" w:rsidP="00797B1E">
      <w:pPr>
        <w:rPr>
          <w:rFonts w:ascii="Times New Roman" w:hAnsi="Times New Roman" w:cs="Times New Roman"/>
          <w:i/>
          <w:iCs/>
          <w:color w:val="000000" w:themeColor="text1"/>
          <w:sz w:val="22"/>
          <w:szCs w:val="22"/>
        </w:rPr>
      </w:pPr>
      <w:r w:rsidRPr="00E71ECD">
        <w:rPr>
          <w:rFonts w:ascii="Times New Roman" w:hAnsi="Times New Roman" w:cs="Times New Roman"/>
          <w:i/>
          <w:iCs/>
          <w:color w:val="000000" w:themeColor="text1"/>
          <w:sz w:val="22"/>
          <w:szCs w:val="22"/>
        </w:rPr>
        <w:t>1. Ghi đúng vị trí việc làm đăng ký tiếp nhận;</w:t>
      </w:r>
    </w:p>
    <w:p w14:paraId="232EF9EA" w14:textId="77777777" w:rsidR="00797B1E" w:rsidRPr="00E71ECD" w:rsidRDefault="00797B1E" w:rsidP="00797B1E">
      <w:pPr>
        <w:rPr>
          <w:rFonts w:ascii="Times New Roman" w:hAnsi="Times New Roman" w:cs="Times New Roman"/>
          <w:i/>
          <w:iCs/>
          <w:color w:val="000000" w:themeColor="text1"/>
          <w:sz w:val="22"/>
          <w:szCs w:val="22"/>
        </w:rPr>
      </w:pPr>
      <w:r w:rsidRPr="00E71ECD">
        <w:rPr>
          <w:rFonts w:ascii="Times New Roman" w:hAnsi="Times New Roman" w:cs="Times New Roman"/>
          <w:i/>
          <w:iCs/>
          <w:color w:val="000000" w:themeColor="text1"/>
          <w:sz w:val="22"/>
          <w:szCs w:val="22"/>
        </w:rPr>
        <w:t>2. Ghi đúng tên cơ quan, tổ chức, đơn vị có chỉ tiêu tiếp nhận (tên trường, xã/phường/đặc khu, tỉnh)</w:t>
      </w:r>
    </w:p>
    <w:p w14:paraId="5C364DDD" w14:textId="77777777" w:rsidR="00797B1E" w:rsidRPr="00E71ECD" w:rsidRDefault="00797B1E" w:rsidP="00797B1E">
      <w:pPr>
        <w:rPr>
          <w:rFonts w:ascii="Times New Roman" w:hAnsi="Times New Roman" w:cs="Times New Roman"/>
          <w:i/>
          <w:iCs/>
          <w:color w:val="000000" w:themeColor="text1"/>
          <w:sz w:val="22"/>
          <w:szCs w:val="22"/>
        </w:rPr>
      </w:pPr>
      <w:r w:rsidRPr="00E71ECD">
        <w:rPr>
          <w:rFonts w:ascii="Times New Roman" w:hAnsi="Times New Roman" w:cs="Times New Roman"/>
          <w:i/>
          <w:iCs/>
          <w:color w:val="000000" w:themeColor="text1"/>
          <w:sz w:val="22"/>
          <w:szCs w:val="22"/>
        </w:rPr>
        <w:t>3. Người viết phiếu tích dấu X vào ô tương ứng Nam hoặc Nữ.</w:t>
      </w:r>
    </w:p>
    <w:p w14:paraId="2A55F88B" w14:textId="77777777" w:rsidR="00797B1E" w:rsidRPr="00E71ECD" w:rsidRDefault="00797B1E" w:rsidP="00797B1E">
      <w:pPr>
        <w:rPr>
          <w:rFonts w:ascii="Times New Roman" w:hAnsi="Times New Roman" w:cs="Times New Roman"/>
          <w:color w:val="000000" w:themeColor="text1"/>
        </w:rPr>
      </w:pPr>
    </w:p>
    <w:p w14:paraId="3F2CBD7E" w14:textId="77777777" w:rsidR="00797B1E" w:rsidRPr="00E71ECD" w:rsidRDefault="00797B1E" w:rsidP="00797B1E">
      <w:pPr>
        <w:ind w:firstLine="567"/>
        <w:rPr>
          <w:rFonts w:ascii="Times New Roman" w:hAnsi="Times New Roman" w:cs="Times New Roman"/>
          <w:bCs/>
          <w:color w:val="000000" w:themeColor="text1"/>
          <w:sz w:val="28"/>
          <w:szCs w:val="28"/>
        </w:rPr>
      </w:pPr>
    </w:p>
    <w:p w14:paraId="326E722D" w14:textId="77777777" w:rsidR="00797B1E" w:rsidRPr="00E71ECD" w:rsidRDefault="00797B1E" w:rsidP="00797B1E">
      <w:pPr>
        <w:rPr>
          <w:rFonts w:ascii="Times New Roman" w:hAnsi="Times New Roman" w:cs="Times New Roman"/>
          <w:bCs/>
          <w:color w:val="000000" w:themeColor="text1"/>
          <w:sz w:val="28"/>
          <w:szCs w:val="28"/>
        </w:rPr>
      </w:pPr>
    </w:p>
    <w:p w14:paraId="7BC6D250" w14:textId="77777777" w:rsidR="00FD4801" w:rsidRPr="00E71ECD" w:rsidRDefault="00FD4801" w:rsidP="00797B1E">
      <w:pPr>
        <w:jc w:val="center"/>
        <w:rPr>
          <w:rStyle w:val="Strong"/>
          <w:rFonts w:ascii="Times New Roman" w:eastAsiaTheme="majorEastAsia" w:hAnsi="Times New Roman" w:cs="Times New Roman"/>
          <w:color w:val="000000" w:themeColor="text1"/>
          <w:sz w:val="26"/>
          <w:szCs w:val="26"/>
          <w:bdr w:val="none" w:sz="0" w:space="0" w:color="auto" w:frame="1"/>
          <w:lang w:val="en-US"/>
        </w:rPr>
      </w:pPr>
    </w:p>
    <w:p w14:paraId="4CCCE53F" w14:textId="77777777" w:rsidR="00FD4801" w:rsidRPr="00E71ECD" w:rsidRDefault="00FD4801" w:rsidP="00797B1E">
      <w:pPr>
        <w:jc w:val="center"/>
        <w:rPr>
          <w:rStyle w:val="Strong"/>
          <w:rFonts w:ascii="Times New Roman" w:eastAsiaTheme="majorEastAsia" w:hAnsi="Times New Roman" w:cs="Times New Roman"/>
          <w:color w:val="000000" w:themeColor="text1"/>
          <w:sz w:val="26"/>
          <w:szCs w:val="26"/>
          <w:bdr w:val="none" w:sz="0" w:space="0" w:color="auto" w:frame="1"/>
          <w:lang w:val="en-US"/>
        </w:rPr>
      </w:pPr>
    </w:p>
    <w:p w14:paraId="154AE298" w14:textId="77777777" w:rsidR="000D3A82" w:rsidRPr="00E71ECD" w:rsidRDefault="000D3A82" w:rsidP="00797B1E">
      <w:pPr>
        <w:jc w:val="center"/>
        <w:rPr>
          <w:rStyle w:val="Strong"/>
          <w:rFonts w:ascii="Times New Roman" w:eastAsiaTheme="majorEastAsia" w:hAnsi="Times New Roman" w:cs="Times New Roman"/>
          <w:color w:val="000000" w:themeColor="text1"/>
          <w:sz w:val="26"/>
          <w:szCs w:val="26"/>
          <w:bdr w:val="none" w:sz="0" w:space="0" w:color="auto" w:frame="1"/>
          <w:lang w:val="en-US"/>
        </w:rPr>
      </w:pPr>
    </w:p>
    <w:p w14:paraId="65120876" w14:textId="77777777" w:rsidR="00E176D4" w:rsidRPr="00E71ECD" w:rsidRDefault="00E176D4" w:rsidP="00797B1E">
      <w:pPr>
        <w:jc w:val="center"/>
        <w:rPr>
          <w:rStyle w:val="Strong"/>
          <w:rFonts w:ascii="Times New Roman" w:eastAsiaTheme="majorEastAsia" w:hAnsi="Times New Roman" w:cs="Times New Roman"/>
          <w:color w:val="000000" w:themeColor="text1"/>
          <w:sz w:val="26"/>
          <w:szCs w:val="26"/>
          <w:bdr w:val="none" w:sz="0" w:space="0" w:color="auto" w:frame="1"/>
          <w:lang w:val="en-US"/>
        </w:rPr>
      </w:pPr>
    </w:p>
    <w:p w14:paraId="253F8AB9" w14:textId="77777777" w:rsidR="00E176D4" w:rsidRPr="00E71ECD" w:rsidRDefault="00E176D4" w:rsidP="00797B1E">
      <w:pPr>
        <w:jc w:val="center"/>
        <w:rPr>
          <w:rStyle w:val="Strong"/>
          <w:rFonts w:ascii="Times New Roman" w:eastAsiaTheme="majorEastAsia" w:hAnsi="Times New Roman" w:cs="Times New Roman"/>
          <w:color w:val="000000" w:themeColor="text1"/>
          <w:sz w:val="26"/>
          <w:szCs w:val="26"/>
          <w:bdr w:val="none" w:sz="0" w:space="0" w:color="auto" w:frame="1"/>
          <w:lang w:val="en-US"/>
        </w:rPr>
      </w:pPr>
    </w:p>
    <w:p w14:paraId="19CE3CC7" w14:textId="77777777" w:rsidR="00E176D4" w:rsidRPr="00E71ECD" w:rsidRDefault="00E176D4" w:rsidP="00797B1E">
      <w:pPr>
        <w:jc w:val="center"/>
        <w:rPr>
          <w:rStyle w:val="Strong"/>
          <w:rFonts w:ascii="Times New Roman" w:eastAsiaTheme="majorEastAsia" w:hAnsi="Times New Roman" w:cs="Times New Roman"/>
          <w:color w:val="000000" w:themeColor="text1"/>
          <w:sz w:val="26"/>
          <w:szCs w:val="26"/>
          <w:bdr w:val="none" w:sz="0" w:space="0" w:color="auto" w:frame="1"/>
          <w:lang w:val="en-US"/>
        </w:rPr>
      </w:pPr>
    </w:p>
    <w:p w14:paraId="0459B4ED" w14:textId="77777777" w:rsidR="000D257A" w:rsidRDefault="000D257A" w:rsidP="00797B1E">
      <w:pPr>
        <w:jc w:val="center"/>
        <w:rPr>
          <w:rStyle w:val="Strong"/>
          <w:rFonts w:ascii="Times New Roman" w:eastAsiaTheme="majorEastAsia" w:hAnsi="Times New Roman" w:cs="Times New Roman"/>
          <w:color w:val="000000" w:themeColor="text1"/>
          <w:sz w:val="26"/>
          <w:szCs w:val="26"/>
          <w:bdr w:val="none" w:sz="0" w:space="0" w:color="auto" w:frame="1"/>
        </w:rPr>
        <w:sectPr w:rsidR="000D257A" w:rsidSect="00BB4622">
          <w:pgSz w:w="11900" w:h="16840" w:code="9"/>
          <w:pgMar w:top="1134" w:right="851" w:bottom="1134" w:left="1701" w:header="510" w:footer="6" w:gutter="0"/>
          <w:pgNumType w:start="1"/>
          <w:cols w:space="720"/>
          <w:noEndnote/>
          <w:titlePg/>
          <w:docGrid w:linePitch="360"/>
        </w:sectPr>
      </w:pPr>
    </w:p>
    <w:p w14:paraId="521EF54C" w14:textId="11B9A3D1" w:rsidR="00797B1E" w:rsidRPr="00E71ECD" w:rsidRDefault="00797B1E" w:rsidP="00797B1E">
      <w:pPr>
        <w:jc w:val="center"/>
        <w:rPr>
          <w:rFonts w:ascii="Times New Roman" w:hAnsi="Times New Roman" w:cs="Times New Roman"/>
          <w:color w:val="000000" w:themeColor="text1"/>
          <w:sz w:val="26"/>
          <w:szCs w:val="26"/>
        </w:rPr>
      </w:pPr>
      <w:r w:rsidRPr="00E71ECD">
        <w:rPr>
          <w:rFonts w:ascii="Times New Roman" w:hAnsi="Times New Roman" w:cs="Times New Roman"/>
          <w:b/>
          <w:bCs/>
          <w:noProof/>
          <w:color w:val="000000" w:themeColor="text1"/>
          <w:sz w:val="26"/>
          <w:szCs w:val="26"/>
        </w:rPr>
        <w:lastRenderedPageBreak/>
        <mc:AlternateContent>
          <mc:Choice Requires="wps">
            <w:drawing>
              <wp:anchor distT="0" distB="0" distL="114300" distR="114300" simplePos="0" relativeHeight="251665408" behindDoc="0" locked="0" layoutInCell="1" allowOverlap="1" wp14:anchorId="4C966282" wp14:editId="404DF37D">
                <wp:simplePos x="0" y="0"/>
                <wp:positionH relativeFrom="column">
                  <wp:posOffset>1987550</wp:posOffset>
                </wp:positionH>
                <wp:positionV relativeFrom="paragraph">
                  <wp:posOffset>393700</wp:posOffset>
                </wp:positionV>
                <wp:extent cx="1943100" cy="0"/>
                <wp:effectExtent l="6350" t="12700" r="12700" b="6350"/>
                <wp:wrapNone/>
                <wp:docPr id="95853062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1E610"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31pt" to="30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"/>
            </w:pict>
          </mc:Fallback>
        </mc:AlternateContent>
      </w:r>
      <w:r w:rsidRPr="00E71ECD">
        <w:rPr>
          <w:rStyle w:val="Strong"/>
          <w:rFonts w:ascii="Times New Roman" w:eastAsiaTheme="majorEastAsia" w:hAnsi="Times New Roman" w:cs="Times New Roman"/>
          <w:color w:val="000000" w:themeColor="text1"/>
          <w:sz w:val="26"/>
          <w:szCs w:val="26"/>
          <w:bdr w:val="none" w:sz="0" w:space="0" w:color="auto" w:frame="1"/>
        </w:rPr>
        <w:t>CỘNG HOÀ XÃ HỘI CHỦ NGHĨA VIỆT NAM</w:t>
      </w:r>
      <w:r w:rsidRPr="00E71ECD">
        <w:rPr>
          <w:rFonts w:ascii="Times New Roman" w:hAnsi="Times New Roman" w:cs="Times New Roman"/>
          <w:color w:val="000000" w:themeColor="text1"/>
          <w:sz w:val="26"/>
          <w:szCs w:val="26"/>
          <w:bdr w:val="none" w:sz="0" w:space="0" w:color="auto" w:frame="1"/>
        </w:rPr>
        <w:br/>
      </w:r>
      <w:r w:rsidRPr="00E71ECD">
        <w:rPr>
          <w:rStyle w:val="Strong"/>
          <w:rFonts w:ascii="Times New Roman" w:eastAsiaTheme="majorEastAsia" w:hAnsi="Times New Roman" w:cs="Times New Roman"/>
          <w:color w:val="000000" w:themeColor="text1"/>
          <w:sz w:val="26"/>
          <w:szCs w:val="26"/>
          <w:bdr w:val="none" w:sz="0" w:space="0" w:color="auto" w:frame="1"/>
        </w:rPr>
        <w:t>Độc lập - Tự do - Hạnh phúc</w:t>
      </w:r>
      <w:r w:rsidRPr="00E71ECD">
        <w:rPr>
          <w:rFonts w:ascii="Times New Roman" w:hAnsi="Times New Roman" w:cs="Times New Roman"/>
          <w:color w:val="000000" w:themeColor="text1"/>
          <w:sz w:val="26"/>
          <w:szCs w:val="26"/>
          <w:bdr w:val="none" w:sz="0" w:space="0" w:color="auto" w:frame="1"/>
        </w:rPr>
        <w:br/>
      </w:r>
    </w:p>
    <w:p w14:paraId="08B5535B" w14:textId="77777777" w:rsidR="00797B1E" w:rsidRPr="00E71ECD" w:rsidRDefault="00797B1E" w:rsidP="00797B1E">
      <w:pPr>
        <w:jc w:val="center"/>
        <w:rPr>
          <w:rFonts w:ascii="Times New Roman" w:hAnsi="Times New Roman" w:cs="Times New Roman"/>
          <w:b/>
          <w:color w:val="000000" w:themeColor="text1"/>
          <w:sz w:val="28"/>
          <w:szCs w:val="28"/>
        </w:rPr>
      </w:pPr>
      <w:r w:rsidRPr="00E71ECD">
        <w:rPr>
          <w:rFonts w:ascii="Times New Roman" w:hAnsi="Times New Roman" w:cs="Times New Roman"/>
          <w:b/>
          <w:color w:val="000000" w:themeColor="text1"/>
          <w:sz w:val="26"/>
          <w:szCs w:val="28"/>
        </w:rPr>
        <w:t>BẢN TỰ NHẬN XÉT, ĐÁNH GIÁ</w:t>
      </w:r>
    </w:p>
    <w:p w14:paraId="2F4B8F5E" w14:textId="77777777" w:rsidR="00797B1E" w:rsidRPr="00E71ECD" w:rsidRDefault="00797B1E" w:rsidP="00797B1E">
      <w:pPr>
        <w:spacing w:before="60" w:after="60" w:line="276" w:lineRule="auto"/>
        <w:rPr>
          <w:rFonts w:ascii="Times New Roman" w:hAnsi="Times New Roman" w:cs="Times New Roman"/>
          <w:color w:val="000000" w:themeColor="text1"/>
          <w:sz w:val="26"/>
          <w:szCs w:val="26"/>
        </w:rPr>
      </w:pPr>
    </w:p>
    <w:p w14:paraId="00C7E3AA" w14:textId="03637BFE" w:rsidR="00797B1E" w:rsidRPr="00E71ECD" w:rsidRDefault="00797B1E" w:rsidP="000F576C">
      <w:pPr>
        <w:tabs>
          <w:tab w:val="left" w:leader="dot" w:pos="5245"/>
          <w:tab w:val="right" w:leader="dot" w:pos="9348"/>
        </w:tabs>
        <w:spacing w:before="60" w:after="6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rPr>
        <w:t>Họ và tên người đề nghị tiếp nhận vào viên chức:</w:t>
      </w:r>
      <w:r w:rsidR="000F576C" w:rsidRPr="00E71ECD">
        <w:rPr>
          <w:rFonts w:ascii="Times New Roman" w:hAnsi="Times New Roman" w:cs="Times New Roman"/>
          <w:color w:val="000000" w:themeColor="text1"/>
          <w:sz w:val="26"/>
          <w:szCs w:val="26"/>
          <w:lang w:val="en-US"/>
        </w:rPr>
        <w:t xml:space="preserve"> </w:t>
      </w:r>
      <w:r w:rsidR="000F576C" w:rsidRPr="00E71ECD">
        <w:rPr>
          <w:rFonts w:ascii="Times New Roman" w:hAnsi="Times New Roman" w:cs="Times New Roman"/>
          <w:color w:val="000000" w:themeColor="text1"/>
          <w:sz w:val="26"/>
          <w:szCs w:val="26"/>
          <w:lang w:val="en-US"/>
        </w:rPr>
        <w:tab/>
      </w:r>
      <w:r w:rsidR="000F576C" w:rsidRPr="00E71ECD">
        <w:rPr>
          <w:rFonts w:ascii="Times New Roman" w:hAnsi="Times New Roman" w:cs="Times New Roman"/>
          <w:color w:val="000000" w:themeColor="text1"/>
          <w:sz w:val="26"/>
          <w:szCs w:val="26"/>
          <w:lang w:val="en-US"/>
        </w:rPr>
        <w:tab/>
      </w:r>
    </w:p>
    <w:p w14:paraId="0F75B46C" w14:textId="43D31DDD" w:rsidR="00797B1E" w:rsidRPr="00E71ECD" w:rsidRDefault="00797B1E" w:rsidP="001521D0">
      <w:pPr>
        <w:tabs>
          <w:tab w:val="left" w:pos="1134"/>
          <w:tab w:val="right" w:leader="dot" w:pos="9348"/>
        </w:tabs>
        <w:spacing w:before="60" w:after="6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rPr>
        <w:t>Dạy môn</w:t>
      </w:r>
      <w:r w:rsidR="001521D0" w:rsidRPr="00E71ECD">
        <w:rPr>
          <w:rFonts w:ascii="Times New Roman" w:hAnsi="Times New Roman" w:cs="Times New Roman"/>
          <w:color w:val="000000" w:themeColor="text1"/>
          <w:sz w:val="26"/>
          <w:szCs w:val="26"/>
          <w:lang w:val="en-US"/>
        </w:rPr>
        <w:t>:</w:t>
      </w:r>
      <w:r w:rsidR="001521D0" w:rsidRPr="00E71ECD">
        <w:rPr>
          <w:rFonts w:ascii="Times New Roman" w:hAnsi="Times New Roman" w:cs="Times New Roman"/>
          <w:color w:val="000000" w:themeColor="text1"/>
          <w:sz w:val="26"/>
          <w:szCs w:val="26"/>
          <w:lang w:val="en-US"/>
        </w:rPr>
        <w:tab/>
      </w:r>
      <w:r w:rsidR="001521D0" w:rsidRPr="00E71ECD">
        <w:rPr>
          <w:rFonts w:ascii="Times New Roman" w:hAnsi="Times New Roman" w:cs="Times New Roman"/>
          <w:color w:val="000000" w:themeColor="text1"/>
          <w:sz w:val="26"/>
          <w:szCs w:val="26"/>
          <w:lang w:val="en-US"/>
        </w:rPr>
        <w:tab/>
      </w:r>
    </w:p>
    <w:p w14:paraId="31974789" w14:textId="1D7F94F4" w:rsidR="00797B1E" w:rsidRPr="00E71ECD" w:rsidRDefault="00797B1E" w:rsidP="001521D0">
      <w:pPr>
        <w:tabs>
          <w:tab w:val="left" w:leader="dot" w:pos="1701"/>
          <w:tab w:val="right" w:leader="dot" w:pos="9356"/>
        </w:tabs>
        <w:spacing w:before="60" w:after="60" w:line="276" w:lineRule="auto"/>
        <w:ind w:right="-8"/>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rPr>
        <w:t>Đơn vị công tác</w:t>
      </w:r>
      <w:r w:rsidR="001521D0" w:rsidRPr="00E71ECD">
        <w:rPr>
          <w:rFonts w:ascii="Times New Roman" w:hAnsi="Times New Roman" w:cs="Times New Roman"/>
          <w:color w:val="000000" w:themeColor="text1"/>
          <w:sz w:val="26"/>
          <w:szCs w:val="26"/>
          <w:lang w:val="en-US"/>
        </w:rPr>
        <w:t xml:space="preserve">: </w:t>
      </w:r>
      <w:r w:rsidR="001521D0" w:rsidRPr="00E71ECD">
        <w:rPr>
          <w:rFonts w:ascii="Times New Roman" w:hAnsi="Times New Roman" w:cs="Times New Roman"/>
          <w:color w:val="000000" w:themeColor="text1"/>
          <w:sz w:val="26"/>
          <w:szCs w:val="26"/>
          <w:lang w:val="en-US"/>
        </w:rPr>
        <w:tab/>
      </w:r>
    </w:p>
    <w:p w14:paraId="13A02FDF" w14:textId="77777777" w:rsidR="00797B1E" w:rsidRPr="00E71ECD" w:rsidRDefault="00797B1E" w:rsidP="00797B1E">
      <w:pPr>
        <w:spacing w:before="80" w:after="80" w:line="276" w:lineRule="auto"/>
        <w:rPr>
          <w:rFonts w:ascii="Times New Roman" w:hAnsi="Times New Roman" w:cs="Times New Roman"/>
          <w:color w:val="000000" w:themeColor="text1"/>
          <w:sz w:val="26"/>
          <w:szCs w:val="26"/>
        </w:rPr>
      </w:pPr>
      <w:r w:rsidRPr="00E71ECD">
        <w:rPr>
          <w:rStyle w:val="Strong"/>
          <w:rFonts w:ascii="Times New Roman" w:eastAsiaTheme="majorEastAsia" w:hAnsi="Times New Roman" w:cs="Times New Roman"/>
          <w:color w:val="000000" w:themeColor="text1"/>
          <w:sz w:val="26"/>
          <w:szCs w:val="26"/>
          <w:bdr w:val="none" w:sz="0" w:space="0" w:color="auto" w:frame="1"/>
        </w:rPr>
        <w:t>I. TỰ NHẬN XÉT KẾT QUẢ CÔNG TÁC TU DƯỠNG RÈN LUYỆN</w:t>
      </w:r>
    </w:p>
    <w:p w14:paraId="035938B9" w14:textId="3919CE05" w:rsidR="00797B1E" w:rsidRPr="00E71ECD" w:rsidRDefault="00797B1E" w:rsidP="00A771D5">
      <w:pPr>
        <w:tabs>
          <w:tab w:val="left" w:leader="dot" w:pos="5387"/>
          <w:tab w:val="right" w:leader="dot" w:pos="9348"/>
        </w:tabs>
        <w:spacing w:before="80" w:after="8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rPr>
        <w:t>1. Chấp hành chính sách, pháp luật của Nhà nước:</w:t>
      </w:r>
      <w:r w:rsidR="00AC1971" w:rsidRPr="00E71ECD">
        <w:rPr>
          <w:rFonts w:ascii="Times New Roman" w:hAnsi="Times New Roman" w:cs="Times New Roman"/>
          <w:color w:val="000000" w:themeColor="text1"/>
          <w:sz w:val="26"/>
          <w:szCs w:val="26"/>
          <w:lang w:val="en-US"/>
        </w:rPr>
        <w:t xml:space="preserve"> </w:t>
      </w:r>
      <w:r w:rsidR="00AC1971" w:rsidRPr="00E71ECD">
        <w:rPr>
          <w:rFonts w:ascii="Times New Roman" w:hAnsi="Times New Roman" w:cs="Times New Roman"/>
          <w:color w:val="000000" w:themeColor="text1"/>
          <w:sz w:val="26"/>
          <w:szCs w:val="26"/>
          <w:lang w:val="en-US"/>
        </w:rPr>
        <w:tab/>
      </w:r>
      <w:r w:rsidR="00AC1971" w:rsidRPr="00E71ECD">
        <w:rPr>
          <w:rFonts w:ascii="Times New Roman" w:hAnsi="Times New Roman" w:cs="Times New Roman"/>
          <w:color w:val="000000" w:themeColor="text1"/>
          <w:sz w:val="26"/>
          <w:szCs w:val="26"/>
          <w:lang w:val="en-US"/>
        </w:rPr>
        <w:tab/>
      </w:r>
    </w:p>
    <w:p w14:paraId="38EC03A4" w14:textId="032954C8" w:rsidR="00A771D5" w:rsidRPr="00E71ECD" w:rsidRDefault="00A771D5" w:rsidP="00E176D4">
      <w:pPr>
        <w:tabs>
          <w:tab w:val="left" w:pos="0"/>
          <w:tab w:val="right" w:leader="dot" w:pos="9348"/>
        </w:tabs>
        <w:spacing w:before="80" w:after="8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lang w:val="en-US"/>
        </w:rPr>
        <w:tab/>
      </w:r>
      <w:r w:rsidRPr="00E71ECD">
        <w:rPr>
          <w:rFonts w:ascii="Times New Roman" w:hAnsi="Times New Roman" w:cs="Times New Roman"/>
          <w:color w:val="000000" w:themeColor="text1"/>
          <w:sz w:val="26"/>
          <w:szCs w:val="26"/>
          <w:lang w:val="en-US"/>
        </w:rPr>
        <w:tab/>
      </w:r>
      <w:r w:rsidRPr="00E71ECD">
        <w:rPr>
          <w:rFonts w:ascii="Times New Roman" w:hAnsi="Times New Roman" w:cs="Times New Roman"/>
          <w:color w:val="000000" w:themeColor="text1"/>
          <w:sz w:val="26"/>
          <w:szCs w:val="26"/>
          <w:lang w:val="en-US"/>
        </w:rPr>
        <w:tab/>
      </w:r>
      <w:r w:rsidRPr="00E71ECD">
        <w:rPr>
          <w:rFonts w:ascii="Times New Roman" w:hAnsi="Times New Roman" w:cs="Times New Roman"/>
          <w:color w:val="000000" w:themeColor="text1"/>
          <w:sz w:val="26"/>
          <w:szCs w:val="26"/>
          <w:lang w:val="en-US"/>
        </w:rPr>
        <w:tab/>
      </w:r>
    </w:p>
    <w:p w14:paraId="3F339B78" w14:textId="2518CE0C" w:rsidR="00797B1E" w:rsidRPr="00E71ECD" w:rsidRDefault="00797B1E" w:rsidP="00A771D5">
      <w:pPr>
        <w:tabs>
          <w:tab w:val="left" w:leader="dot" w:pos="5387"/>
          <w:tab w:val="right" w:leader="dot" w:pos="9348"/>
        </w:tabs>
        <w:spacing w:before="80" w:after="8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rPr>
        <w:t>2. Kết quả công tác theo chức trách nhiệm vụ được phân công:</w:t>
      </w:r>
      <w:r w:rsidR="00A771D5" w:rsidRPr="00E71ECD">
        <w:rPr>
          <w:rFonts w:ascii="Times New Roman" w:hAnsi="Times New Roman" w:cs="Times New Roman"/>
          <w:color w:val="000000" w:themeColor="text1"/>
          <w:sz w:val="26"/>
          <w:szCs w:val="26"/>
          <w:lang w:val="en-US"/>
        </w:rPr>
        <w:t xml:space="preserve"> </w:t>
      </w:r>
      <w:r w:rsidR="00A771D5" w:rsidRPr="00E71ECD">
        <w:rPr>
          <w:rFonts w:ascii="Times New Roman" w:hAnsi="Times New Roman" w:cs="Times New Roman"/>
          <w:color w:val="000000" w:themeColor="text1"/>
          <w:sz w:val="26"/>
          <w:szCs w:val="26"/>
          <w:lang w:val="en-US"/>
        </w:rPr>
        <w:tab/>
      </w:r>
    </w:p>
    <w:p w14:paraId="39A3B66D" w14:textId="5A328832" w:rsidR="00A771D5" w:rsidRPr="00E71ECD" w:rsidRDefault="00A771D5" w:rsidP="00E176D4">
      <w:pPr>
        <w:tabs>
          <w:tab w:val="left" w:pos="0"/>
          <w:tab w:val="right" w:leader="dot" w:pos="9348"/>
        </w:tabs>
        <w:spacing w:before="80" w:after="8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lang w:val="en-US"/>
        </w:rPr>
        <w:tab/>
      </w:r>
      <w:r w:rsidRPr="00E71ECD">
        <w:rPr>
          <w:rFonts w:ascii="Times New Roman" w:hAnsi="Times New Roman" w:cs="Times New Roman"/>
          <w:color w:val="000000" w:themeColor="text1"/>
          <w:sz w:val="26"/>
          <w:szCs w:val="26"/>
          <w:lang w:val="en-US"/>
        </w:rPr>
        <w:tab/>
      </w:r>
    </w:p>
    <w:p w14:paraId="12C307EE" w14:textId="1A044F0D" w:rsidR="00A771D5" w:rsidRPr="00E71ECD" w:rsidRDefault="00A771D5" w:rsidP="00E176D4">
      <w:pPr>
        <w:tabs>
          <w:tab w:val="left" w:pos="0"/>
          <w:tab w:val="right" w:leader="dot" w:pos="9348"/>
        </w:tabs>
        <w:spacing w:before="80" w:after="8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lang w:val="en-US"/>
        </w:rPr>
        <w:tab/>
      </w:r>
      <w:r w:rsidRPr="00E71ECD">
        <w:rPr>
          <w:rFonts w:ascii="Times New Roman" w:hAnsi="Times New Roman" w:cs="Times New Roman"/>
          <w:color w:val="000000" w:themeColor="text1"/>
          <w:sz w:val="26"/>
          <w:szCs w:val="26"/>
          <w:lang w:val="en-US"/>
        </w:rPr>
        <w:tab/>
      </w:r>
    </w:p>
    <w:p w14:paraId="3715A6D7" w14:textId="47359DE9" w:rsidR="00797B1E" w:rsidRPr="00E71ECD" w:rsidRDefault="00797B1E" w:rsidP="00BB18CA">
      <w:pPr>
        <w:tabs>
          <w:tab w:val="right" w:leader="dot" w:pos="2127"/>
          <w:tab w:val="right" w:leader="dot" w:pos="9348"/>
        </w:tabs>
        <w:spacing w:before="80" w:after="8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rPr>
        <w:t>3. Tinh thần kỷ luật:</w:t>
      </w:r>
      <w:r w:rsidR="00BB18CA" w:rsidRPr="00E71ECD">
        <w:rPr>
          <w:rFonts w:ascii="Times New Roman" w:hAnsi="Times New Roman" w:cs="Times New Roman"/>
          <w:color w:val="000000" w:themeColor="text1"/>
          <w:sz w:val="26"/>
          <w:szCs w:val="26"/>
          <w:lang w:val="en-US"/>
        </w:rPr>
        <w:tab/>
      </w:r>
      <w:r w:rsidR="00BB18CA" w:rsidRPr="00E71ECD">
        <w:rPr>
          <w:rFonts w:ascii="Times New Roman" w:hAnsi="Times New Roman" w:cs="Times New Roman"/>
          <w:color w:val="000000" w:themeColor="text1"/>
          <w:sz w:val="26"/>
          <w:szCs w:val="26"/>
          <w:lang w:val="en-US"/>
        </w:rPr>
        <w:tab/>
      </w:r>
    </w:p>
    <w:p w14:paraId="71190C1F" w14:textId="5DFD13D2" w:rsidR="00BF1AEC" w:rsidRPr="00E71ECD" w:rsidRDefault="008751DF" w:rsidP="008751DF">
      <w:pPr>
        <w:tabs>
          <w:tab w:val="left" w:pos="0"/>
          <w:tab w:val="right" w:leader="dot" w:pos="9348"/>
        </w:tabs>
        <w:spacing w:before="80" w:after="8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lang w:val="en-US"/>
        </w:rPr>
        <w:tab/>
      </w:r>
      <w:r w:rsidR="00BF1AEC" w:rsidRPr="00E71ECD">
        <w:rPr>
          <w:rFonts w:ascii="Times New Roman" w:hAnsi="Times New Roman" w:cs="Times New Roman"/>
          <w:color w:val="000000" w:themeColor="text1"/>
          <w:sz w:val="26"/>
          <w:szCs w:val="26"/>
          <w:lang w:val="en-US"/>
        </w:rPr>
        <w:tab/>
      </w:r>
    </w:p>
    <w:p w14:paraId="5097F82F" w14:textId="358E2189" w:rsidR="00BF1AEC" w:rsidRPr="00E71ECD" w:rsidRDefault="00BF1AEC" w:rsidP="00BB18CA">
      <w:pPr>
        <w:tabs>
          <w:tab w:val="right" w:leader="dot" w:pos="2127"/>
          <w:tab w:val="right" w:leader="dot" w:pos="9348"/>
        </w:tabs>
        <w:spacing w:before="80" w:after="8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lang w:val="en-US"/>
        </w:rPr>
        <w:tab/>
      </w:r>
      <w:r w:rsidRPr="00E71ECD">
        <w:rPr>
          <w:rFonts w:ascii="Times New Roman" w:hAnsi="Times New Roman" w:cs="Times New Roman"/>
          <w:color w:val="000000" w:themeColor="text1"/>
          <w:sz w:val="26"/>
          <w:szCs w:val="26"/>
          <w:lang w:val="en-US"/>
        </w:rPr>
        <w:tab/>
      </w:r>
      <w:r w:rsidRPr="00E71ECD">
        <w:rPr>
          <w:rFonts w:ascii="Times New Roman" w:hAnsi="Times New Roman" w:cs="Times New Roman"/>
          <w:color w:val="000000" w:themeColor="text1"/>
          <w:sz w:val="26"/>
          <w:szCs w:val="26"/>
          <w:lang w:val="en-US"/>
        </w:rPr>
        <w:tab/>
      </w:r>
      <w:r w:rsidRPr="00E71ECD">
        <w:rPr>
          <w:rFonts w:ascii="Times New Roman" w:hAnsi="Times New Roman" w:cs="Times New Roman"/>
          <w:color w:val="000000" w:themeColor="text1"/>
          <w:sz w:val="26"/>
          <w:szCs w:val="26"/>
          <w:lang w:val="en-US"/>
        </w:rPr>
        <w:tab/>
      </w:r>
    </w:p>
    <w:p w14:paraId="54AE6736" w14:textId="2B53425E" w:rsidR="00797B1E" w:rsidRPr="00E71ECD" w:rsidRDefault="00797B1E" w:rsidP="004310FF">
      <w:pPr>
        <w:tabs>
          <w:tab w:val="left" w:pos="3828"/>
          <w:tab w:val="right" w:leader="dot" w:pos="9348"/>
        </w:tabs>
        <w:spacing w:before="80" w:after="8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rPr>
        <w:t>4. Tinh thần phối hợp trong công tác:</w:t>
      </w:r>
      <w:r w:rsidR="004310FF" w:rsidRPr="00E71ECD">
        <w:rPr>
          <w:rFonts w:ascii="Times New Roman" w:hAnsi="Times New Roman" w:cs="Times New Roman"/>
          <w:color w:val="000000" w:themeColor="text1"/>
          <w:sz w:val="26"/>
          <w:szCs w:val="26"/>
          <w:lang w:val="en-US"/>
        </w:rPr>
        <w:tab/>
      </w:r>
    </w:p>
    <w:p w14:paraId="73FE9491" w14:textId="20C68ADD" w:rsidR="004310FF" w:rsidRPr="00E71ECD" w:rsidRDefault="004310FF" w:rsidP="004310FF">
      <w:pPr>
        <w:tabs>
          <w:tab w:val="left" w:pos="0"/>
          <w:tab w:val="right" w:leader="dot" w:pos="9348"/>
        </w:tabs>
        <w:spacing w:before="80" w:after="8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lang w:val="en-US"/>
        </w:rPr>
        <w:tab/>
      </w:r>
      <w:r w:rsidRPr="00E71ECD">
        <w:rPr>
          <w:rFonts w:ascii="Times New Roman" w:hAnsi="Times New Roman" w:cs="Times New Roman"/>
          <w:color w:val="000000" w:themeColor="text1"/>
          <w:sz w:val="26"/>
          <w:szCs w:val="26"/>
          <w:lang w:val="en-US"/>
        </w:rPr>
        <w:tab/>
      </w:r>
      <w:r w:rsidRPr="00E71ECD">
        <w:rPr>
          <w:rFonts w:ascii="Times New Roman" w:hAnsi="Times New Roman" w:cs="Times New Roman"/>
          <w:color w:val="000000" w:themeColor="text1"/>
          <w:sz w:val="26"/>
          <w:szCs w:val="26"/>
          <w:lang w:val="en-US"/>
        </w:rPr>
        <w:tab/>
      </w:r>
      <w:r w:rsidR="00CF2717" w:rsidRPr="00E71ECD">
        <w:rPr>
          <w:rFonts w:ascii="Times New Roman" w:hAnsi="Times New Roman" w:cs="Times New Roman"/>
          <w:color w:val="000000" w:themeColor="text1"/>
          <w:sz w:val="26"/>
          <w:szCs w:val="26"/>
          <w:lang w:val="en-US"/>
        </w:rPr>
        <w:tab/>
      </w:r>
    </w:p>
    <w:p w14:paraId="27CFAB47" w14:textId="330989AD" w:rsidR="00797B1E" w:rsidRPr="00E71ECD" w:rsidRDefault="00797B1E" w:rsidP="004310FF">
      <w:pPr>
        <w:tabs>
          <w:tab w:val="left" w:pos="3544"/>
          <w:tab w:val="right" w:leader="dot" w:pos="9348"/>
        </w:tabs>
        <w:spacing w:before="80" w:after="8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rPr>
        <w:t>5. Tính trung thực trong công tác:</w:t>
      </w:r>
      <w:r w:rsidR="004310FF" w:rsidRPr="00E71ECD">
        <w:rPr>
          <w:rFonts w:ascii="Times New Roman" w:hAnsi="Times New Roman" w:cs="Times New Roman"/>
          <w:color w:val="000000" w:themeColor="text1"/>
          <w:sz w:val="26"/>
          <w:szCs w:val="26"/>
          <w:lang w:val="en-US"/>
        </w:rPr>
        <w:tab/>
      </w:r>
      <w:r w:rsidR="004310FF" w:rsidRPr="00E71ECD">
        <w:rPr>
          <w:rFonts w:ascii="Times New Roman" w:hAnsi="Times New Roman" w:cs="Times New Roman"/>
          <w:color w:val="000000" w:themeColor="text1"/>
          <w:sz w:val="26"/>
          <w:szCs w:val="26"/>
          <w:lang w:val="en-US"/>
        </w:rPr>
        <w:tab/>
      </w:r>
    </w:p>
    <w:p w14:paraId="04C0C29F" w14:textId="2DF13C12" w:rsidR="004310FF" w:rsidRPr="00E71ECD" w:rsidRDefault="004310FF" w:rsidP="004310FF">
      <w:pPr>
        <w:tabs>
          <w:tab w:val="left" w:pos="0"/>
          <w:tab w:val="right" w:leader="dot" w:pos="9348"/>
        </w:tabs>
        <w:spacing w:before="80" w:after="8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lang w:val="en-US"/>
        </w:rPr>
        <w:tab/>
      </w:r>
      <w:r w:rsidRPr="00E71ECD">
        <w:rPr>
          <w:rFonts w:ascii="Times New Roman" w:hAnsi="Times New Roman" w:cs="Times New Roman"/>
          <w:color w:val="000000" w:themeColor="text1"/>
          <w:sz w:val="26"/>
          <w:szCs w:val="26"/>
          <w:lang w:val="en-US"/>
        </w:rPr>
        <w:tab/>
      </w:r>
    </w:p>
    <w:p w14:paraId="3EBF6897" w14:textId="7BC9F58E" w:rsidR="004310FF" w:rsidRPr="00E71ECD" w:rsidRDefault="004310FF" w:rsidP="004310FF">
      <w:pPr>
        <w:tabs>
          <w:tab w:val="left" w:pos="0"/>
          <w:tab w:val="right" w:leader="dot" w:pos="9348"/>
        </w:tabs>
        <w:spacing w:before="80" w:after="8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lang w:val="en-US"/>
        </w:rPr>
        <w:tab/>
      </w:r>
      <w:r w:rsidR="00CF2717" w:rsidRPr="00E71ECD">
        <w:rPr>
          <w:rFonts w:ascii="Times New Roman" w:hAnsi="Times New Roman" w:cs="Times New Roman"/>
          <w:color w:val="000000" w:themeColor="text1"/>
          <w:sz w:val="26"/>
          <w:szCs w:val="26"/>
          <w:lang w:val="en-US"/>
        </w:rPr>
        <w:tab/>
      </w:r>
    </w:p>
    <w:p w14:paraId="157C9C10" w14:textId="191B7EB6" w:rsidR="00797B1E" w:rsidRPr="00E71ECD" w:rsidRDefault="00797B1E" w:rsidP="00444F01">
      <w:pPr>
        <w:tabs>
          <w:tab w:val="left" w:pos="2127"/>
          <w:tab w:val="right" w:leader="dot" w:pos="9348"/>
        </w:tabs>
        <w:spacing w:before="80" w:after="8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rPr>
        <w:t>6. Lối sống đạo đức:</w:t>
      </w:r>
      <w:r w:rsidR="00444F01" w:rsidRPr="00E71ECD">
        <w:rPr>
          <w:rFonts w:ascii="Times New Roman" w:hAnsi="Times New Roman" w:cs="Times New Roman"/>
          <w:color w:val="000000" w:themeColor="text1"/>
          <w:sz w:val="26"/>
          <w:szCs w:val="26"/>
          <w:lang w:val="en-US"/>
        </w:rPr>
        <w:tab/>
      </w:r>
    </w:p>
    <w:p w14:paraId="6B6C0533" w14:textId="2472D582" w:rsidR="00444F01" w:rsidRPr="00E71ECD" w:rsidRDefault="00444F01" w:rsidP="00444F01">
      <w:pPr>
        <w:tabs>
          <w:tab w:val="left" w:pos="0"/>
          <w:tab w:val="right" w:leader="dot" w:pos="9348"/>
        </w:tabs>
        <w:spacing w:before="80" w:after="8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lang w:val="en-US"/>
        </w:rPr>
        <w:tab/>
      </w:r>
      <w:r w:rsidRPr="00E71ECD">
        <w:rPr>
          <w:rFonts w:ascii="Times New Roman" w:hAnsi="Times New Roman" w:cs="Times New Roman"/>
          <w:color w:val="000000" w:themeColor="text1"/>
          <w:sz w:val="26"/>
          <w:szCs w:val="26"/>
          <w:lang w:val="en-US"/>
        </w:rPr>
        <w:tab/>
      </w:r>
      <w:r w:rsidR="00CF2717" w:rsidRPr="00E71ECD">
        <w:rPr>
          <w:rFonts w:ascii="Times New Roman" w:hAnsi="Times New Roman" w:cs="Times New Roman"/>
          <w:color w:val="000000" w:themeColor="text1"/>
          <w:sz w:val="26"/>
          <w:szCs w:val="26"/>
          <w:lang w:val="en-US"/>
        </w:rPr>
        <w:tab/>
      </w:r>
      <w:r w:rsidR="00CF2717" w:rsidRPr="00E71ECD">
        <w:rPr>
          <w:rFonts w:ascii="Times New Roman" w:hAnsi="Times New Roman" w:cs="Times New Roman"/>
          <w:color w:val="000000" w:themeColor="text1"/>
          <w:sz w:val="26"/>
          <w:szCs w:val="26"/>
          <w:lang w:val="en-US"/>
        </w:rPr>
        <w:lastRenderedPageBreak/>
        <w:tab/>
      </w:r>
    </w:p>
    <w:p w14:paraId="1A32A494" w14:textId="77777777" w:rsidR="00444F01" w:rsidRPr="00E71ECD" w:rsidRDefault="00797B1E" w:rsidP="00444F01">
      <w:pPr>
        <w:tabs>
          <w:tab w:val="left" w:pos="3969"/>
          <w:tab w:val="left" w:leader="dot" w:pos="9348"/>
        </w:tabs>
        <w:spacing w:before="80" w:after="8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rPr>
        <w:t>7. Tinh thần học tập nâng cao trình độ:</w:t>
      </w:r>
      <w:r w:rsidR="00444F01" w:rsidRPr="00E71ECD">
        <w:rPr>
          <w:rFonts w:ascii="Times New Roman" w:hAnsi="Times New Roman" w:cs="Times New Roman"/>
          <w:color w:val="000000" w:themeColor="text1"/>
          <w:sz w:val="26"/>
          <w:szCs w:val="26"/>
          <w:lang w:val="en-US"/>
        </w:rPr>
        <w:tab/>
      </w:r>
    </w:p>
    <w:p w14:paraId="47CA3FCC" w14:textId="64759B04" w:rsidR="00797B1E" w:rsidRPr="00E71ECD" w:rsidRDefault="00444F01" w:rsidP="000F51D3">
      <w:pPr>
        <w:tabs>
          <w:tab w:val="left" w:pos="0"/>
          <w:tab w:val="left" w:leader="dot" w:pos="9348"/>
        </w:tabs>
        <w:spacing w:before="80" w:after="8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lang w:val="en-US"/>
        </w:rPr>
        <w:tab/>
      </w:r>
      <w:r w:rsidRPr="00E71ECD">
        <w:rPr>
          <w:rFonts w:ascii="Times New Roman" w:hAnsi="Times New Roman" w:cs="Times New Roman"/>
          <w:color w:val="000000" w:themeColor="text1"/>
          <w:sz w:val="26"/>
          <w:szCs w:val="26"/>
          <w:lang w:val="en-US"/>
        </w:rPr>
        <w:tab/>
      </w:r>
      <w:r w:rsidRPr="00E71ECD">
        <w:rPr>
          <w:rFonts w:ascii="Times New Roman" w:hAnsi="Times New Roman" w:cs="Times New Roman"/>
          <w:color w:val="000000" w:themeColor="text1"/>
          <w:sz w:val="26"/>
          <w:szCs w:val="26"/>
          <w:lang w:val="en-US"/>
        </w:rPr>
        <w:tab/>
      </w:r>
      <w:r w:rsidR="00CF2717" w:rsidRPr="00E71ECD">
        <w:rPr>
          <w:rFonts w:ascii="Times New Roman" w:hAnsi="Times New Roman" w:cs="Times New Roman"/>
          <w:color w:val="000000" w:themeColor="text1"/>
          <w:sz w:val="26"/>
          <w:szCs w:val="26"/>
          <w:lang w:val="en-US"/>
        </w:rPr>
        <w:tab/>
      </w:r>
    </w:p>
    <w:p w14:paraId="34FE5E16" w14:textId="0EC8CA8A" w:rsidR="00797B1E" w:rsidRPr="00E71ECD" w:rsidRDefault="00797B1E" w:rsidP="00E176D4">
      <w:pPr>
        <w:tabs>
          <w:tab w:val="left" w:pos="0"/>
          <w:tab w:val="right" w:leader="dot" w:pos="9348"/>
        </w:tabs>
        <w:spacing w:before="80" w:after="8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rPr>
        <w:t>8. Tinh thần và thái độ phục vụ nhân dân:</w:t>
      </w:r>
      <w:r w:rsidR="00444F01" w:rsidRPr="00E71ECD">
        <w:rPr>
          <w:rFonts w:ascii="Times New Roman" w:hAnsi="Times New Roman" w:cs="Times New Roman"/>
          <w:color w:val="000000" w:themeColor="text1"/>
          <w:sz w:val="26"/>
          <w:szCs w:val="26"/>
          <w:lang w:val="en-US"/>
        </w:rPr>
        <w:tab/>
      </w:r>
      <w:r w:rsidR="00444F01" w:rsidRPr="00E71ECD">
        <w:rPr>
          <w:rFonts w:ascii="Times New Roman" w:hAnsi="Times New Roman" w:cs="Times New Roman"/>
          <w:color w:val="000000" w:themeColor="text1"/>
          <w:sz w:val="26"/>
          <w:szCs w:val="26"/>
          <w:lang w:val="en-US"/>
        </w:rPr>
        <w:tab/>
      </w:r>
      <w:r w:rsidR="00444F01" w:rsidRPr="00E71ECD">
        <w:rPr>
          <w:rFonts w:ascii="Times New Roman" w:hAnsi="Times New Roman" w:cs="Times New Roman"/>
          <w:color w:val="000000" w:themeColor="text1"/>
          <w:sz w:val="26"/>
          <w:szCs w:val="26"/>
          <w:lang w:val="en-US"/>
        </w:rPr>
        <w:tab/>
      </w:r>
      <w:r w:rsidR="00444F01" w:rsidRPr="00E71ECD">
        <w:rPr>
          <w:rFonts w:ascii="Times New Roman" w:hAnsi="Times New Roman" w:cs="Times New Roman"/>
          <w:color w:val="000000" w:themeColor="text1"/>
          <w:sz w:val="26"/>
          <w:szCs w:val="26"/>
          <w:lang w:val="en-US"/>
        </w:rPr>
        <w:tab/>
      </w:r>
      <w:r w:rsidR="00CF2717" w:rsidRPr="00E71ECD">
        <w:rPr>
          <w:rFonts w:ascii="Times New Roman" w:hAnsi="Times New Roman" w:cs="Times New Roman"/>
          <w:color w:val="000000" w:themeColor="text1"/>
          <w:sz w:val="26"/>
          <w:szCs w:val="26"/>
          <w:lang w:val="en-US"/>
        </w:rPr>
        <w:tab/>
      </w:r>
    </w:p>
    <w:p w14:paraId="5BA67E94" w14:textId="77777777" w:rsidR="00797B1E" w:rsidRPr="00E71ECD" w:rsidRDefault="00797B1E" w:rsidP="00797B1E">
      <w:pPr>
        <w:spacing w:before="80" w:after="80" w:line="276" w:lineRule="auto"/>
        <w:rPr>
          <w:rFonts w:ascii="Times New Roman" w:hAnsi="Times New Roman" w:cs="Times New Roman"/>
          <w:color w:val="000000" w:themeColor="text1"/>
          <w:sz w:val="26"/>
          <w:szCs w:val="26"/>
        </w:rPr>
      </w:pPr>
      <w:r w:rsidRPr="00E71ECD">
        <w:rPr>
          <w:rStyle w:val="Strong"/>
          <w:rFonts w:ascii="Times New Roman" w:eastAsiaTheme="majorEastAsia" w:hAnsi="Times New Roman" w:cs="Times New Roman"/>
          <w:color w:val="000000" w:themeColor="text1"/>
          <w:sz w:val="26"/>
          <w:szCs w:val="26"/>
          <w:bdr w:val="none" w:sz="0" w:space="0" w:color="auto" w:frame="1"/>
        </w:rPr>
        <w:t>II. TỰ ĐÁNH GIÁ</w:t>
      </w:r>
      <w:r w:rsidRPr="00E71ECD">
        <w:rPr>
          <w:rStyle w:val="apple-converted-space"/>
          <w:rFonts w:ascii="Times New Roman" w:hAnsi="Times New Roman" w:cs="Times New Roman"/>
          <w:color w:val="000000" w:themeColor="text1"/>
          <w:sz w:val="26"/>
          <w:szCs w:val="26"/>
        </w:rPr>
        <w:t> </w:t>
      </w:r>
      <w:r w:rsidRPr="00E71ECD">
        <w:rPr>
          <w:rStyle w:val="Strong"/>
          <w:rFonts w:ascii="Times New Roman" w:eastAsiaTheme="majorEastAsia" w:hAnsi="Times New Roman" w:cs="Times New Roman"/>
          <w:color w:val="000000" w:themeColor="text1"/>
          <w:sz w:val="26"/>
          <w:szCs w:val="26"/>
          <w:bdr w:val="none" w:sz="0" w:space="0" w:color="auto" w:frame="1"/>
        </w:rPr>
        <w:t>KẾT QUẢ CÔNG TÁC TU DƯỠNG RÈN LUYỆN</w:t>
      </w:r>
    </w:p>
    <w:p w14:paraId="1D52E74F" w14:textId="77777777" w:rsidR="00797B1E" w:rsidRPr="00E71ECD" w:rsidRDefault="00797B1E" w:rsidP="00797B1E">
      <w:pPr>
        <w:spacing w:before="80" w:after="80" w:line="276" w:lineRule="auto"/>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a) Hoàn thành xuất sắc nhiệm vụ;</w:t>
      </w:r>
    </w:p>
    <w:p w14:paraId="108078A0" w14:textId="77777777" w:rsidR="00797B1E" w:rsidRPr="00E71ECD" w:rsidRDefault="00797B1E" w:rsidP="00797B1E">
      <w:pPr>
        <w:spacing w:before="80" w:after="80" w:line="276" w:lineRule="auto"/>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b) Hoàn thành tốt nhiệm vụ;</w:t>
      </w:r>
    </w:p>
    <w:p w14:paraId="2BA04B12" w14:textId="77777777" w:rsidR="00797B1E" w:rsidRPr="00E71ECD" w:rsidRDefault="00797B1E" w:rsidP="00797B1E">
      <w:pPr>
        <w:spacing w:before="80" w:after="80" w:line="276" w:lineRule="auto"/>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b) Hoàn thành nhiệm vụ;</w:t>
      </w:r>
    </w:p>
    <w:p w14:paraId="3F6CCD2D" w14:textId="77777777" w:rsidR="00797B1E" w:rsidRPr="00E71ECD" w:rsidRDefault="00797B1E" w:rsidP="00797B1E">
      <w:pPr>
        <w:spacing w:before="80" w:after="80" w:line="276" w:lineRule="auto"/>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c) Không hoàn thành nhiệm vụ.</w:t>
      </w:r>
    </w:p>
    <w:p w14:paraId="4C0816CE" w14:textId="77777777" w:rsidR="00797B1E" w:rsidRPr="00E71ECD" w:rsidRDefault="00797B1E" w:rsidP="00797B1E">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                                                                                 Ngày..... tháng..... năm......</w:t>
      </w:r>
    </w:p>
    <w:p w14:paraId="6D5FC668" w14:textId="77777777" w:rsidR="00797B1E" w:rsidRPr="00E71ECD" w:rsidRDefault="00797B1E" w:rsidP="00797B1E">
      <w:pPr>
        <w:rPr>
          <w:rFonts w:ascii="Times New Roman" w:hAnsi="Times New Roman" w:cs="Times New Roman"/>
          <w:color w:val="000000" w:themeColor="text1"/>
          <w:sz w:val="26"/>
          <w:szCs w:val="26"/>
        </w:rPr>
      </w:pPr>
      <w:r w:rsidRPr="00E71ECD">
        <w:rPr>
          <w:rStyle w:val="Strong"/>
          <w:rFonts w:ascii="Times New Roman" w:eastAsiaTheme="majorEastAsia" w:hAnsi="Times New Roman" w:cs="Times New Roman"/>
          <w:color w:val="000000" w:themeColor="text1"/>
          <w:sz w:val="26"/>
          <w:szCs w:val="26"/>
          <w:bdr w:val="none" w:sz="0" w:space="0" w:color="auto" w:frame="1"/>
        </w:rPr>
        <w:t>                                                                                      Người tự nhận xét</w:t>
      </w:r>
    </w:p>
    <w:p w14:paraId="0E4B815D" w14:textId="77777777" w:rsidR="00797B1E" w:rsidRPr="00E71ECD" w:rsidRDefault="00797B1E" w:rsidP="00797B1E">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                                                                                               (Ký tên)  </w:t>
      </w:r>
    </w:p>
    <w:p w14:paraId="01AE90C0" w14:textId="77777777" w:rsidR="00797B1E" w:rsidRPr="00E71ECD" w:rsidRDefault="00797B1E" w:rsidP="00797B1E">
      <w:pPr>
        <w:rPr>
          <w:rStyle w:val="Strong"/>
          <w:rFonts w:ascii="Times New Roman" w:eastAsiaTheme="majorEastAsia" w:hAnsi="Times New Roman" w:cs="Times New Roman"/>
          <w:color w:val="000000" w:themeColor="text1"/>
          <w:sz w:val="26"/>
          <w:szCs w:val="26"/>
          <w:bdr w:val="none" w:sz="0" w:space="0" w:color="auto" w:frame="1"/>
        </w:rPr>
      </w:pPr>
    </w:p>
    <w:p w14:paraId="20F3BF90" w14:textId="77777777" w:rsidR="00797B1E" w:rsidRPr="00E71ECD" w:rsidRDefault="00797B1E" w:rsidP="00797B1E">
      <w:pPr>
        <w:rPr>
          <w:rStyle w:val="Strong"/>
          <w:rFonts w:ascii="Times New Roman" w:eastAsiaTheme="majorEastAsia" w:hAnsi="Times New Roman" w:cs="Times New Roman"/>
          <w:color w:val="000000" w:themeColor="text1"/>
          <w:sz w:val="26"/>
          <w:szCs w:val="26"/>
          <w:bdr w:val="none" w:sz="0" w:space="0" w:color="auto" w:frame="1"/>
        </w:rPr>
      </w:pPr>
    </w:p>
    <w:p w14:paraId="63981885" w14:textId="77777777" w:rsidR="00797B1E" w:rsidRPr="00E71ECD" w:rsidRDefault="00797B1E" w:rsidP="00797B1E">
      <w:pPr>
        <w:spacing w:before="80" w:after="80" w:line="276" w:lineRule="auto"/>
        <w:rPr>
          <w:rFonts w:ascii="Times New Roman" w:hAnsi="Times New Roman" w:cs="Times New Roman"/>
          <w:color w:val="000000" w:themeColor="text1"/>
          <w:sz w:val="26"/>
          <w:szCs w:val="26"/>
        </w:rPr>
      </w:pPr>
      <w:r w:rsidRPr="00E71ECD">
        <w:rPr>
          <w:rStyle w:val="Strong"/>
          <w:rFonts w:ascii="Times New Roman" w:eastAsiaTheme="majorEastAsia" w:hAnsi="Times New Roman" w:cs="Times New Roman"/>
          <w:color w:val="000000" w:themeColor="text1"/>
          <w:sz w:val="26"/>
          <w:szCs w:val="26"/>
          <w:bdr w:val="none" w:sz="0" w:space="0" w:color="auto" w:frame="1"/>
        </w:rPr>
        <w:t>II. Ý KIẾN CỦA TẬP THỂ ĐƠN VỊ:</w:t>
      </w:r>
    </w:p>
    <w:p w14:paraId="5CF187DF" w14:textId="77777777" w:rsidR="00797B1E" w:rsidRPr="00E71ECD" w:rsidRDefault="00797B1E" w:rsidP="00797B1E">
      <w:pPr>
        <w:spacing w:before="80" w:after="80" w:line="276" w:lineRule="auto"/>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(Ghi tóm tắt ý kiến nhận xét, đánh giá của tập thể).</w:t>
      </w:r>
    </w:p>
    <w:p w14:paraId="7DABE401" w14:textId="2E343395" w:rsidR="0017450F" w:rsidRPr="00E71ECD" w:rsidRDefault="0017450F" w:rsidP="0017450F">
      <w:pPr>
        <w:tabs>
          <w:tab w:val="left" w:pos="0"/>
          <w:tab w:val="right" w:leader="dot" w:pos="9348"/>
        </w:tabs>
        <w:spacing w:before="80" w:after="80" w:line="276" w:lineRule="auto"/>
        <w:jc w:val="both"/>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lang w:val="en-US"/>
        </w:rPr>
        <w:tab/>
      </w:r>
      <w:r w:rsidRPr="00E71ECD">
        <w:rPr>
          <w:rFonts w:ascii="Times New Roman" w:hAnsi="Times New Roman" w:cs="Times New Roman"/>
          <w:color w:val="000000" w:themeColor="text1"/>
          <w:sz w:val="26"/>
          <w:szCs w:val="26"/>
          <w:lang w:val="en-US"/>
        </w:rPr>
        <w:tab/>
      </w:r>
      <w:r w:rsidRPr="00E71ECD">
        <w:rPr>
          <w:rFonts w:ascii="Times New Roman" w:hAnsi="Times New Roman" w:cs="Times New Roman"/>
          <w:color w:val="000000" w:themeColor="text1"/>
          <w:sz w:val="26"/>
          <w:szCs w:val="26"/>
          <w:lang w:val="en-US"/>
        </w:rPr>
        <w:tab/>
      </w:r>
      <w:r w:rsidRPr="00E71ECD">
        <w:rPr>
          <w:rFonts w:ascii="Times New Roman" w:hAnsi="Times New Roman" w:cs="Times New Roman"/>
          <w:color w:val="000000" w:themeColor="text1"/>
          <w:sz w:val="26"/>
          <w:szCs w:val="26"/>
          <w:lang w:val="en-US"/>
        </w:rPr>
        <w:tab/>
      </w:r>
    </w:p>
    <w:p w14:paraId="2761E567" w14:textId="00C416D0" w:rsidR="00797B1E" w:rsidRPr="00E71ECD" w:rsidRDefault="00797B1E" w:rsidP="00797B1E">
      <w:pPr>
        <w:spacing w:before="80" w:after="80" w:line="276" w:lineRule="auto"/>
        <w:jc w:val="both"/>
        <w:rPr>
          <w:rFonts w:ascii="Times New Roman" w:hAnsi="Times New Roman" w:cs="Times New Roman"/>
          <w:color w:val="000000" w:themeColor="text1"/>
          <w:sz w:val="26"/>
          <w:szCs w:val="26"/>
        </w:rPr>
      </w:pPr>
      <w:r w:rsidRPr="00E71ECD">
        <w:rPr>
          <w:rStyle w:val="Strong"/>
          <w:rFonts w:ascii="Times New Roman" w:eastAsiaTheme="majorEastAsia" w:hAnsi="Times New Roman" w:cs="Times New Roman"/>
          <w:color w:val="000000" w:themeColor="text1"/>
          <w:sz w:val="26"/>
          <w:szCs w:val="26"/>
          <w:bdr w:val="none" w:sz="0" w:space="0" w:color="auto" w:frame="1"/>
        </w:rPr>
        <w:t>III. KẾT QUẢ TỔNG HỢP ĐỂ XẾP LOẠI:</w:t>
      </w:r>
    </w:p>
    <w:p w14:paraId="71AA5C0F" w14:textId="77777777" w:rsidR="00797B1E" w:rsidRPr="00E71ECD" w:rsidRDefault="00797B1E" w:rsidP="00797B1E">
      <w:pPr>
        <w:spacing w:before="80" w:after="80" w:line="276" w:lineRule="auto"/>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(Phần này do Thủ trưởng trực tiếp ghi).</w:t>
      </w:r>
    </w:p>
    <w:p w14:paraId="2F249904" w14:textId="69CA16C7" w:rsidR="00797B1E" w:rsidRPr="00E71ECD" w:rsidRDefault="0017450F" w:rsidP="0017450F">
      <w:pPr>
        <w:tabs>
          <w:tab w:val="left" w:pos="0"/>
          <w:tab w:val="right" w:leader="dot" w:pos="9348"/>
        </w:tabs>
        <w:spacing w:before="80" w:after="80" w:line="276" w:lineRule="auto"/>
        <w:rPr>
          <w:rFonts w:ascii="Times New Roman" w:hAnsi="Times New Roman" w:cs="Times New Roman"/>
          <w:color w:val="000000" w:themeColor="text1"/>
          <w:sz w:val="26"/>
          <w:szCs w:val="26"/>
          <w:lang w:val="en-US"/>
        </w:rPr>
      </w:pPr>
      <w:r w:rsidRPr="00E71ECD">
        <w:rPr>
          <w:rFonts w:ascii="Times New Roman" w:hAnsi="Times New Roman" w:cs="Times New Roman"/>
          <w:color w:val="000000" w:themeColor="text1"/>
          <w:sz w:val="26"/>
          <w:szCs w:val="26"/>
          <w:lang w:val="en-US"/>
        </w:rPr>
        <w:tab/>
      </w:r>
      <w:r w:rsidRPr="00E71ECD">
        <w:rPr>
          <w:rFonts w:ascii="Times New Roman" w:hAnsi="Times New Roman" w:cs="Times New Roman"/>
          <w:color w:val="000000" w:themeColor="text1"/>
          <w:sz w:val="26"/>
          <w:szCs w:val="26"/>
          <w:lang w:val="en-US"/>
        </w:rPr>
        <w:tab/>
      </w:r>
      <w:r w:rsidRPr="00E71ECD">
        <w:rPr>
          <w:rFonts w:ascii="Times New Roman" w:hAnsi="Times New Roman" w:cs="Times New Roman"/>
          <w:color w:val="000000" w:themeColor="text1"/>
          <w:sz w:val="26"/>
          <w:szCs w:val="26"/>
          <w:lang w:val="en-US"/>
        </w:rPr>
        <w:tab/>
      </w:r>
      <w:r w:rsidR="00D24290" w:rsidRPr="00E71ECD">
        <w:rPr>
          <w:rFonts w:ascii="Times New Roman" w:hAnsi="Times New Roman" w:cs="Times New Roman"/>
          <w:color w:val="000000" w:themeColor="text1"/>
          <w:sz w:val="26"/>
          <w:szCs w:val="26"/>
          <w:lang w:val="en-US"/>
        </w:rPr>
        <w:tab/>
      </w:r>
    </w:p>
    <w:tbl>
      <w:tblPr>
        <w:tblW w:w="9348" w:type="dxa"/>
        <w:jc w:val="center"/>
        <w:shd w:val="clear" w:color="auto" w:fill="FFFFFF"/>
        <w:tblCellMar>
          <w:left w:w="0" w:type="dxa"/>
          <w:right w:w="0" w:type="dxa"/>
        </w:tblCellMar>
        <w:tblLook w:val="0000" w:firstRow="0" w:lastRow="0" w:firstColumn="0" w:lastColumn="0" w:noHBand="0" w:noVBand="0"/>
      </w:tblPr>
      <w:tblGrid>
        <w:gridCol w:w="828"/>
        <w:gridCol w:w="5388"/>
        <w:gridCol w:w="1632"/>
        <w:gridCol w:w="1500"/>
      </w:tblGrid>
      <w:tr w:rsidR="00E71ECD" w:rsidRPr="00E71ECD" w14:paraId="7553DE3A" w14:textId="77777777" w:rsidTr="00C21501">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2A0EF1D1" w14:textId="77777777" w:rsidR="00797B1E" w:rsidRPr="00E71ECD" w:rsidRDefault="00797B1E" w:rsidP="00C21501">
            <w:pPr>
              <w:jc w:val="center"/>
              <w:rPr>
                <w:rFonts w:ascii="Times New Roman" w:hAnsi="Times New Roman" w:cs="Times New Roman"/>
                <w:color w:val="000000" w:themeColor="text1"/>
                <w:sz w:val="26"/>
                <w:szCs w:val="26"/>
              </w:rPr>
            </w:pPr>
            <w:r w:rsidRPr="00E71ECD">
              <w:rPr>
                <w:rStyle w:val="Strong"/>
                <w:rFonts w:ascii="Times New Roman" w:eastAsiaTheme="majorEastAsia" w:hAnsi="Times New Roman" w:cs="Times New Roman"/>
                <w:color w:val="000000" w:themeColor="text1"/>
                <w:sz w:val="26"/>
                <w:szCs w:val="26"/>
                <w:bdr w:val="none" w:sz="0" w:space="0" w:color="auto" w:frame="1"/>
              </w:rPr>
              <w:t>STT</w:t>
            </w:r>
          </w:p>
        </w:tc>
        <w:tc>
          <w:tcPr>
            <w:tcW w:w="5388" w:type="dxa"/>
            <w:tcBorders>
              <w:top w:val="outset" w:sz="6" w:space="0" w:color="auto"/>
              <w:left w:val="outset" w:sz="6" w:space="0" w:color="auto"/>
              <w:bottom w:val="outset" w:sz="6" w:space="0" w:color="auto"/>
              <w:right w:val="outset" w:sz="6" w:space="0" w:color="auto"/>
            </w:tcBorders>
            <w:shd w:val="clear" w:color="auto" w:fill="FFFFFF"/>
          </w:tcPr>
          <w:p w14:paraId="1A5F9DB8" w14:textId="77777777" w:rsidR="00797B1E" w:rsidRPr="00E71ECD" w:rsidRDefault="00797B1E" w:rsidP="00C21501">
            <w:pPr>
              <w:jc w:val="center"/>
              <w:rPr>
                <w:rFonts w:ascii="Times New Roman" w:hAnsi="Times New Roman" w:cs="Times New Roman"/>
                <w:color w:val="000000" w:themeColor="text1"/>
                <w:sz w:val="26"/>
                <w:szCs w:val="26"/>
              </w:rPr>
            </w:pPr>
            <w:r w:rsidRPr="00E71ECD">
              <w:rPr>
                <w:rStyle w:val="Strong"/>
                <w:rFonts w:ascii="Times New Roman" w:eastAsiaTheme="majorEastAsia" w:hAnsi="Times New Roman" w:cs="Times New Roman"/>
                <w:color w:val="000000" w:themeColor="text1"/>
                <w:sz w:val="26"/>
                <w:szCs w:val="26"/>
                <w:bdr w:val="none" w:sz="0" w:space="0" w:color="auto" w:frame="1"/>
              </w:rPr>
              <w:t>Nội dung</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6132578F" w14:textId="77777777" w:rsidR="00797B1E" w:rsidRPr="00E71ECD" w:rsidRDefault="00797B1E" w:rsidP="00C21501">
            <w:pPr>
              <w:jc w:val="center"/>
              <w:rPr>
                <w:rFonts w:ascii="Times New Roman" w:hAnsi="Times New Roman" w:cs="Times New Roman"/>
                <w:color w:val="000000" w:themeColor="text1"/>
                <w:sz w:val="26"/>
                <w:szCs w:val="26"/>
              </w:rPr>
            </w:pPr>
            <w:r w:rsidRPr="00E71ECD">
              <w:rPr>
                <w:rStyle w:val="Strong"/>
                <w:rFonts w:ascii="Times New Roman" w:eastAsiaTheme="majorEastAsia" w:hAnsi="Times New Roman" w:cs="Times New Roman"/>
                <w:color w:val="000000" w:themeColor="text1"/>
                <w:sz w:val="26"/>
                <w:szCs w:val="26"/>
                <w:bdr w:val="none" w:sz="0" w:space="0" w:color="auto" w:frame="1"/>
              </w:rPr>
              <w:t>Xếp loại</w:t>
            </w:r>
          </w:p>
        </w:tc>
        <w:tc>
          <w:tcPr>
            <w:tcW w:w="1500" w:type="dxa"/>
            <w:tcBorders>
              <w:top w:val="outset" w:sz="6" w:space="0" w:color="auto"/>
              <w:left w:val="outset" w:sz="6" w:space="0" w:color="auto"/>
              <w:bottom w:val="outset" w:sz="6" w:space="0" w:color="auto"/>
              <w:right w:val="outset" w:sz="6" w:space="0" w:color="auto"/>
            </w:tcBorders>
            <w:shd w:val="clear" w:color="auto" w:fill="FFFFFF"/>
          </w:tcPr>
          <w:p w14:paraId="6356003C" w14:textId="77777777" w:rsidR="00797B1E" w:rsidRPr="00E71ECD" w:rsidRDefault="00797B1E" w:rsidP="00C21501">
            <w:pPr>
              <w:jc w:val="center"/>
              <w:rPr>
                <w:rFonts w:ascii="Times New Roman" w:hAnsi="Times New Roman" w:cs="Times New Roman"/>
                <w:color w:val="000000" w:themeColor="text1"/>
                <w:sz w:val="26"/>
                <w:szCs w:val="26"/>
              </w:rPr>
            </w:pPr>
            <w:r w:rsidRPr="00E71ECD">
              <w:rPr>
                <w:rStyle w:val="Strong"/>
                <w:rFonts w:ascii="Times New Roman" w:eastAsiaTheme="majorEastAsia" w:hAnsi="Times New Roman" w:cs="Times New Roman"/>
                <w:color w:val="000000" w:themeColor="text1"/>
                <w:sz w:val="26"/>
                <w:szCs w:val="26"/>
                <w:bdr w:val="none" w:sz="0" w:space="0" w:color="auto" w:frame="1"/>
              </w:rPr>
              <w:t>Ghi chú</w:t>
            </w:r>
          </w:p>
        </w:tc>
      </w:tr>
      <w:tr w:rsidR="00E71ECD" w:rsidRPr="00E71ECD" w14:paraId="6BDFEB14" w14:textId="77777777" w:rsidTr="00C21501">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2D814E82" w14:textId="77777777" w:rsidR="00797B1E" w:rsidRPr="00E71ECD" w:rsidRDefault="00797B1E" w:rsidP="00C21501">
            <w:pPr>
              <w:jc w:val="cente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1</w:t>
            </w:r>
          </w:p>
        </w:tc>
        <w:tc>
          <w:tcPr>
            <w:tcW w:w="5388" w:type="dxa"/>
            <w:tcBorders>
              <w:top w:val="outset" w:sz="6" w:space="0" w:color="auto"/>
              <w:left w:val="outset" w:sz="6" w:space="0" w:color="auto"/>
              <w:bottom w:val="outset" w:sz="6" w:space="0" w:color="auto"/>
              <w:right w:val="outset" w:sz="6" w:space="0" w:color="auto"/>
            </w:tcBorders>
            <w:shd w:val="clear" w:color="auto" w:fill="FFFFFF"/>
          </w:tcPr>
          <w:p w14:paraId="54AD9962"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Chấp hành chính sách pháp luật của Nhà nước</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22E21B5F"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cPr>
          <w:p w14:paraId="5740CC06"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 </w:t>
            </w:r>
          </w:p>
        </w:tc>
      </w:tr>
      <w:tr w:rsidR="00E71ECD" w:rsidRPr="00E71ECD" w14:paraId="4D2B2A08" w14:textId="77777777" w:rsidTr="00C21501">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084A437F" w14:textId="77777777" w:rsidR="00797B1E" w:rsidRPr="00E71ECD" w:rsidRDefault="00797B1E" w:rsidP="00C21501">
            <w:pPr>
              <w:jc w:val="cente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2</w:t>
            </w:r>
          </w:p>
        </w:tc>
        <w:tc>
          <w:tcPr>
            <w:tcW w:w="5388" w:type="dxa"/>
            <w:tcBorders>
              <w:top w:val="outset" w:sz="6" w:space="0" w:color="auto"/>
              <w:left w:val="outset" w:sz="6" w:space="0" w:color="auto"/>
              <w:bottom w:val="outset" w:sz="6" w:space="0" w:color="auto"/>
              <w:right w:val="outset" w:sz="6" w:space="0" w:color="auto"/>
            </w:tcBorders>
            <w:shd w:val="clear" w:color="auto" w:fill="FFFFFF"/>
          </w:tcPr>
          <w:p w14:paraId="240C21E6"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Kết quả công tác</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007D4854"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cPr>
          <w:p w14:paraId="614C74D6"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 </w:t>
            </w:r>
          </w:p>
        </w:tc>
      </w:tr>
      <w:tr w:rsidR="00E71ECD" w:rsidRPr="00E71ECD" w14:paraId="2513C761" w14:textId="77777777" w:rsidTr="00C21501">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0BF8569E" w14:textId="77777777" w:rsidR="00797B1E" w:rsidRPr="00E71ECD" w:rsidRDefault="00797B1E" w:rsidP="00C21501">
            <w:pPr>
              <w:jc w:val="cente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3</w:t>
            </w:r>
          </w:p>
        </w:tc>
        <w:tc>
          <w:tcPr>
            <w:tcW w:w="5388" w:type="dxa"/>
            <w:tcBorders>
              <w:top w:val="outset" w:sz="6" w:space="0" w:color="auto"/>
              <w:left w:val="outset" w:sz="6" w:space="0" w:color="auto"/>
              <w:bottom w:val="outset" w:sz="6" w:space="0" w:color="auto"/>
              <w:right w:val="outset" w:sz="6" w:space="0" w:color="auto"/>
            </w:tcBorders>
            <w:shd w:val="clear" w:color="auto" w:fill="FFFFFF"/>
          </w:tcPr>
          <w:p w14:paraId="511F997B"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Tinh thần kỷ luật</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444FD25C"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cPr>
          <w:p w14:paraId="4545E29F"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 </w:t>
            </w:r>
          </w:p>
        </w:tc>
      </w:tr>
      <w:tr w:rsidR="00E71ECD" w:rsidRPr="00E71ECD" w14:paraId="262C8628" w14:textId="77777777" w:rsidTr="00C21501">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02D49102" w14:textId="77777777" w:rsidR="00797B1E" w:rsidRPr="00E71ECD" w:rsidRDefault="00797B1E" w:rsidP="00C21501">
            <w:pPr>
              <w:jc w:val="cente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4</w:t>
            </w:r>
          </w:p>
        </w:tc>
        <w:tc>
          <w:tcPr>
            <w:tcW w:w="5388" w:type="dxa"/>
            <w:tcBorders>
              <w:top w:val="outset" w:sz="6" w:space="0" w:color="auto"/>
              <w:left w:val="outset" w:sz="6" w:space="0" w:color="auto"/>
              <w:bottom w:val="outset" w:sz="6" w:space="0" w:color="auto"/>
              <w:right w:val="outset" w:sz="6" w:space="0" w:color="auto"/>
            </w:tcBorders>
            <w:shd w:val="clear" w:color="auto" w:fill="FFFFFF"/>
          </w:tcPr>
          <w:p w14:paraId="2FCBB91E"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Tinh thần phối hợp trong công tác</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35898101"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cPr>
          <w:p w14:paraId="7726CA51"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 </w:t>
            </w:r>
          </w:p>
        </w:tc>
      </w:tr>
      <w:tr w:rsidR="00E71ECD" w:rsidRPr="00E71ECD" w14:paraId="23316A24" w14:textId="77777777" w:rsidTr="00C21501">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15236268" w14:textId="77777777" w:rsidR="00797B1E" w:rsidRPr="00E71ECD" w:rsidRDefault="00797B1E" w:rsidP="00C21501">
            <w:pPr>
              <w:jc w:val="cente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5</w:t>
            </w:r>
          </w:p>
        </w:tc>
        <w:tc>
          <w:tcPr>
            <w:tcW w:w="5388" w:type="dxa"/>
            <w:tcBorders>
              <w:top w:val="outset" w:sz="6" w:space="0" w:color="auto"/>
              <w:left w:val="outset" w:sz="6" w:space="0" w:color="auto"/>
              <w:bottom w:val="outset" w:sz="6" w:space="0" w:color="auto"/>
              <w:right w:val="outset" w:sz="6" w:space="0" w:color="auto"/>
            </w:tcBorders>
            <w:shd w:val="clear" w:color="auto" w:fill="FFFFFF"/>
          </w:tcPr>
          <w:p w14:paraId="0982FA43"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Tính trung thực trong công tác</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00C7A4F3"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cPr>
          <w:p w14:paraId="060FB222"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 </w:t>
            </w:r>
          </w:p>
        </w:tc>
      </w:tr>
      <w:tr w:rsidR="00E71ECD" w:rsidRPr="00E71ECD" w14:paraId="5800F074" w14:textId="77777777" w:rsidTr="00C21501">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39C1B75C" w14:textId="77777777" w:rsidR="00797B1E" w:rsidRPr="00E71ECD" w:rsidRDefault="00797B1E" w:rsidP="00C21501">
            <w:pPr>
              <w:jc w:val="cente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lastRenderedPageBreak/>
              <w:t>6</w:t>
            </w:r>
          </w:p>
        </w:tc>
        <w:tc>
          <w:tcPr>
            <w:tcW w:w="5388" w:type="dxa"/>
            <w:tcBorders>
              <w:top w:val="outset" w:sz="6" w:space="0" w:color="auto"/>
              <w:left w:val="outset" w:sz="6" w:space="0" w:color="auto"/>
              <w:bottom w:val="outset" w:sz="6" w:space="0" w:color="auto"/>
              <w:right w:val="outset" w:sz="6" w:space="0" w:color="auto"/>
            </w:tcBorders>
            <w:shd w:val="clear" w:color="auto" w:fill="FFFFFF"/>
          </w:tcPr>
          <w:p w14:paraId="57A41B86"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Lối sống đạo đức</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4DC0D6C5"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cPr>
          <w:p w14:paraId="79FC1D67"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 </w:t>
            </w:r>
          </w:p>
        </w:tc>
      </w:tr>
      <w:tr w:rsidR="00E71ECD" w:rsidRPr="00E71ECD" w14:paraId="21A01624" w14:textId="77777777" w:rsidTr="00C21501">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37156BAE" w14:textId="77777777" w:rsidR="00797B1E" w:rsidRPr="00E71ECD" w:rsidRDefault="00797B1E" w:rsidP="00C21501">
            <w:pPr>
              <w:jc w:val="cente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7</w:t>
            </w:r>
          </w:p>
        </w:tc>
        <w:tc>
          <w:tcPr>
            <w:tcW w:w="5388" w:type="dxa"/>
            <w:tcBorders>
              <w:top w:val="outset" w:sz="6" w:space="0" w:color="auto"/>
              <w:left w:val="outset" w:sz="6" w:space="0" w:color="auto"/>
              <w:bottom w:val="outset" w:sz="6" w:space="0" w:color="auto"/>
              <w:right w:val="outset" w:sz="6" w:space="0" w:color="auto"/>
            </w:tcBorders>
            <w:shd w:val="clear" w:color="auto" w:fill="FFFFFF"/>
          </w:tcPr>
          <w:p w14:paraId="4BD0CE5F"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Tinh thần học tập nâng cao trình độ</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2489FC63"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cPr>
          <w:p w14:paraId="5CA42EB1"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 </w:t>
            </w:r>
          </w:p>
        </w:tc>
      </w:tr>
      <w:tr w:rsidR="00E71ECD" w:rsidRPr="00E71ECD" w14:paraId="3F4AE468" w14:textId="77777777" w:rsidTr="00C21501">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157E34C1" w14:textId="77777777" w:rsidR="00797B1E" w:rsidRPr="00E71ECD" w:rsidRDefault="00797B1E" w:rsidP="00C21501">
            <w:pPr>
              <w:jc w:val="cente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8</w:t>
            </w:r>
          </w:p>
        </w:tc>
        <w:tc>
          <w:tcPr>
            <w:tcW w:w="5388" w:type="dxa"/>
            <w:tcBorders>
              <w:top w:val="outset" w:sz="6" w:space="0" w:color="auto"/>
              <w:left w:val="outset" w:sz="6" w:space="0" w:color="auto"/>
              <w:bottom w:val="outset" w:sz="6" w:space="0" w:color="auto"/>
              <w:right w:val="outset" w:sz="6" w:space="0" w:color="auto"/>
            </w:tcBorders>
            <w:shd w:val="clear" w:color="auto" w:fill="FFFFFF"/>
          </w:tcPr>
          <w:p w14:paraId="25BA8324"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Tinh thần thái độ phục vụ nhân dân</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7F45CA4D"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cPr>
          <w:p w14:paraId="336EDE17"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 </w:t>
            </w:r>
          </w:p>
        </w:tc>
      </w:tr>
      <w:tr w:rsidR="00E71ECD" w:rsidRPr="00E71ECD" w14:paraId="4616CE82" w14:textId="77777777" w:rsidTr="00C21501">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372951A2" w14:textId="77777777" w:rsidR="00797B1E" w:rsidRPr="00E71ECD" w:rsidRDefault="00797B1E" w:rsidP="00C21501">
            <w:pPr>
              <w:jc w:val="cente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9</w:t>
            </w:r>
          </w:p>
        </w:tc>
        <w:tc>
          <w:tcPr>
            <w:tcW w:w="5388" w:type="dxa"/>
            <w:tcBorders>
              <w:top w:val="outset" w:sz="6" w:space="0" w:color="auto"/>
              <w:left w:val="outset" w:sz="6" w:space="0" w:color="auto"/>
              <w:bottom w:val="outset" w:sz="6" w:space="0" w:color="auto"/>
              <w:right w:val="outset" w:sz="6" w:space="0" w:color="auto"/>
            </w:tcBorders>
            <w:shd w:val="clear" w:color="auto" w:fill="FFFFFF"/>
          </w:tcPr>
          <w:p w14:paraId="472D8440"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Năng lực, lãnh đạo quản lý</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38376145"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cPr>
          <w:p w14:paraId="3F9B5BA0" w14:textId="77777777" w:rsidR="00797B1E" w:rsidRPr="00E71ECD" w:rsidRDefault="00797B1E" w:rsidP="00C21501">
            <w:pP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 </w:t>
            </w:r>
          </w:p>
        </w:tc>
      </w:tr>
    </w:tbl>
    <w:p w14:paraId="578D5965" w14:textId="18A67204" w:rsidR="0017450F" w:rsidRPr="00E71ECD" w:rsidRDefault="00797B1E" w:rsidP="00CF2717">
      <w:pPr>
        <w:tabs>
          <w:tab w:val="left" w:pos="0"/>
          <w:tab w:val="right" w:leader="dot" w:pos="9348"/>
        </w:tabs>
        <w:spacing w:before="120" w:line="276" w:lineRule="auto"/>
        <w:rPr>
          <w:rFonts w:ascii="Times New Roman" w:hAnsi="Times New Roman" w:cs="Times New Roman"/>
          <w:color w:val="000000" w:themeColor="text1"/>
          <w:sz w:val="26"/>
          <w:szCs w:val="26"/>
          <w:lang w:val="en-US"/>
        </w:rPr>
      </w:pPr>
      <w:r w:rsidRPr="00E71ECD">
        <w:rPr>
          <w:rStyle w:val="Strong"/>
          <w:rFonts w:ascii="Times New Roman" w:eastAsiaTheme="majorEastAsia" w:hAnsi="Times New Roman" w:cs="Times New Roman"/>
          <w:color w:val="000000" w:themeColor="text1"/>
          <w:sz w:val="26"/>
          <w:szCs w:val="26"/>
          <w:bdr w:val="none" w:sz="0" w:space="0" w:color="auto" w:frame="1"/>
        </w:rPr>
        <w:t>Kết luận:</w:t>
      </w:r>
      <w:r w:rsidRPr="00E71ECD">
        <w:rPr>
          <w:rStyle w:val="apple-converted-space"/>
          <w:rFonts w:ascii="Times New Roman" w:hAnsi="Times New Roman" w:cs="Times New Roman"/>
          <w:color w:val="000000" w:themeColor="text1"/>
          <w:sz w:val="26"/>
          <w:szCs w:val="26"/>
        </w:rPr>
        <w:t> </w:t>
      </w:r>
      <w:r w:rsidR="0017450F" w:rsidRPr="00E71ECD">
        <w:rPr>
          <w:rStyle w:val="apple-converted-space"/>
          <w:rFonts w:ascii="Times New Roman" w:hAnsi="Times New Roman" w:cs="Times New Roman"/>
          <w:color w:val="000000" w:themeColor="text1"/>
          <w:sz w:val="26"/>
          <w:szCs w:val="26"/>
          <w:lang w:val="en-US"/>
        </w:rPr>
        <w:tab/>
      </w:r>
      <w:r w:rsidR="0017450F" w:rsidRPr="00E71ECD">
        <w:rPr>
          <w:rStyle w:val="apple-converted-space"/>
          <w:rFonts w:ascii="Times New Roman" w:hAnsi="Times New Roman" w:cs="Times New Roman"/>
          <w:color w:val="000000" w:themeColor="text1"/>
          <w:sz w:val="26"/>
          <w:szCs w:val="26"/>
          <w:lang w:val="en-U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685"/>
      </w:tblGrid>
      <w:tr w:rsidR="00797B1E" w:rsidRPr="00E71ECD" w14:paraId="3CD211B3" w14:textId="77777777" w:rsidTr="009D0EAE">
        <w:tc>
          <w:tcPr>
            <w:tcW w:w="4653" w:type="dxa"/>
          </w:tcPr>
          <w:p w14:paraId="7F2F4F9C" w14:textId="77777777" w:rsidR="00797B1E" w:rsidRPr="00E71ECD" w:rsidRDefault="00797B1E" w:rsidP="00C21501">
            <w:pPr>
              <w:spacing w:before="80"/>
              <w:rPr>
                <w:rFonts w:ascii="Times New Roman" w:hAnsi="Times New Roman" w:cs="Times New Roman"/>
                <w:color w:val="000000" w:themeColor="text1"/>
                <w:sz w:val="26"/>
                <w:szCs w:val="26"/>
              </w:rPr>
            </w:pPr>
          </w:p>
        </w:tc>
        <w:tc>
          <w:tcPr>
            <w:tcW w:w="4685" w:type="dxa"/>
          </w:tcPr>
          <w:p w14:paraId="550E1E37" w14:textId="77777777" w:rsidR="00797B1E" w:rsidRPr="00E71ECD" w:rsidRDefault="00797B1E" w:rsidP="00C21501">
            <w:pPr>
              <w:jc w:val="center"/>
              <w:rPr>
                <w:rFonts w:ascii="Times New Roman" w:hAnsi="Times New Roman" w:cs="Times New Roman"/>
                <w:color w:val="000000" w:themeColor="text1"/>
                <w:sz w:val="26"/>
                <w:szCs w:val="26"/>
              </w:rPr>
            </w:pPr>
            <w:r w:rsidRPr="00E71ECD">
              <w:rPr>
                <w:rFonts w:ascii="Times New Roman" w:hAnsi="Times New Roman" w:cs="Times New Roman"/>
                <w:color w:val="000000" w:themeColor="text1"/>
                <w:sz w:val="26"/>
                <w:szCs w:val="26"/>
              </w:rPr>
              <w:t>Ngày..... tháng.... năm....</w:t>
            </w:r>
          </w:p>
          <w:p w14:paraId="19A9F847" w14:textId="77777777" w:rsidR="00797B1E" w:rsidRPr="00E71ECD" w:rsidRDefault="00797B1E" w:rsidP="00C21501">
            <w:pPr>
              <w:jc w:val="center"/>
              <w:rPr>
                <w:rFonts w:ascii="Times New Roman" w:hAnsi="Times New Roman" w:cs="Times New Roman"/>
                <w:color w:val="000000" w:themeColor="text1"/>
              </w:rPr>
            </w:pPr>
            <w:r w:rsidRPr="00E71ECD">
              <w:rPr>
                <w:rStyle w:val="Strong"/>
                <w:rFonts w:ascii="Times New Roman" w:eastAsiaTheme="majorEastAsia" w:hAnsi="Times New Roman" w:cs="Times New Roman"/>
                <w:color w:val="000000" w:themeColor="text1"/>
                <w:sz w:val="26"/>
                <w:szCs w:val="26"/>
                <w:bdr w:val="none" w:sz="0" w:space="0" w:color="auto" w:frame="1"/>
              </w:rPr>
              <w:t>Thủ trưởng trực tiếp đánh giá</w:t>
            </w:r>
          </w:p>
          <w:p w14:paraId="28A67C88" w14:textId="77777777" w:rsidR="00797B1E" w:rsidRPr="00E71ECD" w:rsidRDefault="00797B1E" w:rsidP="00C21501">
            <w:pPr>
              <w:jc w:val="center"/>
              <w:rPr>
                <w:rFonts w:ascii="Times New Roman" w:hAnsi="Times New Roman" w:cs="Times New Roman"/>
                <w:color w:val="000000" w:themeColor="text1"/>
                <w:sz w:val="26"/>
                <w:szCs w:val="26"/>
              </w:rPr>
            </w:pPr>
            <w:r w:rsidRPr="00E71ECD">
              <w:rPr>
                <w:rFonts w:ascii="Times New Roman" w:hAnsi="Times New Roman" w:cs="Times New Roman"/>
                <w:i/>
                <w:iCs/>
                <w:color w:val="000000" w:themeColor="text1"/>
                <w:sz w:val="26"/>
                <w:szCs w:val="26"/>
              </w:rPr>
              <w:t>(Ký tên, ghi rõ họ tên)</w:t>
            </w:r>
          </w:p>
          <w:p w14:paraId="4863A5AB" w14:textId="77777777" w:rsidR="00CF2717" w:rsidRPr="00E71ECD" w:rsidRDefault="00CF2717" w:rsidP="00C21501">
            <w:pPr>
              <w:spacing w:before="80"/>
              <w:jc w:val="center"/>
              <w:rPr>
                <w:rFonts w:ascii="Times New Roman" w:hAnsi="Times New Roman" w:cs="Times New Roman"/>
                <w:color w:val="000000" w:themeColor="text1"/>
                <w:sz w:val="26"/>
                <w:szCs w:val="26"/>
                <w:lang w:val="en-US"/>
              </w:rPr>
            </w:pPr>
          </w:p>
          <w:p w14:paraId="2FB95658" w14:textId="77777777" w:rsidR="00CF2717" w:rsidRPr="00E71ECD" w:rsidRDefault="00CF2717" w:rsidP="00C21501">
            <w:pPr>
              <w:spacing w:before="80"/>
              <w:jc w:val="center"/>
              <w:rPr>
                <w:rFonts w:ascii="Times New Roman" w:hAnsi="Times New Roman" w:cs="Times New Roman"/>
                <w:color w:val="000000" w:themeColor="text1"/>
                <w:sz w:val="26"/>
                <w:szCs w:val="26"/>
                <w:lang w:val="en-US"/>
              </w:rPr>
            </w:pPr>
          </w:p>
          <w:p w14:paraId="447BAA17" w14:textId="77777777" w:rsidR="00CF2717" w:rsidRPr="00E71ECD" w:rsidRDefault="00CF2717" w:rsidP="00C21501">
            <w:pPr>
              <w:spacing w:before="80"/>
              <w:jc w:val="center"/>
              <w:rPr>
                <w:rFonts w:ascii="Times New Roman" w:hAnsi="Times New Roman" w:cs="Times New Roman"/>
                <w:color w:val="000000" w:themeColor="text1"/>
                <w:sz w:val="26"/>
                <w:szCs w:val="26"/>
                <w:lang w:val="en-US"/>
              </w:rPr>
            </w:pPr>
          </w:p>
          <w:p w14:paraId="452CCB74" w14:textId="77777777" w:rsidR="00CF2717" w:rsidRPr="00E71ECD" w:rsidRDefault="00CF2717" w:rsidP="00C21501">
            <w:pPr>
              <w:spacing w:before="80"/>
              <w:jc w:val="center"/>
              <w:rPr>
                <w:rFonts w:ascii="Times New Roman" w:hAnsi="Times New Roman" w:cs="Times New Roman"/>
                <w:color w:val="000000" w:themeColor="text1"/>
                <w:sz w:val="26"/>
                <w:szCs w:val="26"/>
                <w:lang w:val="en-US"/>
              </w:rPr>
            </w:pPr>
          </w:p>
          <w:p w14:paraId="160444DA" w14:textId="77777777" w:rsidR="00CF2717" w:rsidRPr="00E71ECD" w:rsidRDefault="00CF2717" w:rsidP="00C21501">
            <w:pPr>
              <w:spacing w:before="80"/>
              <w:jc w:val="center"/>
              <w:rPr>
                <w:rFonts w:ascii="Times New Roman" w:hAnsi="Times New Roman" w:cs="Times New Roman"/>
                <w:color w:val="000000" w:themeColor="text1"/>
                <w:sz w:val="26"/>
                <w:szCs w:val="26"/>
                <w:lang w:val="en-US"/>
              </w:rPr>
            </w:pPr>
          </w:p>
        </w:tc>
      </w:tr>
    </w:tbl>
    <w:p w14:paraId="02C520C0" w14:textId="60BEC35D" w:rsidR="00797B1E" w:rsidRPr="00E71ECD" w:rsidRDefault="00797B1E" w:rsidP="00797B1E">
      <w:pPr>
        <w:ind w:firstLine="720"/>
        <w:jc w:val="both"/>
        <w:rPr>
          <w:rFonts w:ascii="Times New Roman" w:hAnsi="Times New Roman" w:cs="Times New Roman"/>
          <w:b/>
          <w:color w:val="000000" w:themeColor="text1"/>
        </w:rPr>
      </w:pPr>
    </w:p>
    <w:p w14:paraId="437B617D" w14:textId="77777777" w:rsidR="0015699B" w:rsidRPr="00E71ECD" w:rsidRDefault="00797B1E" w:rsidP="00797B1E">
      <w:pPr>
        <w:jc w:val="center"/>
        <w:rPr>
          <w:rFonts w:ascii="Times New Roman" w:hAnsi="Times New Roman" w:cs="Times New Roman"/>
          <w:b/>
          <w:color w:val="000000" w:themeColor="text1"/>
          <w:sz w:val="36"/>
          <w:szCs w:val="36"/>
          <w:lang w:val="en-US"/>
        </w:rPr>
      </w:pPr>
      <w:r w:rsidRPr="00E71ECD">
        <w:rPr>
          <w:rFonts w:ascii="Times New Roman" w:hAnsi="Times New Roman" w:cs="Times New Roman"/>
          <w:b/>
          <w:color w:val="000000" w:themeColor="text1"/>
          <w:sz w:val="36"/>
          <w:szCs w:val="36"/>
        </w:rPr>
        <w:t xml:space="preserve">                   </w:t>
      </w:r>
    </w:p>
    <w:p w14:paraId="1868C492" w14:textId="77777777" w:rsidR="0015699B" w:rsidRPr="00E71ECD" w:rsidRDefault="0015699B" w:rsidP="00797B1E">
      <w:pPr>
        <w:jc w:val="center"/>
        <w:rPr>
          <w:rFonts w:ascii="Times New Roman" w:hAnsi="Times New Roman" w:cs="Times New Roman"/>
          <w:b/>
          <w:color w:val="000000" w:themeColor="text1"/>
          <w:sz w:val="36"/>
          <w:szCs w:val="36"/>
          <w:lang w:val="en-US"/>
        </w:rPr>
      </w:pPr>
    </w:p>
    <w:p w14:paraId="57FFFD3A" w14:textId="77777777" w:rsidR="0015699B" w:rsidRPr="00E71ECD" w:rsidRDefault="0015699B" w:rsidP="00797B1E">
      <w:pPr>
        <w:jc w:val="center"/>
        <w:rPr>
          <w:rFonts w:ascii="Times New Roman" w:hAnsi="Times New Roman" w:cs="Times New Roman"/>
          <w:b/>
          <w:color w:val="000000" w:themeColor="text1"/>
          <w:sz w:val="36"/>
          <w:szCs w:val="36"/>
          <w:lang w:val="en-US"/>
        </w:rPr>
      </w:pPr>
    </w:p>
    <w:p w14:paraId="7F33ED12" w14:textId="77777777" w:rsidR="0015699B" w:rsidRPr="00E71ECD" w:rsidRDefault="0015699B" w:rsidP="00797B1E">
      <w:pPr>
        <w:jc w:val="center"/>
        <w:rPr>
          <w:rFonts w:ascii="Times New Roman" w:hAnsi="Times New Roman" w:cs="Times New Roman"/>
          <w:b/>
          <w:color w:val="000000" w:themeColor="text1"/>
          <w:sz w:val="36"/>
          <w:szCs w:val="36"/>
          <w:lang w:val="en-US"/>
        </w:rPr>
      </w:pPr>
    </w:p>
    <w:p w14:paraId="4A386A1A" w14:textId="77777777" w:rsidR="0015699B" w:rsidRPr="00E71ECD" w:rsidRDefault="0015699B" w:rsidP="00797B1E">
      <w:pPr>
        <w:jc w:val="center"/>
        <w:rPr>
          <w:rFonts w:ascii="Times New Roman" w:hAnsi="Times New Roman" w:cs="Times New Roman"/>
          <w:b/>
          <w:color w:val="000000" w:themeColor="text1"/>
          <w:sz w:val="36"/>
          <w:szCs w:val="36"/>
          <w:lang w:val="en-US"/>
        </w:rPr>
      </w:pPr>
    </w:p>
    <w:p w14:paraId="6F39BD82" w14:textId="77777777" w:rsidR="0015699B" w:rsidRPr="00E71ECD" w:rsidRDefault="0015699B" w:rsidP="00797B1E">
      <w:pPr>
        <w:jc w:val="center"/>
        <w:rPr>
          <w:rFonts w:ascii="Times New Roman" w:hAnsi="Times New Roman" w:cs="Times New Roman"/>
          <w:b/>
          <w:color w:val="000000" w:themeColor="text1"/>
          <w:sz w:val="36"/>
          <w:szCs w:val="36"/>
          <w:lang w:val="en-US"/>
        </w:rPr>
      </w:pPr>
    </w:p>
    <w:p w14:paraId="3DB47C9C" w14:textId="77777777" w:rsidR="0015699B" w:rsidRPr="00E71ECD" w:rsidRDefault="0015699B" w:rsidP="00797B1E">
      <w:pPr>
        <w:jc w:val="center"/>
        <w:rPr>
          <w:rFonts w:ascii="Times New Roman" w:hAnsi="Times New Roman" w:cs="Times New Roman"/>
          <w:b/>
          <w:color w:val="000000" w:themeColor="text1"/>
          <w:sz w:val="36"/>
          <w:szCs w:val="36"/>
          <w:lang w:val="en-US"/>
        </w:rPr>
      </w:pPr>
    </w:p>
    <w:p w14:paraId="0B5B2178" w14:textId="77777777" w:rsidR="0015699B" w:rsidRPr="00E71ECD" w:rsidRDefault="0015699B" w:rsidP="00797B1E">
      <w:pPr>
        <w:jc w:val="center"/>
        <w:rPr>
          <w:rFonts w:ascii="Times New Roman" w:hAnsi="Times New Roman" w:cs="Times New Roman"/>
          <w:b/>
          <w:color w:val="000000" w:themeColor="text1"/>
          <w:sz w:val="36"/>
          <w:szCs w:val="36"/>
          <w:lang w:val="en-US"/>
        </w:rPr>
      </w:pPr>
    </w:p>
    <w:p w14:paraId="5294F1AB" w14:textId="77777777" w:rsidR="0015699B" w:rsidRPr="00E71ECD" w:rsidRDefault="0015699B" w:rsidP="00797B1E">
      <w:pPr>
        <w:jc w:val="center"/>
        <w:rPr>
          <w:rFonts w:ascii="Times New Roman" w:hAnsi="Times New Roman" w:cs="Times New Roman"/>
          <w:b/>
          <w:color w:val="000000" w:themeColor="text1"/>
          <w:sz w:val="36"/>
          <w:szCs w:val="36"/>
          <w:lang w:val="en-US"/>
        </w:rPr>
      </w:pPr>
    </w:p>
    <w:p w14:paraId="4CD15C94" w14:textId="77777777" w:rsidR="0015699B" w:rsidRPr="00E71ECD" w:rsidRDefault="0015699B" w:rsidP="00797B1E">
      <w:pPr>
        <w:jc w:val="center"/>
        <w:rPr>
          <w:rFonts w:ascii="Times New Roman" w:hAnsi="Times New Roman" w:cs="Times New Roman"/>
          <w:b/>
          <w:color w:val="000000" w:themeColor="text1"/>
          <w:sz w:val="36"/>
          <w:szCs w:val="36"/>
          <w:lang w:val="en-US"/>
        </w:rPr>
      </w:pPr>
    </w:p>
    <w:p w14:paraId="2F5A314D" w14:textId="77777777" w:rsidR="0015699B" w:rsidRPr="00E71ECD" w:rsidRDefault="0015699B" w:rsidP="00797B1E">
      <w:pPr>
        <w:jc w:val="center"/>
        <w:rPr>
          <w:rFonts w:ascii="Times New Roman" w:hAnsi="Times New Roman" w:cs="Times New Roman"/>
          <w:b/>
          <w:color w:val="000000" w:themeColor="text1"/>
          <w:sz w:val="36"/>
          <w:szCs w:val="36"/>
          <w:lang w:val="en-US"/>
        </w:rPr>
      </w:pPr>
    </w:p>
    <w:p w14:paraId="625EA843" w14:textId="77777777" w:rsidR="0015699B" w:rsidRPr="00E71ECD" w:rsidRDefault="0015699B" w:rsidP="00797B1E">
      <w:pPr>
        <w:jc w:val="center"/>
        <w:rPr>
          <w:rFonts w:ascii="Times New Roman" w:hAnsi="Times New Roman" w:cs="Times New Roman"/>
          <w:b/>
          <w:color w:val="000000" w:themeColor="text1"/>
          <w:sz w:val="36"/>
          <w:szCs w:val="36"/>
          <w:lang w:val="en-US"/>
        </w:rPr>
      </w:pPr>
    </w:p>
    <w:p w14:paraId="511D3549" w14:textId="77777777" w:rsidR="0015699B" w:rsidRPr="00E71ECD" w:rsidRDefault="0015699B" w:rsidP="00797B1E">
      <w:pPr>
        <w:jc w:val="center"/>
        <w:rPr>
          <w:rFonts w:ascii="Times New Roman" w:hAnsi="Times New Roman" w:cs="Times New Roman"/>
          <w:b/>
          <w:color w:val="000000" w:themeColor="text1"/>
          <w:sz w:val="36"/>
          <w:szCs w:val="36"/>
          <w:lang w:val="en-US"/>
        </w:rPr>
      </w:pPr>
    </w:p>
    <w:p w14:paraId="44BF461F" w14:textId="77777777" w:rsidR="0015699B" w:rsidRPr="00E71ECD" w:rsidRDefault="0015699B" w:rsidP="00797B1E">
      <w:pPr>
        <w:jc w:val="center"/>
        <w:rPr>
          <w:rFonts w:ascii="Times New Roman" w:hAnsi="Times New Roman" w:cs="Times New Roman"/>
          <w:b/>
          <w:color w:val="000000" w:themeColor="text1"/>
          <w:sz w:val="36"/>
          <w:szCs w:val="36"/>
          <w:lang w:val="en-US"/>
        </w:rPr>
      </w:pPr>
    </w:p>
    <w:p w14:paraId="74023189" w14:textId="77777777" w:rsidR="0015699B" w:rsidRPr="00E71ECD" w:rsidRDefault="0015699B" w:rsidP="00797B1E">
      <w:pPr>
        <w:jc w:val="center"/>
        <w:rPr>
          <w:rFonts w:ascii="Times New Roman" w:hAnsi="Times New Roman" w:cs="Times New Roman"/>
          <w:b/>
          <w:color w:val="000000" w:themeColor="text1"/>
          <w:sz w:val="36"/>
          <w:szCs w:val="36"/>
          <w:lang w:val="en-US"/>
        </w:rPr>
      </w:pPr>
    </w:p>
    <w:p w14:paraId="344C9AD3" w14:textId="77777777" w:rsidR="0015699B" w:rsidRPr="00E71ECD" w:rsidRDefault="0015699B" w:rsidP="00797B1E">
      <w:pPr>
        <w:jc w:val="center"/>
        <w:rPr>
          <w:rFonts w:ascii="Times New Roman" w:hAnsi="Times New Roman" w:cs="Times New Roman"/>
          <w:b/>
          <w:color w:val="000000" w:themeColor="text1"/>
          <w:sz w:val="36"/>
          <w:szCs w:val="36"/>
          <w:lang w:val="en-US"/>
        </w:rPr>
      </w:pPr>
    </w:p>
    <w:p w14:paraId="164D6833" w14:textId="77777777" w:rsidR="0015699B" w:rsidRPr="00E71ECD" w:rsidRDefault="0015699B" w:rsidP="00797B1E">
      <w:pPr>
        <w:jc w:val="center"/>
        <w:rPr>
          <w:rFonts w:ascii="Times New Roman" w:hAnsi="Times New Roman" w:cs="Times New Roman"/>
          <w:b/>
          <w:color w:val="000000" w:themeColor="text1"/>
          <w:sz w:val="36"/>
          <w:szCs w:val="36"/>
          <w:lang w:val="en-US"/>
        </w:rPr>
      </w:pPr>
    </w:p>
    <w:p w14:paraId="3A513288" w14:textId="77777777" w:rsidR="0015699B" w:rsidRPr="00E71ECD" w:rsidRDefault="0015699B" w:rsidP="00797B1E">
      <w:pPr>
        <w:jc w:val="center"/>
        <w:rPr>
          <w:rFonts w:ascii="Times New Roman" w:hAnsi="Times New Roman" w:cs="Times New Roman"/>
          <w:b/>
          <w:color w:val="000000" w:themeColor="text1"/>
          <w:sz w:val="36"/>
          <w:szCs w:val="36"/>
          <w:lang w:val="en-US"/>
        </w:rPr>
      </w:pPr>
    </w:p>
    <w:p w14:paraId="6DA37E6B" w14:textId="77777777" w:rsidR="0015699B" w:rsidRPr="00E71ECD" w:rsidRDefault="0015699B" w:rsidP="00797B1E">
      <w:pPr>
        <w:jc w:val="center"/>
        <w:rPr>
          <w:rFonts w:ascii="Times New Roman" w:hAnsi="Times New Roman" w:cs="Times New Roman"/>
          <w:b/>
          <w:color w:val="000000" w:themeColor="text1"/>
          <w:sz w:val="36"/>
          <w:szCs w:val="36"/>
          <w:lang w:val="en-US"/>
        </w:rPr>
      </w:pPr>
    </w:p>
    <w:p w14:paraId="0F671CE0" w14:textId="77777777" w:rsidR="0015699B" w:rsidRPr="00E71ECD" w:rsidRDefault="0015699B" w:rsidP="00797B1E">
      <w:pPr>
        <w:jc w:val="center"/>
        <w:rPr>
          <w:rFonts w:ascii="Times New Roman" w:hAnsi="Times New Roman" w:cs="Times New Roman"/>
          <w:b/>
          <w:color w:val="000000" w:themeColor="text1"/>
          <w:sz w:val="36"/>
          <w:szCs w:val="36"/>
          <w:lang w:val="en-US"/>
        </w:rPr>
      </w:pPr>
    </w:p>
    <w:p w14:paraId="77BA6A13" w14:textId="77777777" w:rsidR="0015699B" w:rsidRPr="00E71ECD" w:rsidRDefault="0015699B" w:rsidP="00797B1E">
      <w:pPr>
        <w:jc w:val="center"/>
        <w:rPr>
          <w:rFonts w:ascii="Times New Roman" w:hAnsi="Times New Roman" w:cs="Times New Roman"/>
          <w:b/>
          <w:color w:val="000000" w:themeColor="text1"/>
          <w:sz w:val="36"/>
          <w:szCs w:val="36"/>
          <w:lang w:val="en-US"/>
        </w:rPr>
      </w:pPr>
    </w:p>
    <w:p w14:paraId="39B4283D" w14:textId="77777777" w:rsidR="0015699B" w:rsidRPr="00E71ECD" w:rsidRDefault="0015699B" w:rsidP="00797B1E">
      <w:pPr>
        <w:jc w:val="center"/>
        <w:rPr>
          <w:rFonts w:ascii="Times New Roman" w:hAnsi="Times New Roman" w:cs="Times New Roman"/>
          <w:b/>
          <w:color w:val="000000" w:themeColor="text1"/>
          <w:sz w:val="44"/>
          <w:szCs w:val="36"/>
          <w:lang w:val="en-US"/>
        </w:rPr>
      </w:pPr>
    </w:p>
    <w:p w14:paraId="007E8E2A" w14:textId="77777777" w:rsidR="000D257A" w:rsidRDefault="000D257A" w:rsidP="00E47F14">
      <w:pPr>
        <w:rPr>
          <w:rFonts w:ascii="Times New Roman" w:hAnsi="Times New Roman" w:cs="Times New Roman"/>
          <w:color w:val="000000" w:themeColor="text1"/>
          <w:sz w:val="28"/>
        </w:rPr>
        <w:sectPr w:rsidR="000D257A" w:rsidSect="00BB4622">
          <w:pgSz w:w="11900" w:h="16840" w:code="9"/>
          <w:pgMar w:top="1134" w:right="851" w:bottom="1134" w:left="1701" w:header="510" w:footer="6" w:gutter="0"/>
          <w:pgNumType w:start="1"/>
          <w:cols w:space="720"/>
          <w:noEndnote/>
          <w:titlePg/>
          <w:docGrid w:linePitch="360"/>
        </w:sectPr>
      </w:pPr>
    </w:p>
    <w:tbl>
      <w:tblPr>
        <w:tblW w:w="8910" w:type="dxa"/>
        <w:tblInd w:w="-176" w:type="dxa"/>
        <w:tblLook w:val="04A0" w:firstRow="1" w:lastRow="0" w:firstColumn="1" w:lastColumn="0" w:noHBand="0" w:noVBand="1"/>
      </w:tblPr>
      <w:tblGrid>
        <w:gridCol w:w="3524"/>
        <w:gridCol w:w="5386"/>
      </w:tblGrid>
      <w:tr w:rsidR="00E71ECD" w:rsidRPr="00E71ECD" w14:paraId="7D867D46" w14:textId="77777777" w:rsidTr="009D0EAE">
        <w:tc>
          <w:tcPr>
            <w:tcW w:w="3524" w:type="dxa"/>
          </w:tcPr>
          <w:p w14:paraId="4C09A864" w14:textId="77777777" w:rsidR="0015699B" w:rsidRPr="00E71ECD" w:rsidRDefault="0015699B" w:rsidP="00E47F14">
            <w:pPr>
              <w:rPr>
                <w:rFonts w:ascii="Times New Roman" w:hAnsi="Times New Roman" w:cs="Times New Roman"/>
                <w:color w:val="000000" w:themeColor="text1"/>
                <w:sz w:val="28"/>
                <w:lang w:val="en-US"/>
              </w:rPr>
            </w:pPr>
            <w:r w:rsidRPr="00E71ECD">
              <w:rPr>
                <w:rFonts w:ascii="Times New Roman" w:hAnsi="Times New Roman" w:cs="Times New Roman"/>
                <w:b/>
                <w:noProof/>
                <w:color w:val="000000" w:themeColor="text1"/>
              </w:rPr>
              <w:lastRenderedPageBreak/>
              <mc:AlternateContent>
                <mc:Choice Requires="wps">
                  <w:drawing>
                    <wp:anchor distT="0" distB="0" distL="114300" distR="114300" simplePos="0" relativeHeight="251668480" behindDoc="0" locked="0" layoutInCell="1" allowOverlap="1" wp14:anchorId="2B80F505" wp14:editId="0D448DC5">
                      <wp:simplePos x="0" y="0"/>
                      <wp:positionH relativeFrom="column">
                        <wp:posOffset>615747</wp:posOffset>
                      </wp:positionH>
                      <wp:positionV relativeFrom="paragraph">
                        <wp:posOffset>136068</wp:posOffset>
                      </wp:positionV>
                      <wp:extent cx="760781" cy="1119225"/>
                      <wp:effectExtent l="0" t="0" r="20320" b="24130"/>
                      <wp:wrapNone/>
                      <wp:docPr id="1166410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81" cy="11192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8B88FB9" w14:textId="77777777" w:rsidR="0015699B" w:rsidRPr="008751DF" w:rsidRDefault="0015699B" w:rsidP="0015699B">
                                  <w:pPr>
                                    <w:rPr>
                                      <w:rFonts w:ascii="Times New Roman" w:hAnsi="Times New Roman" w:cs="Times New Roman"/>
                                      <w:color w:val="BFBFBF"/>
                                      <w:sz w:val="20"/>
                                      <w:szCs w:val="20"/>
                                    </w:rPr>
                                  </w:pPr>
                                </w:p>
                                <w:p w14:paraId="6B6E9687" w14:textId="77777777" w:rsidR="0015699B" w:rsidRPr="008751DF" w:rsidRDefault="0015699B" w:rsidP="0015699B">
                                  <w:pPr>
                                    <w:jc w:val="center"/>
                                    <w:rPr>
                                      <w:rFonts w:ascii="Times New Roman" w:hAnsi="Times New Roman" w:cs="Times New Roman"/>
                                      <w:color w:val="000000" w:themeColor="text1"/>
                                      <w:sz w:val="20"/>
                                      <w:szCs w:val="20"/>
                                    </w:rPr>
                                  </w:pPr>
                                  <w:r w:rsidRPr="008751DF">
                                    <w:rPr>
                                      <w:rFonts w:ascii="Times New Roman" w:hAnsi="Times New Roman" w:cs="Times New Roman"/>
                                      <w:color w:val="000000" w:themeColor="text1"/>
                                      <w:sz w:val="20"/>
                                      <w:szCs w:val="20"/>
                                    </w:rPr>
                                    <w:t>Ảnh 4x6</w:t>
                                  </w:r>
                                </w:p>
                                <w:p w14:paraId="0C91AF95" w14:textId="77777777" w:rsidR="0015699B" w:rsidRPr="008751DF" w:rsidRDefault="0015699B" w:rsidP="0015699B">
                                  <w:pPr>
                                    <w:jc w:val="center"/>
                                    <w:rPr>
                                      <w:rFonts w:ascii="Times New Roman" w:hAnsi="Times New Roman" w:cs="Times New Roman"/>
                                      <w:color w:val="000000" w:themeColor="text1"/>
                                      <w:sz w:val="20"/>
                                      <w:szCs w:val="20"/>
                                    </w:rPr>
                                  </w:pPr>
                                  <w:r w:rsidRPr="008751DF">
                                    <w:rPr>
                                      <w:rFonts w:ascii="Times New Roman" w:hAnsi="Times New Roman" w:cs="Times New Roman"/>
                                      <w:color w:val="000000" w:themeColor="text1"/>
                                      <w:sz w:val="20"/>
                                      <w:szCs w:val="20"/>
                                    </w:rPr>
                                    <w:t>(đóng dấu giáp lai của nơi xác nhận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0F505" id="_x0000_t202" coordsize="21600,21600" o:spt="202" path="m,l,21600r21600,l21600,xe">
                      <v:stroke joinstyle="miter"/>
                      <v:path gradientshapeok="t" o:connecttype="rect"/>
                    </v:shapetype>
                    <v:shape id="Text Box 2" o:spid="_x0000_s1027" type="#_x0000_t202" style="position:absolute;margin-left:48.5pt;margin-top:10.7pt;width:59.9pt;height:8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" fillcolor="white [3201]" strokecolor="black [3200]" strokeweight="1pt">
                      <v:textbox>
                        <w:txbxContent>
                          <w:p w14:paraId="48B88FB9" w14:textId="77777777" w:rsidR="0015699B" w:rsidRPr="008751DF" w:rsidRDefault="0015699B" w:rsidP="0015699B">
                            <w:pPr>
                              <w:rPr>
                                <w:rFonts w:ascii="Times New Roman" w:hAnsi="Times New Roman" w:cs="Times New Roman"/>
                                <w:color w:val="BFBFBF"/>
                                <w:sz w:val="20"/>
                                <w:szCs w:val="20"/>
                              </w:rPr>
                            </w:pPr>
                          </w:p>
                          <w:p w14:paraId="6B6E9687" w14:textId="77777777" w:rsidR="0015699B" w:rsidRPr="008751DF" w:rsidRDefault="0015699B" w:rsidP="0015699B">
                            <w:pPr>
                              <w:jc w:val="center"/>
                              <w:rPr>
                                <w:rFonts w:ascii="Times New Roman" w:hAnsi="Times New Roman" w:cs="Times New Roman"/>
                                <w:color w:val="000000" w:themeColor="text1"/>
                                <w:sz w:val="20"/>
                                <w:szCs w:val="20"/>
                              </w:rPr>
                            </w:pPr>
                            <w:r w:rsidRPr="008751DF">
                              <w:rPr>
                                <w:rFonts w:ascii="Times New Roman" w:hAnsi="Times New Roman" w:cs="Times New Roman"/>
                                <w:color w:val="000000" w:themeColor="text1"/>
                                <w:sz w:val="20"/>
                                <w:szCs w:val="20"/>
                              </w:rPr>
                              <w:t>Ảnh 4x6</w:t>
                            </w:r>
                          </w:p>
                          <w:p w14:paraId="0C91AF95" w14:textId="77777777" w:rsidR="0015699B" w:rsidRPr="008751DF" w:rsidRDefault="0015699B" w:rsidP="0015699B">
                            <w:pPr>
                              <w:jc w:val="center"/>
                              <w:rPr>
                                <w:rFonts w:ascii="Times New Roman" w:hAnsi="Times New Roman" w:cs="Times New Roman"/>
                                <w:color w:val="000000" w:themeColor="text1"/>
                                <w:sz w:val="20"/>
                                <w:szCs w:val="20"/>
                              </w:rPr>
                            </w:pPr>
                            <w:r w:rsidRPr="008751DF">
                              <w:rPr>
                                <w:rFonts w:ascii="Times New Roman" w:hAnsi="Times New Roman" w:cs="Times New Roman"/>
                                <w:color w:val="000000" w:themeColor="text1"/>
                                <w:sz w:val="20"/>
                                <w:szCs w:val="20"/>
                              </w:rPr>
                              <w:t>(đóng dấu giáp lai của nơi xác nhận hồ sơ)</w:t>
                            </w:r>
                          </w:p>
                        </w:txbxContent>
                      </v:textbox>
                    </v:shape>
                  </w:pict>
                </mc:Fallback>
              </mc:AlternateContent>
            </w:r>
            <w:r w:rsidRPr="00E71ECD">
              <w:rPr>
                <w:rFonts w:ascii="Times New Roman" w:hAnsi="Times New Roman" w:cs="Times New Roman"/>
                <w:color w:val="000000" w:themeColor="text1"/>
                <w:sz w:val="28"/>
              </w:rPr>
              <w:br w:type="page"/>
            </w:r>
          </w:p>
          <w:p w14:paraId="047F7664" w14:textId="77777777" w:rsidR="0015699B" w:rsidRPr="00E71ECD" w:rsidRDefault="0015699B" w:rsidP="00E47F14">
            <w:pPr>
              <w:rPr>
                <w:rFonts w:ascii="Times New Roman" w:hAnsi="Times New Roman" w:cs="Times New Roman"/>
                <w:b/>
                <w:color w:val="000000" w:themeColor="text1"/>
                <w:sz w:val="26"/>
                <w:szCs w:val="26"/>
                <w:lang w:val="en-US"/>
              </w:rPr>
            </w:pPr>
          </w:p>
          <w:p w14:paraId="3C858816" w14:textId="77777777" w:rsidR="0015699B" w:rsidRPr="00E71ECD" w:rsidRDefault="0015699B" w:rsidP="00E47F14">
            <w:pPr>
              <w:rPr>
                <w:rFonts w:ascii="Times New Roman" w:hAnsi="Times New Roman" w:cs="Times New Roman"/>
                <w:b/>
                <w:color w:val="000000" w:themeColor="text1"/>
                <w:sz w:val="26"/>
                <w:szCs w:val="26"/>
                <w:lang w:val="en-US"/>
              </w:rPr>
            </w:pPr>
          </w:p>
          <w:p w14:paraId="66AB62DA" w14:textId="77777777" w:rsidR="0015699B" w:rsidRPr="00E71ECD" w:rsidRDefault="0015699B" w:rsidP="00E47F14">
            <w:pPr>
              <w:rPr>
                <w:rFonts w:ascii="Times New Roman" w:hAnsi="Times New Roman" w:cs="Times New Roman"/>
                <w:b/>
                <w:color w:val="000000" w:themeColor="text1"/>
                <w:sz w:val="26"/>
                <w:szCs w:val="26"/>
                <w:lang w:val="en-US"/>
              </w:rPr>
            </w:pPr>
          </w:p>
          <w:p w14:paraId="01D464B1" w14:textId="77777777" w:rsidR="0015699B" w:rsidRPr="00E71ECD" w:rsidRDefault="0015699B" w:rsidP="00E47F14">
            <w:pPr>
              <w:rPr>
                <w:rFonts w:ascii="Times New Roman" w:hAnsi="Times New Roman" w:cs="Times New Roman"/>
                <w:b/>
                <w:color w:val="000000" w:themeColor="text1"/>
                <w:sz w:val="26"/>
                <w:szCs w:val="26"/>
                <w:lang w:val="en-US"/>
              </w:rPr>
            </w:pPr>
          </w:p>
          <w:p w14:paraId="22DBCF76" w14:textId="77777777" w:rsidR="0015699B" w:rsidRPr="00E71ECD" w:rsidRDefault="0015699B" w:rsidP="00E47F14">
            <w:pPr>
              <w:rPr>
                <w:rFonts w:ascii="Times New Roman" w:hAnsi="Times New Roman" w:cs="Times New Roman"/>
                <w:b/>
                <w:color w:val="000000" w:themeColor="text1"/>
                <w:sz w:val="26"/>
                <w:szCs w:val="26"/>
                <w:lang w:val="en-US"/>
              </w:rPr>
            </w:pPr>
          </w:p>
          <w:p w14:paraId="298DE630" w14:textId="77777777" w:rsidR="0015699B" w:rsidRPr="00E71ECD" w:rsidRDefault="0015699B" w:rsidP="00E47F14">
            <w:pPr>
              <w:rPr>
                <w:rFonts w:ascii="Times New Roman" w:hAnsi="Times New Roman" w:cs="Times New Roman"/>
                <w:b/>
                <w:color w:val="000000" w:themeColor="text1"/>
                <w:sz w:val="26"/>
                <w:szCs w:val="26"/>
                <w:lang w:val="en-US"/>
              </w:rPr>
            </w:pPr>
          </w:p>
        </w:tc>
        <w:tc>
          <w:tcPr>
            <w:tcW w:w="5386" w:type="dxa"/>
          </w:tcPr>
          <w:p w14:paraId="2139BAB7" w14:textId="77777777" w:rsidR="0015699B" w:rsidRPr="00E71ECD" w:rsidRDefault="0015699B" w:rsidP="00E47F14">
            <w:pPr>
              <w:jc w:val="center"/>
              <w:rPr>
                <w:rFonts w:ascii="Times New Roman" w:hAnsi="Times New Roman" w:cs="Times New Roman"/>
                <w:b/>
                <w:color w:val="000000" w:themeColor="text1"/>
              </w:rPr>
            </w:pPr>
            <w:r w:rsidRPr="00E71ECD">
              <w:rPr>
                <w:rFonts w:ascii="Times New Roman" w:hAnsi="Times New Roman" w:cs="Times New Roman"/>
                <w:b/>
                <w:color w:val="000000" w:themeColor="text1"/>
              </w:rPr>
              <w:t>CỘNG HÒA XÃ HỘI CHỦ NGHĨA VIỆT NAM</w:t>
            </w:r>
          </w:p>
          <w:p w14:paraId="3EBCC67D" w14:textId="77777777" w:rsidR="0015699B" w:rsidRPr="00E71ECD" w:rsidRDefault="0015699B" w:rsidP="00E47F14">
            <w:pPr>
              <w:jc w:val="center"/>
              <w:rPr>
                <w:rFonts w:ascii="Times New Roman" w:hAnsi="Times New Roman" w:cs="Times New Roman"/>
                <w:b/>
                <w:color w:val="000000" w:themeColor="text1"/>
                <w:sz w:val="26"/>
              </w:rPr>
            </w:pPr>
            <w:r w:rsidRPr="00E71ECD">
              <w:rPr>
                <w:rFonts w:ascii="Times New Roman" w:hAnsi="Times New Roman" w:cs="Times New Roman"/>
                <w:b/>
                <w:color w:val="000000" w:themeColor="text1"/>
                <w:sz w:val="26"/>
              </w:rPr>
              <w:t>Độc lập - Tự do- Hạnh phúc</w:t>
            </w:r>
          </w:p>
          <w:p w14:paraId="51BF28DD" w14:textId="0767A204" w:rsidR="0015699B" w:rsidRPr="00E71ECD" w:rsidRDefault="009D0EAE" w:rsidP="0015699B">
            <w:pPr>
              <w:jc w:val="center"/>
              <w:rPr>
                <w:rFonts w:ascii="Times New Roman" w:hAnsi="Times New Roman" w:cs="Times New Roman"/>
                <w:b/>
                <w:color w:val="000000" w:themeColor="text1"/>
                <w:sz w:val="44"/>
                <w:szCs w:val="36"/>
                <w:lang w:val="en-US"/>
              </w:rPr>
            </w:pPr>
            <w:r w:rsidRPr="00E71ECD">
              <w:rPr>
                <w:rFonts w:ascii="Times New Roman" w:hAnsi="Times New Roman" w:cs="Times New Roman"/>
                <w:b/>
                <w:noProof/>
                <w:color w:val="000000" w:themeColor="text1"/>
              </w:rPr>
              <mc:AlternateContent>
                <mc:Choice Requires="wps">
                  <w:drawing>
                    <wp:anchor distT="0" distB="0" distL="114300" distR="114300" simplePos="0" relativeHeight="251667456" behindDoc="0" locked="0" layoutInCell="1" allowOverlap="1" wp14:anchorId="19FF86F3" wp14:editId="13B45C16">
                      <wp:simplePos x="0" y="0"/>
                      <wp:positionH relativeFrom="column">
                        <wp:posOffset>647039</wp:posOffset>
                      </wp:positionH>
                      <wp:positionV relativeFrom="paragraph">
                        <wp:posOffset>28448</wp:posOffset>
                      </wp:positionV>
                      <wp:extent cx="1943100" cy="0"/>
                      <wp:effectExtent l="0" t="0" r="0" b="0"/>
                      <wp:wrapNone/>
                      <wp:docPr id="49161598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201AD8" id="_x0000_t32" coordsize="21600,21600" o:spt="32" o:oned="t" path="m,l21600,21600e" filled="f">
                      <v:path arrowok="t" fillok="f" o:connecttype="none"/>
                      <o:lock v:ext="edit" shapetype="t"/>
                    </v:shapetype>
                    <v:shape id="Straight Arrow Connector 1" o:spid="_x0000_s1026" type="#_x0000_t32" style="position:absolute;margin-left:50.95pt;margin-top:2.25pt;width:153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"/>
                  </w:pict>
                </mc:Fallback>
              </mc:AlternateContent>
            </w:r>
          </w:p>
          <w:p w14:paraId="6B17723D" w14:textId="3AC12768" w:rsidR="0015699B" w:rsidRPr="00E71ECD" w:rsidRDefault="0015699B" w:rsidP="00E47F14">
            <w:pPr>
              <w:jc w:val="center"/>
              <w:rPr>
                <w:rFonts w:ascii="Times New Roman" w:hAnsi="Times New Roman" w:cs="Times New Roman"/>
                <w:b/>
                <w:color w:val="000000" w:themeColor="text1"/>
                <w:sz w:val="36"/>
                <w:szCs w:val="36"/>
                <w:lang w:val="en-US"/>
              </w:rPr>
            </w:pPr>
            <w:r w:rsidRPr="00E71ECD">
              <w:rPr>
                <w:rFonts w:ascii="Times New Roman" w:hAnsi="Times New Roman" w:cs="Times New Roman"/>
                <w:b/>
                <w:color w:val="000000" w:themeColor="text1"/>
                <w:sz w:val="44"/>
                <w:szCs w:val="36"/>
              </w:rPr>
              <w:t>SƠ YẾU LÝ LỊCH</w:t>
            </w:r>
          </w:p>
        </w:tc>
      </w:tr>
    </w:tbl>
    <w:p w14:paraId="2DC354CD" w14:textId="77777777" w:rsidR="00797B1E" w:rsidRPr="00E71ECD" w:rsidRDefault="00797B1E" w:rsidP="00797B1E">
      <w:pPr>
        <w:jc w:val="both"/>
        <w:rPr>
          <w:rFonts w:ascii="Times New Roman" w:hAnsi="Times New Roman" w:cs="Times New Roman"/>
          <w:color w:val="000000" w:themeColor="text1"/>
          <w:sz w:val="26"/>
        </w:rPr>
      </w:pPr>
    </w:p>
    <w:p w14:paraId="39990142" w14:textId="77777777" w:rsidR="00797B1E" w:rsidRPr="00E71ECD" w:rsidRDefault="00797B1E" w:rsidP="00797B1E">
      <w:pPr>
        <w:spacing w:after="180"/>
        <w:ind w:firstLine="435"/>
        <w:jc w:val="both"/>
        <w:rPr>
          <w:rFonts w:ascii="Times New Roman" w:hAnsi="Times New Roman" w:cs="Times New Roman"/>
          <w:b/>
          <w:color w:val="000000" w:themeColor="text1"/>
        </w:rPr>
      </w:pPr>
      <w:r w:rsidRPr="00E71ECD">
        <w:rPr>
          <w:rFonts w:ascii="Times New Roman" w:hAnsi="Times New Roman" w:cs="Times New Roman"/>
          <w:b/>
          <w:color w:val="000000" w:themeColor="text1"/>
        </w:rPr>
        <w:t>I. THÔNG TIN BẢN THÂN.</w:t>
      </w:r>
    </w:p>
    <w:p w14:paraId="3DD21113" w14:textId="57B383BA" w:rsidR="00797B1E" w:rsidRPr="00E71ECD" w:rsidRDefault="00797B1E" w:rsidP="009863D0">
      <w:pPr>
        <w:tabs>
          <w:tab w:val="left" w:leader="dot" w:pos="2977"/>
          <w:tab w:val="right" w:leader="dot" w:pos="7655"/>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1. Họ và tên (chữ in hoa)</w:t>
      </w:r>
      <w:r w:rsidR="008751DF" w:rsidRPr="00E71ECD">
        <w:rPr>
          <w:rFonts w:ascii="Times New Roman" w:hAnsi="Times New Roman" w:cs="Times New Roman"/>
          <w:color w:val="000000" w:themeColor="text1"/>
          <w:lang w:val="en-US"/>
        </w:rPr>
        <w:t>:</w:t>
      </w:r>
      <w:r w:rsidR="008751DF" w:rsidRPr="00E71ECD">
        <w:rPr>
          <w:rFonts w:ascii="Times New Roman" w:hAnsi="Times New Roman" w:cs="Times New Roman"/>
          <w:color w:val="000000" w:themeColor="text1"/>
          <w:lang w:val="en-US"/>
        </w:rPr>
        <w:tab/>
      </w:r>
      <w:r w:rsidR="008751DF" w:rsidRPr="00E71ECD">
        <w:rPr>
          <w:rFonts w:ascii="Times New Roman" w:hAnsi="Times New Roman" w:cs="Times New Roman"/>
          <w:color w:val="000000" w:themeColor="text1"/>
          <w:lang w:val="en-US"/>
        </w:rPr>
        <w:tab/>
      </w:r>
      <w:r w:rsidR="008751DF" w:rsidRPr="00E71ECD">
        <w:rPr>
          <w:rFonts w:ascii="Times New Roman" w:hAnsi="Times New Roman" w:cs="Times New Roman"/>
          <w:color w:val="000000" w:themeColor="text1"/>
        </w:rPr>
        <w:t xml:space="preserve"> </w:t>
      </w:r>
      <w:r w:rsidRPr="00E71ECD">
        <w:rPr>
          <w:rFonts w:ascii="Times New Roman" w:hAnsi="Times New Roman" w:cs="Times New Roman"/>
          <w:color w:val="000000" w:themeColor="text1"/>
        </w:rPr>
        <w:t>Nam/Nữ</w:t>
      </w:r>
      <w:r w:rsidR="008751DF" w:rsidRPr="00E71ECD">
        <w:rPr>
          <w:rFonts w:ascii="Times New Roman" w:hAnsi="Times New Roman" w:cs="Times New Roman"/>
          <w:color w:val="000000" w:themeColor="text1"/>
          <w:lang w:val="en-US"/>
        </w:rPr>
        <w:t>:</w:t>
      </w:r>
      <w:r w:rsidR="008751DF" w:rsidRPr="00E71ECD">
        <w:rPr>
          <w:rFonts w:ascii="Times New Roman" w:hAnsi="Times New Roman" w:cs="Times New Roman"/>
          <w:color w:val="000000" w:themeColor="text1"/>
          <w:lang w:val="en-US"/>
        </w:rPr>
        <w:tab/>
      </w:r>
    </w:p>
    <w:p w14:paraId="3EE5E669" w14:textId="23BEAFF0" w:rsidR="00797B1E" w:rsidRPr="00E71ECD" w:rsidRDefault="00797B1E" w:rsidP="009863D0">
      <w:pPr>
        <w:tabs>
          <w:tab w:val="left" w:leader="dot" w:pos="2694"/>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2. Họ tên thường dùng:</w:t>
      </w:r>
      <w:r w:rsidR="009863D0" w:rsidRPr="00E71ECD">
        <w:rPr>
          <w:rFonts w:ascii="Times New Roman" w:hAnsi="Times New Roman" w:cs="Times New Roman"/>
          <w:color w:val="000000" w:themeColor="text1"/>
          <w:lang w:val="en-US"/>
        </w:rPr>
        <w:tab/>
      </w:r>
      <w:r w:rsidR="009863D0" w:rsidRPr="00E71ECD">
        <w:rPr>
          <w:rFonts w:ascii="Times New Roman" w:hAnsi="Times New Roman" w:cs="Times New Roman"/>
          <w:color w:val="000000" w:themeColor="text1"/>
          <w:lang w:val="en-US"/>
        </w:rPr>
        <w:tab/>
      </w:r>
    </w:p>
    <w:p w14:paraId="14C52230" w14:textId="096717E8" w:rsidR="00797B1E" w:rsidRPr="00E71ECD" w:rsidRDefault="00797B1E" w:rsidP="009863D0">
      <w:pPr>
        <w:tabs>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3. Sinh ngày…………tháng…………..năm ……………</w:t>
      </w:r>
      <w:r w:rsidR="009863D0" w:rsidRPr="00E71ECD">
        <w:rPr>
          <w:rFonts w:ascii="Times New Roman" w:hAnsi="Times New Roman" w:cs="Times New Roman"/>
          <w:color w:val="000000" w:themeColor="text1"/>
          <w:lang w:val="en-US"/>
        </w:rPr>
        <w:tab/>
      </w:r>
    </w:p>
    <w:p w14:paraId="69BD4F52" w14:textId="35AB512C" w:rsidR="00797B1E" w:rsidRPr="00E71ECD" w:rsidRDefault="00797B1E" w:rsidP="009863D0">
      <w:pPr>
        <w:tabs>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4. Nơi sinh:</w:t>
      </w:r>
      <w:r w:rsidR="009863D0" w:rsidRPr="00E71ECD">
        <w:rPr>
          <w:rFonts w:ascii="Times New Roman" w:hAnsi="Times New Roman" w:cs="Times New Roman"/>
          <w:color w:val="000000" w:themeColor="text1"/>
          <w:lang w:val="en-US"/>
        </w:rPr>
        <w:tab/>
      </w:r>
    </w:p>
    <w:p w14:paraId="1E98EC5C" w14:textId="27B2FACD" w:rsidR="00797B1E" w:rsidRPr="00E71ECD" w:rsidRDefault="00797B1E" w:rsidP="009863D0">
      <w:pPr>
        <w:tabs>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5. Nguyên quán:</w:t>
      </w:r>
      <w:r w:rsidR="009863D0" w:rsidRPr="00E71ECD">
        <w:rPr>
          <w:rFonts w:ascii="Times New Roman" w:hAnsi="Times New Roman" w:cs="Times New Roman"/>
          <w:color w:val="000000" w:themeColor="text1"/>
          <w:lang w:val="en-US"/>
        </w:rPr>
        <w:tab/>
      </w:r>
    </w:p>
    <w:p w14:paraId="6BB04AA7" w14:textId="541C59B4" w:rsidR="00797B1E" w:rsidRPr="00E71ECD" w:rsidRDefault="00797B1E" w:rsidP="009863D0">
      <w:pPr>
        <w:tabs>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 xml:space="preserve">6. Nơi đăng ký hộ khẩu thường trú: </w:t>
      </w:r>
      <w:r w:rsidR="009863D0" w:rsidRPr="00E71ECD">
        <w:rPr>
          <w:rFonts w:ascii="Times New Roman" w:hAnsi="Times New Roman" w:cs="Times New Roman"/>
          <w:color w:val="000000" w:themeColor="text1"/>
          <w:lang w:val="en-US"/>
        </w:rPr>
        <w:tab/>
      </w:r>
    </w:p>
    <w:p w14:paraId="652CE293" w14:textId="0BDF0D4B" w:rsidR="00797B1E" w:rsidRPr="00E71ECD" w:rsidRDefault="00797B1E" w:rsidP="009863D0">
      <w:pPr>
        <w:tabs>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 xml:space="preserve">7. Chỗ ở hiện nay: </w:t>
      </w:r>
      <w:r w:rsidR="009863D0" w:rsidRPr="00E71ECD">
        <w:rPr>
          <w:rFonts w:ascii="Times New Roman" w:hAnsi="Times New Roman" w:cs="Times New Roman"/>
          <w:color w:val="000000" w:themeColor="text1"/>
          <w:lang w:val="en-US"/>
        </w:rPr>
        <w:tab/>
      </w:r>
    </w:p>
    <w:p w14:paraId="05FD0FA0" w14:textId="7521E950" w:rsidR="00797B1E" w:rsidRPr="00E71ECD" w:rsidRDefault="00797B1E" w:rsidP="009863D0">
      <w:pPr>
        <w:tabs>
          <w:tab w:val="left" w:leader="dot" w:pos="5812"/>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8. Điện thoại liên hệ:</w:t>
      </w:r>
      <w:r w:rsidR="009863D0" w:rsidRPr="00E71ECD">
        <w:rPr>
          <w:rFonts w:ascii="Times New Roman" w:hAnsi="Times New Roman" w:cs="Times New Roman"/>
          <w:color w:val="000000" w:themeColor="text1"/>
          <w:lang w:val="en-US"/>
        </w:rPr>
        <w:tab/>
      </w:r>
      <w:r w:rsidR="009863D0" w:rsidRPr="00E71ECD">
        <w:rPr>
          <w:rFonts w:ascii="Times New Roman" w:hAnsi="Times New Roman" w:cs="Times New Roman"/>
          <w:color w:val="000000" w:themeColor="text1"/>
        </w:rPr>
        <w:t xml:space="preserve"> </w:t>
      </w:r>
      <w:r w:rsidRPr="00E71ECD">
        <w:rPr>
          <w:rFonts w:ascii="Times New Roman" w:hAnsi="Times New Roman" w:cs="Times New Roman"/>
          <w:color w:val="000000" w:themeColor="text1"/>
        </w:rPr>
        <w:t>Email:</w:t>
      </w:r>
      <w:r w:rsidR="009863D0" w:rsidRPr="00E71ECD">
        <w:rPr>
          <w:rFonts w:ascii="Times New Roman" w:hAnsi="Times New Roman" w:cs="Times New Roman"/>
          <w:color w:val="000000" w:themeColor="text1"/>
          <w:lang w:val="en-US"/>
        </w:rPr>
        <w:tab/>
      </w:r>
    </w:p>
    <w:p w14:paraId="584D2804" w14:textId="50E031D7" w:rsidR="00797B1E" w:rsidRPr="00E71ECD" w:rsidRDefault="00797B1E" w:rsidP="009863D0">
      <w:pPr>
        <w:tabs>
          <w:tab w:val="left" w:leader="dot" w:pos="5812"/>
          <w:tab w:val="left" w:leader="dot" w:pos="9348"/>
        </w:tabs>
        <w:spacing w:before="45" w:after="45" w:line="360" w:lineRule="auto"/>
        <w:ind w:firstLine="435"/>
        <w:jc w:val="both"/>
        <w:rPr>
          <w:rFonts w:ascii="Times New Roman" w:hAnsi="Times New Roman" w:cs="Times New Roman"/>
          <w:color w:val="000000" w:themeColor="text1"/>
        </w:rPr>
      </w:pPr>
      <w:r w:rsidRPr="00E71ECD">
        <w:rPr>
          <w:rFonts w:ascii="Times New Roman" w:hAnsi="Times New Roman" w:cs="Times New Roman"/>
          <w:color w:val="000000" w:themeColor="text1"/>
        </w:rPr>
        <w:t xml:space="preserve">9. Dân tộc </w:t>
      </w:r>
      <w:r w:rsidR="009863D0" w:rsidRPr="00E71ECD">
        <w:rPr>
          <w:rFonts w:ascii="Times New Roman" w:hAnsi="Times New Roman" w:cs="Times New Roman"/>
          <w:color w:val="000000" w:themeColor="text1"/>
          <w:lang w:val="en-US"/>
        </w:rPr>
        <w:tab/>
      </w:r>
      <w:r w:rsidRPr="00E71ECD">
        <w:rPr>
          <w:rFonts w:ascii="Times New Roman" w:hAnsi="Times New Roman" w:cs="Times New Roman"/>
          <w:color w:val="000000" w:themeColor="text1"/>
        </w:rPr>
        <w:t>Tôn giáo</w:t>
      </w:r>
      <w:r w:rsidR="009863D0" w:rsidRPr="00E71ECD">
        <w:rPr>
          <w:rFonts w:ascii="Times New Roman" w:hAnsi="Times New Roman" w:cs="Times New Roman"/>
          <w:color w:val="000000" w:themeColor="text1"/>
          <w:lang w:val="en-US"/>
        </w:rPr>
        <w:t>:</w:t>
      </w:r>
      <w:r w:rsidR="009863D0" w:rsidRPr="00E71ECD">
        <w:rPr>
          <w:rFonts w:ascii="Times New Roman" w:hAnsi="Times New Roman" w:cs="Times New Roman"/>
          <w:color w:val="000000" w:themeColor="text1"/>
          <w:lang w:val="en-US"/>
        </w:rPr>
        <w:tab/>
      </w:r>
    </w:p>
    <w:p w14:paraId="230518D1" w14:textId="0F09F215" w:rsidR="00797B1E" w:rsidRPr="00E71ECD" w:rsidRDefault="00797B1E" w:rsidP="009863D0">
      <w:pPr>
        <w:tabs>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 xml:space="preserve">10. Thành phần gia đình: </w:t>
      </w:r>
      <w:r w:rsidR="009863D0" w:rsidRPr="00E71ECD">
        <w:rPr>
          <w:rFonts w:ascii="Times New Roman" w:hAnsi="Times New Roman" w:cs="Times New Roman"/>
          <w:color w:val="000000" w:themeColor="text1"/>
          <w:lang w:val="en-US"/>
        </w:rPr>
        <w:tab/>
      </w:r>
    </w:p>
    <w:p w14:paraId="1595CAF7" w14:textId="77123746" w:rsidR="00797B1E" w:rsidRPr="00E71ECD" w:rsidRDefault="00797B1E" w:rsidP="00110727">
      <w:pPr>
        <w:tabs>
          <w:tab w:val="left" w:leader="dot" w:pos="5245"/>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11. Số CCCD</w:t>
      </w:r>
      <w:r w:rsidR="00110727" w:rsidRPr="00E71ECD">
        <w:rPr>
          <w:rFonts w:ascii="Times New Roman" w:hAnsi="Times New Roman" w:cs="Times New Roman"/>
          <w:color w:val="000000" w:themeColor="text1"/>
          <w:lang w:val="en-US"/>
        </w:rPr>
        <w:t>:</w:t>
      </w:r>
      <w:r w:rsidR="00110727" w:rsidRPr="00E71ECD">
        <w:rPr>
          <w:rFonts w:ascii="Times New Roman" w:hAnsi="Times New Roman" w:cs="Times New Roman"/>
          <w:color w:val="000000" w:themeColor="text1"/>
          <w:lang w:val="en-US"/>
        </w:rPr>
        <w:tab/>
      </w:r>
      <w:r w:rsidRPr="00E71ECD">
        <w:rPr>
          <w:rFonts w:ascii="Times New Roman" w:hAnsi="Times New Roman" w:cs="Times New Roman"/>
          <w:color w:val="000000" w:themeColor="text1"/>
        </w:rPr>
        <w:t>cấp</w:t>
      </w:r>
      <w:r w:rsidR="00110727" w:rsidRPr="00E71ECD">
        <w:rPr>
          <w:rFonts w:ascii="Times New Roman" w:hAnsi="Times New Roman" w:cs="Times New Roman"/>
          <w:color w:val="000000" w:themeColor="text1"/>
          <w:lang w:val="en-US"/>
        </w:rPr>
        <w:t xml:space="preserve"> </w:t>
      </w:r>
      <w:r w:rsidRPr="00E71ECD">
        <w:rPr>
          <w:rFonts w:ascii="Times New Roman" w:hAnsi="Times New Roman" w:cs="Times New Roman"/>
          <w:color w:val="000000" w:themeColor="text1"/>
        </w:rPr>
        <w:t>ngày</w:t>
      </w:r>
      <w:r w:rsidR="00110727" w:rsidRPr="00E71ECD">
        <w:rPr>
          <w:rFonts w:ascii="Times New Roman" w:hAnsi="Times New Roman" w:cs="Times New Roman"/>
          <w:color w:val="000000" w:themeColor="text1"/>
          <w:lang w:val="en-US"/>
        </w:rPr>
        <w:t>:</w:t>
      </w:r>
      <w:r w:rsidRPr="00E71ECD">
        <w:rPr>
          <w:rFonts w:ascii="Times New Roman" w:hAnsi="Times New Roman" w:cs="Times New Roman"/>
          <w:color w:val="000000" w:themeColor="text1"/>
        </w:rPr>
        <w:t>.…/…./……...</w:t>
      </w:r>
      <w:r w:rsidR="00110727" w:rsidRPr="00E71ECD">
        <w:rPr>
          <w:rFonts w:ascii="Times New Roman" w:hAnsi="Times New Roman" w:cs="Times New Roman"/>
          <w:color w:val="000000" w:themeColor="text1"/>
          <w:lang w:val="en-US"/>
        </w:rPr>
        <w:t xml:space="preserve"> </w:t>
      </w:r>
      <w:r w:rsidRPr="00E71ECD">
        <w:rPr>
          <w:rFonts w:ascii="Times New Roman" w:hAnsi="Times New Roman" w:cs="Times New Roman"/>
          <w:color w:val="000000" w:themeColor="text1"/>
        </w:rPr>
        <w:t>nơi cấp</w:t>
      </w:r>
      <w:r w:rsidR="00110727" w:rsidRPr="00E71ECD">
        <w:rPr>
          <w:rFonts w:ascii="Times New Roman" w:hAnsi="Times New Roman" w:cs="Times New Roman"/>
          <w:color w:val="000000" w:themeColor="text1"/>
          <w:lang w:val="en-US"/>
        </w:rPr>
        <w:t>:</w:t>
      </w:r>
      <w:r w:rsidR="00110727" w:rsidRPr="00E71ECD">
        <w:rPr>
          <w:rFonts w:ascii="Times New Roman" w:hAnsi="Times New Roman" w:cs="Times New Roman"/>
          <w:color w:val="000000" w:themeColor="text1"/>
          <w:lang w:val="en-US"/>
        </w:rPr>
        <w:tab/>
      </w:r>
    </w:p>
    <w:p w14:paraId="2E9832AF" w14:textId="77777777" w:rsidR="00797B1E" w:rsidRPr="00E71ECD" w:rsidRDefault="00797B1E" w:rsidP="00797B1E">
      <w:pPr>
        <w:tabs>
          <w:tab w:val="left" w:leader="dot" w:pos="9630"/>
        </w:tabs>
        <w:spacing w:before="45" w:after="45" w:line="360" w:lineRule="auto"/>
        <w:ind w:firstLine="435"/>
        <w:jc w:val="both"/>
        <w:rPr>
          <w:rFonts w:ascii="Times New Roman" w:hAnsi="Times New Roman" w:cs="Times New Roman"/>
          <w:color w:val="000000" w:themeColor="text1"/>
        </w:rPr>
      </w:pPr>
      <w:r w:rsidRPr="00E71ECD">
        <w:rPr>
          <w:rFonts w:ascii="Times New Roman" w:hAnsi="Times New Roman" w:cs="Times New Roman"/>
          <w:color w:val="000000" w:themeColor="text1"/>
        </w:rPr>
        <w:t>12. Trình độ chuyên môn:</w:t>
      </w:r>
    </w:p>
    <w:p w14:paraId="1FDD2BF5" w14:textId="77777777" w:rsidR="00797B1E" w:rsidRPr="00E71ECD" w:rsidRDefault="00797B1E" w:rsidP="00797B1E">
      <w:pPr>
        <w:tabs>
          <w:tab w:val="left" w:leader="dot" w:pos="9630"/>
        </w:tabs>
        <w:spacing w:before="45" w:after="45" w:line="360" w:lineRule="auto"/>
        <w:ind w:firstLine="435"/>
        <w:jc w:val="both"/>
        <w:rPr>
          <w:rFonts w:ascii="Times New Roman" w:hAnsi="Times New Roman" w:cs="Times New Roman"/>
          <w:color w:val="000000" w:themeColor="text1"/>
        </w:rPr>
      </w:pPr>
      <w:r w:rsidRPr="00E71ECD">
        <w:rPr>
          <w:rFonts w:ascii="Times New Roman" w:hAnsi="Times New Roman" w:cs="Times New Roman"/>
          <w:color w:val="000000" w:themeColor="text1"/>
        </w:rPr>
        <w:t>12.1. Đại học:</w:t>
      </w:r>
    </w:p>
    <w:p w14:paraId="02EC1B51" w14:textId="141E4027" w:rsidR="00797B1E" w:rsidRPr="00E71ECD" w:rsidRDefault="00797B1E" w:rsidP="00110727">
      <w:pPr>
        <w:tabs>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Ngành:……………..Chuyên ngành:…………………….Nơi đào tạo:</w:t>
      </w:r>
      <w:r w:rsidR="00110727" w:rsidRPr="00E71ECD">
        <w:rPr>
          <w:rFonts w:ascii="Times New Roman" w:hAnsi="Times New Roman" w:cs="Times New Roman"/>
          <w:color w:val="000000" w:themeColor="text1"/>
          <w:lang w:val="en-US"/>
        </w:rPr>
        <w:tab/>
      </w:r>
    </w:p>
    <w:p w14:paraId="36E0A694" w14:textId="77777777" w:rsidR="00797B1E" w:rsidRPr="00E71ECD" w:rsidRDefault="00797B1E" w:rsidP="00797B1E">
      <w:pPr>
        <w:tabs>
          <w:tab w:val="left" w:leader="dot" w:pos="9630"/>
        </w:tabs>
        <w:spacing w:before="45" w:after="45" w:line="360" w:lineRule="auto"/>
        <w:ind w:firstLine="435"/>
        <w:jc w:val="both"/>
        <w:rPr>
          <w:rFonts w:ascii="Times New Roman" w:hAnsi="Times New Roman" w:cs="Times New Roman"/>
          <w:color w:val="000000" w:themeColor="text1"/>
        </w:rPr>
      </w:pPr>
      <w:r w:rsidRPr="00E71ECD">
        <w:rPr>
          <w:rFonts w:ascii="Times New Roman" w:hAnsi="Times New Roman" w:cs="Times New Roman"/>
          <w:color w:val="000000" w:themeColor="text1"/>
        </w:rPr>
        <w:t>12.2. Thạc sĩ:</w:t>
      </w:r>
    </w:p>
    <w:p w14:paraId="63633F6D" w14:textId="45279E60" w:rsidR="00797B1E" w:rsidRPr="00E71ECD" w:rsidRDefault="00797B1E" w:rsidP="00110727">
      <w:pPr>
        <w:tabs>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Ngành:……………..Chuyên ngành:…………………….Nơi đào tạo:</w:t>
      </w:r>
      <w:r w:rsidR="00110727" w:rsidRPr="00E71ECD">
        <w:rPr>
          <w:rFonts w:ascii="Times New Roman" w:hAnsi="Times New Roman" w:cs="Times New Roman"/>
          <w:color w:val="000000" w:themeColor="text1"/>
          <w:lang w:val="en-US"/>
        </w:rPr>
        <w:tab/>
      </w:r>
    </w:p>
    <w:p w14:paraId="71852A43" w14:textId="77777777" w:rsidR="00797B1E" w:rsidRPr="00E71ECD" w:rsidRDefault="00797B1E" w:rsidP="00797B1E">
      <w:pPr>
        <w:tabs>
          <w:tab w:val="left" w:leader="dot" w:pos="9630"/>
        </w:tabs>
        <w:spacing w:before="45" w:after="45" w:line="360" w:lineRule="auto"/>
        <w:ind w:firstLine="435"/>
        <w:jc w:val="both"/>
        <w:rPr>
          <w:rFonts w:ascii="Times New Roman" w:hAnsi="Times New Roman" w:cs="Times New Roman"/>
          <w:color w:val="000000" w:themeColor="text1"/>
        </w:rPr>
      </w:pPr>
      <w:r w:rsidRPr="00E71ECD">
        <w:rPr>
          <w:rFonts w:ascii="Times New Roman" w:hAnsi="Times New Roman" w:cs="Times New Roman"/>
          <w:color w:val="000000" w:themeColor="text1"/>
        </w:rPr>
        <w:t>12.3. Tiến sĩ:</w:t>
      </w:r>
    </w:p>
    <w:p w14:paraId="1CB33B3C" w14:textId="2C049160" w:rsidR="00797B1E" w:rsidRPr="00E71ECD" w:rsidRDefault="00797B1E" w:rsidP="00110727">
      <w:pPr>
        <w:tabs>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Ngành:……………..Chuyên ngành:…………………….Nơi đào tạo:</w:t>
      </w:r>
      <w:r w:rsidR="00110727" w:rsidRPr="00E71ECD">
        <w:rPr>
          <w:rFonts w:ascii="Times New Roman" w:hAnsi="Times New Roman" w:cs="Times New Roman"/>
          <w:color w:val="000000" w:themeColor="text1"/>
          <w:lang w:val="en-US"/>
        </w:rPr>
        <w:tab/>
      </w:r>
    </w:p>
    <w:p w14:paraId="22F4400B" w14:textId="60F10CC2" w:rsidR="00797B1E" w:rsidRPr="00E71ECD" w:rsidRDefault="00797B1E" w:rsidP="00110727">
      <w:pPr>
        <w:tabs>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13. Trình độ ngoại ngữ:…………………….. Tin học:</w:t>
      </w:r>
      <w:r w:rsidR="00110727" w:rsidRPr="00E71ECD">
        <w:rPr>
          <w:rFonts w:ascii="Times New Roman" w:hAnsi="Times New Roman" w:cs="Times New Roman"/>
          <w:color w:val="000000" w:themeColor="text1"/>
          <w:lang w:val="en-US"/>
        </w:rPr>
        <w:tab/>
      </w:r>
    </w:p>
    <w:p w14:paraId="0F49B845" w14:textId="0D595C38" w:rsidR="00797B1E" w:rsidRPr="00E71ECD" w:rsidRDefault="00797B1E" w:rsidP="00110727">
      <w:pPr>
        <w:tabs>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14. Trình độ lý luận chính trị:</w:t>
      </w:r>
      <w:r w:rsidR="00110727" w:rsidRPr="00E71ECD">
        <w:rPr>
          <w:rFonts w:ascii="Times New Roman" w:hAnsi="Times New Roman" w:cs="Times New Roman"/>
          <w:color w:val="000000" w:themeColor="text1"/>
          <w:lang w:val="en-US"/>
        </w:rPr>
        <w:tab/>
      </w:r>
    </w:p>
    <w:p w14:paraId="1A2EF37B" w14:textId="61715F12" w:rsidR="00797B1E" w:rsidRPr="00E71ECD" w:rsidRDefault="00797B1E" w:rsidP="00110727">
      <w:pPr>
        <w:tabs>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15. Ngày vào Đoàn TNCS HCM…….../……./</w:t>
      </w:r>
      <w:r w:rsidR="00110727" w:rsidRPr="00E71ECD">
        <w:rPr>
          <w:rFonts w:ascii="Times New Roman" w:hAnsi="Times New Roman" w:cs="Times New Roman"/>
          <w:color w:val="000000" w:themeColor="text1"/>
          <w:lang w:val="en-US"/>
        </w:rPr>
        <w:tab/>
      </w:r>
    </w:p>
    <w:p w14:paraId="163F62F1" w14:textId="7161EC02" w:rsidR="00797B1E" w:rsidRPr="00E71ECD" w:rsidRDefault="00797B1E" w:rsidP="00110727">
      <w:pPr>
        <w:tabs>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16. Ngày vào Đảng CSVN..…../……./….…….. Chính thức:</w:t>
      </w:r>
      <w:r w:rsidR="00110727" w:rsidRPr="00E71ECD">
        <w:rPr>
          <w:rFonts w:ascii="Times New Roman" w:hAnsi="Times New Roman" w:cs="Times New Roman"/>
          <w:color w:val="000000" w:themeColor="text1"/>
          <w:lang w:val="en-US"/>
        </w:rPr>
        <w:tab/>
      </w:r>
    </w:p>
    <w:p w14:paraId="18C3864E" w14:textId="4C735FD8" w:rsidR="00797B1E" w:rsidRPr="00E71ECD" w:rsidRDefault="00797B1E" w:rsidP="006E635B">
      <w:pPr>
        <w:tabs>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17. Cơ quan công tác hiện nay (nếu có):</w:t>
      </w:r>
      <w:r w:rsidR="006E635B" w:rsidRPr="00E71ECD">
        <w:rPr>
          <w:rFonts w:ascii="Times New Roman" w:hAnsi="Times New Roman" w:cs="Times New Roman"/>
          <w:color w:val="000000" w:themeColor="text1"/>
          <w:lang w:val="en-US"/>
        </w:rPr>
        <w:tab/>
      </w:r>
    </w:p>
    <w:p w14:paraId="20040E24" w14:textId="0C07EEF9" w:rsidR="00797B1E" w:rsidRPr="00E71ECD" w:rsidRDefault="00797B1E" w:rsidP="006E635B">
      <w:pPr>
        <w:tabs>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18. Chức vụ hiện nay (nếu có):</w:t>
      </w:r>
      <w:r w:rsidR="006E635B" w:rsidRPr="00E71ECD">
        <w:rPr>
          <w:rFonts w:ascii="Times New Roman" w:hAnsi="Times New Roman" w:cs="Times New Roman"/>
          <w:color w:val="000000" w:themeColor="text1"/>
          <w:lang w:val="en-US"/>
        </w:rPr>
        <w:tab/>
      </w:r>
    </w:p>
    <w:p w14:paraId="569F5092" w14:textId="4BCDF63E" w:rsidR="00797B1E" w:rsidRPr="00E71ECD" w:rsidRDefault="00797B1E" w:rsidP="006E635B">
      <w:pPr>
        <w:tabs>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19. Học vị, học hàm, danh hiệu Nhà nước phong tặng:…………………..năm:</w:t>
      </w:r>
      <w:r w:rsidR="006E635B" w:rsidRPr="00E71ECD">
        <w:rPr>
          <w:rFonts w:ascii="Times New Roman" w:hAnsi="Times New Roman" w:cs="Times New Roman"/>
          <w:color w:val="000000" w:themeColor="text1"/>
          <w:lang w:val="en-US"/>
        </w:rPr>
        <w:tab/>
      </w:r>
    </w:p>
    <w:p w14:paraId="38E2D48B" w14:textId="07291B56" w:rsidR="00797B1E" w:rsidRPr="00E71ECD" w:rsidRDefault="00797B1E" w:rsidP="006E635B">
      <w:pPr>
        <w:tabs>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lastRenderedPageBreak/>
        <w:t>20. Khen thưởng</w:t>
      </w:r>
      <w:r w:rsidR="006E635B" w:rsidRPr="00E71ECD">
        <w:rPr>
          <w:rFonts w:ascii="Times New Roman" w:hAnsi="Times New Roman" w:cs="Times New Roman"/>
          <w:color w:val="000000" w:themeColor="text1"/>
          <w:lang w:val="en-US"/>
        </w:rPr>
        <w:t>:</w:t>
      </w:r>
      <w:r w:rsidR="006E635B" w:rsidRPr="00E71ECD">
        <w:rPr>
          <w:rFonts w:ascii="Times New Roman" w:hAnsi="Times New Roman" w:cs="Times New Roman"/>
          <w:color w:val="000000" w:themeColor="text1"/>
          <w:lang w:val="en-US"/>
        </w:rPr>
        <w:tab/>
      </w:r>
    </w:p>
    <w:p w14:paraId="7100BAB9" w14:textId="2CEC65F4" w:rsidR="00797B1E" w:rsidRPr="00E71ECD" w:rsidRDefault="00797B1E" w:rsidP="006E635B">
      <w:pPr>
        <w:tabs>
          <w:tab w:val="left" w:leader="dot" w:pos="9348"/>
        </w:tabs>
        <w:spacing w:before="45" w:after="45" w:line="360" w:lineRule="auto"/>
        <w:ind w:firstLine="435"/>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21. Kỷ luật:</w:t>
      </w:r>
      <w:r w:rsidR="006E635B" w:rsidRPr="00E71ECD">
        <w:rPr>
          <w:rFonts w:ascii="Times New Roman" w:hAnsi="Times New Roman" w:cs="Times New Roman"/>
          <w:color w:val="000000" w:themeColor="text1"/>
          <w:lang w:val="en-US"/>
        </w:rPr>
        <w:tab/>
      </w:r>
    </w:p>
    <w:p w14:paraId="4408506E" w14:textId="7DFF0F3E" w:rsidR="00797B1E" w:rsidRPr="00E71ECD" w:rsidRDefault="00797B1E" w:rsidP="006E635B">
      <w:pPr>
        <w:tabs>
          <w:tab w:val="left" w:leader="dot" w:pos="9348"/>
        </w:tabs>
        <w:spacing w:before="45" w:after="45" w:line="360" w:lineRule="auto"/>
        <w:ind w:firstLine="450"/>
        <w:jc w:val="both"/>
        <w:rPr>
          <w:rFonts w:ascii="Times New Roman" w:hAnsi="Times New Roman" w:cs="Times New Roman"/>
          <w:color w:val="000000" w:themeColor="text1"/>
          <w:lang w:val="en-US"/>
        </w:rPr>
      </w:pPr>
      <w:r w:rsidRPr="00E71ECD">
        <w:rPr>
          <w:rFonts w:ascii="Times New Roman" w:hAnsi="Times New Roman" w:cs="Times New Roman"/>
          <w:color w:val="000000" w:themeColor="text1"/>
        </w:rPr>
        <w:t>22. Sở trường</w:t>
      </w:r>
      <w:r w:rsidR="006E635B" w:rsidRPr="00E71ECD">
        <w:rPr>
          <w:rFonts w:ascii="Times New Roman" w:hAnsi="Times New Roman" w:cs="Times New Roman"/>
          <w:color w:val="000000" w:themeColor="text1"/>
          <w:lang w:val="en-US"/>
        </w:rPr>
        <w:t>:</w:t>
      </w:r>
      <w:r w:rsidR="006E635B" w:rsidRPr="00E71ECD">
        <w:rPr>
          <w:rFonts w:ascii="Times New Roman" w:hAnsi="Times New Roman" w:cs="Times New Roman"/>
          <w:color w:val="000000" w:themeColor="text1"/>
          <w:lang w:val="en-US"/>
        </w:rPr>
        <w:tab/>
      </w:r>
    </w:p>
    <w:p w14:paraId="0E02644E" w14:textId="77777777" w:rsidR="00797B1E" w:rsidRPr="00E71ECD" w:rsidRDefault="00797B1E" w:rsidP="005D0BF3">
      <w:pPr>
        <w:spacing w:before="120" w:after="120"/>
        <w:ind w:firstLine="437"/>
        <w:jc w:val="both"/>
        <w:rPr>
          <w:rFonts w:ascii="Times New Roman" w:hAnsi="Times New Roman" w:cs="Times New Roman"/>
          <w:i/>
          <w:color w:val="000000" w:themeColor="text1"/>
        </w:rPr>
      </w:pPr>
      <w:r w:rsidRPr="00E71ECD">
        <w:rPr>
          <w:rFonts w:ascii="Times New Roman" w:hAnsi="Times New Roman" w:cs="Times New Roman"/>
          <w:b/>
          <w:color w:val="000000" w:themeColor="text1"/>
        </w:rPr>
        <w:t xml:space="preserve">II. QUAN HỆ GIA ĐÌNH </w:t>
      </w:r>
      <w:r w:rsidRPr="00E71ECD">
        <w:rPr>
          <w:rFonts w:ascii="Times New Roman" w:hAnsi="Times New Roman" w:cs="Times New Roman"/>
          <w:i/>
          <w:color w:val="000000" w:themeColor="text1"/>
        </w:rPr>
        <w:t>(Ghi rõ họ tên, năm sinh, nghề nghiệp, nơi công tác của bố mẹ đẻ, anh chị em ruột)</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2189"/>
        <w:gridCol w:w="1420"/>
        <w:gridCol w:w="1923"/>
        <w:gridCol w:w="2113"/>
      </w:tblGrid>
      <w:tr w:rsidR="00E71ECD" w:rsidRPr="00E71ECD" w14:paraId="1EA7862E" w14:textId="77777777" w:rsidTr="007A5003">
        <w:tc>
          <w:tcPr>
            <w:tcW w:w="1285" w:type="dxa"/>
          </w:tcPr>
          <w:p w14:paraId="0CCEBDBC" w14:textId="77777777" w:rsidR="00797B1E" w:rsidRPr="00E71ECD" w:rsidRDefault="00797B1E" w:rsidP="00A43392">
            <w:pPr>
              <w:spacing w:before="120"/>
              <w:jc w:val="both"/>
              <w:rPr>
                <w:rFonts w:ascii="Times New Roman" w:hAnsi="Times New Roman" w:cs="Times New Roman"/>
                <w:b/>
                <w:color w:val="000000" w:themeColor="text1"/>
              </w:rPr>
            </w:pPr>
            <w:r w:rsidRPr="00E71ECD">
              <w:rPr>
                <w:rFonts w:ascii="Times New Roman" w:hAnsi="Times New Roman" w:cs="Times New Roman"/>
                <w:b/>
                <w:color w:val="000000" w:themeColor="text1"/>
              </w:rPr>
              <w:t>Quan hệ</w:t>
            </w:r>
          </w:p>
        </w:tc>
        <w:tc>
          <w:tcPr>
            <w:tcW w:w="2189" w:type="dxa"/>
          </w:tcPr>
          <w:p w14:paraId="72518E04" w14:textId="77777777" w:rsidR="00797B1E" w:rsidRPr="00E71ECD" w:rsidRDefault="00797B1E" w:rsidP="00A43392">
            <w:pPr>
              <w:spacing w:before="120"/>
              <w:jc w:val="both"/>
              <w:rPr>
                <w:rFonts w:ascii="Times New Roman" w:hAnsi="Times New Roman" w:cs="Times New Roman"/>
                <w:b/>
                <w:color w:val="000000" w:themeColor="text1"/>
              </w:rPr>
            </w:pPr>
            <w:r w:rsidRPr="00E71ECD">
              <w:rPr>
                <w:rFonts w:ascii="Times New Roman" w:hAnsi="Times New Roman" w:cs="Times New Roman"/>
                <w:b/>
                <w:color w:val="000000" w:themeColor="text1"/>
              </w:rPr>
              <w:t>Họ và tên</w:t>
            </w:r>
          </w:p>
        </w:tc>
        <w:tc>
          <w:tcPr>
            <w:tcW w:w="1420" w:type="dxa"/>
          </w:tcPr>
          <w:p w14:paraId="3DC21C8D" w14:textId="77777777" w:rsidR="00797B1E" w:rsidRPr="00E71ECD" w:rsidRDefault="00797B1E" w:rsidP="00A43392">
            <w:pPr>
              <w:spacing w:before="120"/>
              <w:jc w:val="both"/>
              <w:rPr>
                <w:rFonts w:ascii="Times New Roman" w:hAnsi="Times New Roman" w:cs="Times New Roman"/>
                <w:b/>
                <w:color w:val="000000" w:themeColor="text1"/>
              </w:rPr>
            </w:pPr>
            <w:r w:rsidRPr="00E71ECD">
              <w:rPr>
                <w:rFonts w:ascii="Times New Roman" w:hAnsi="Times New Roman" w:cs="Times New Roman"/>
                <w:b/>
                <w:color w:val="000000" w:themeColor="text1"/>
              </w:rPr>
              <w:t>Năm sinh</w:t>
            </w:r>
          </w:p>
        </w:tc>
        <w:tc>
          <w:tcPr>
            <w:tcW w:w="1923" w:type="dxa"/>
          </w:tcPr>
          <w:p w14:paraId="5ACE12AE" w14:textId="77777777" w:rsidR="00797B1E" w:rsidRPr="00E71ECD" w:rsidRDefault="00797B1E" w:rsidP="00A43392">
            <w:pPr>
              <w:spacing w:before="120"/>
              <w:jc w:val="both"/>
              <w:rPr>
                <w:rFonts w:ascii="Times New Roman" w:hAnsi="Times New Roman" w:cs="Times New Roman"/>
                <w:b/>
                <w:color w:val="000000" w:themeColor="text1"/>
              </w:rPr>
            </w:pPr>
            <w:r w:rsidRPr="00E71ECD">
              <w:rPr>
                <w:rFonts w:ascii="Times New Roman" w:hAnsi="Times New Roman" w:cs="Times New Roman"/>
                <w:b/>
                <w:color w:val="000000" w:themeColor="text1"/>
              </w:rPr>
              <w:t>Nghề nghiệp</w:t>
            </w:r>
          </w:p>
        </w:tc>
        <w:tc>
          <w:tcPr>
            <w:tcW w:w="2113" w:type="dxa"/>
          </w:tcPr>
          <w:p w14:paraId="2EAF85AA" w14:textId="77777777" w:rsidR="00797B1E" w:rsidRPr="00E71ECD" w:rsidRDefault="00797B1E" w:rsidP="00A43392">
            <w:pPr>
              <w:spacing w:before="120"/>
              <w:jc w:val="both"/>
              <w:rPr>
                <w:rFonts w:ascii="Times New Roman" w:hAnsi="Times New Roman" w:cs="Times New Roman"/>
                <w:b/>
                <w:color w:val="000000" w:themeColor="text1"/>
              </w:rPr>
            </w:pPr>
            <w:r w:rsidRPr="00E71ECD">
              <w:rPr>
                <w:rFonts w:ascii="Times New Roman" w:hAnsi="Times New Roman" w:cs="Times New Roman"/>
                <w:b/>
                <w:color w:val="000000" w:themeColor="text1"/>
              </w:rPr>
              <w:t>Nơi công tác</w:t>
            </w:r>
          </w:p>
        </w:tc>
      </w:tr>
      <w:tr w:rsidR="00E71ECD" w:rsidRPr="00E71ECD" w14:paraId="1C82C37C" w14:textId="77777777" w:rsidTr="007A5003">
        <w:tc>
          <w:tcPr>
            <w:tcW w:w="1285" w:type="dxa"/>
          </w:tcPr>
          <w:p w14:paraId="1BD347C3" w14:textId="77777777" w:rsidR="00797B1E" w:rsidRPr="00E71ECD" w:rsidRDefault="00797B1E" w:rsidP="00A43392">
            <w:pPr>
              <w:spacing w:before="120"/>
              <w:jc w:val="both"/>
              <w:rPr>
                <w:rFonts w:ascii="Times New Roman" w:hAnsi="Times New Roman" w:cs="Times New Roman"/>
                <w:b/>
                <w:color w:val="000000" w:themeColor="text1"/>
              </w:rPr>
            </w:pPr>
          </w:p>
        </w:tc>
        <w:tc>
          <w:tcPr>
            <w:tcW w:w="2189" w:type="dxa"/>
          </w:tcPr>
          <w:p w14:paraId="1374CE66" w14:textId="77777777" w:rsidR="00797B1E" w:rsidRPr="00E71ECD" w:rsidRDefault="00797B1E" w:rsidP="00A43392">
            <w:pPr>
              <w:spacing w:before="120"/>
              <w:jc w:val="both"/>
              <w:rPr>
                <w:rFonts w:ascii="Times New Roman" w:hAnsi="Times New Roman" w:cs="Times New Roman"/>
                <w:b/>
                <w:color w:val="000000" w:themeColor="text1"/>
              </w:rPr>
            </w:pPr>
          </w:p>
        </w:tc>
        <w:tc>
          <w:tcPr>
            <w:tcW w:w="1420" w:type="dxa"/>
          </w:tcPr>
          <w:p w14:paraId="031EC845" w14:textId="77777777" w:rsidR="00797B1E" w:rsidRPr="00E71ECD" w:rsidRDefault="00797B1E" w:rsidP="00A43392">
            <w:pPr>
              <w:spacing w:before="120"/>
              <w:jc w:val="both"/>
              <w:rPr>
                <w:rFonts w:ascii="Times New Roman" w:hAnsi="Times New Roman" w:cs="Times New Roman"/>
                <w:b/>
                <w:color w:val="000000" w:themeColor="text1"/>
              </w:rPr>
            </w:pPr>
          </w:p>
        </w:tc>
        <w:tc>
          <w:tcPr>
            <w:tcW w:w="1923" w:type="dxa"/>
          </w:tcPr>
          <w:p w14:paraId="4EF5AECC" w14:textId="77777777" w:rsidR="00797B1E" w:rsidRPr="00E71ECD" w:rsidRDefault="00797B1E" w:rsidP="00A43392">
            <w:pPr>
              <w:spacing w:before="120"/>
              <w:jc w:val="both"/>
              <w:rPr>
                <w:rFonts w:ascii="Times New Roman" w:hAnsi="Times New Roman" w:cs="Times New Roman"/>
                <w:b/>
                <w:color w:val="000000" w:themeColor="text1"/>
              </w:rPr>
            </w:pPr>
          </w:p>
        </w:tc>
        <w:tc>
          <w:tcPr>
            <w:tcW w:w="2113" w:type="dxa"/>
          </w:tcPr>
          <w:p w14:paraId="423F96A3" w14:textId="77777777" w:rsidR="00797B1E" w:rsidRPr="00E71ECD" w:rsidRDefault="00797B1E" w:rsidP="00A43392">
            <w:pPr>
              <w:spacing w:before="120"/>
              <w:jc w:val="both"/>
              <w:rPr>
                <w:rFonts w:ascii="Times New Roman" w:hAnsi="Times New Roman" w:cs="Times New Roman"/>
                <w:b/>
                <w:color w:val="000000" w:themeColor="text1"/>
              </w:rPr>
            </w:pPr>
          </w:p>
        </w:tc>
      </w:tr>
      <w:tr w:rsidR="00E71ECD" w:rsidRPr="00E71ECD" w14:paraId="2445E372" w14:textId="77777777" w:rsidTr="007A5003">
        <w:tc>
          <w:tcPr>
            <w:tcW w:w="1285" w:type="dxa"/>
          </w:tcPr>
          <w:p w14:paraId="5F921E79" w14:textId="77777777" w:rsidR="00797B1E" w:rsidRPr="00E71ECD" w:rsidRDefault="00797B1E" w:rsidP="00A43392">
            <w:pPr>
              <w:spacing w:before="120"/>
              <w:jc w:val="both"/>
              <w:rPr>
                <w:rFonts w:ascii="Times New Roman" w:hAnsi="Times New Roman" w:cs="Times New Roman"/>
                <w:b/>
                <w:color w:val="000000" w:themeColor="text1"/>
              </w:rPr>
            </w:pPr>
          </w:p>
        </w:tc>
        <w:tc>
          <w:tcPr>
            <w:tcW w:w="2189" w:type="dxa"/>
          </w:tcPr>
          <w:p w14:paraId="03A7EB2B" w14:textId="77777777" w:rsidR="00797B1E" w:rsidRPr="00E71ECD" w:rsidRDefault="00797B1E" w:rsidP="00A43392">
            <w:pPr>
              <w:spacing w:before="120"/>
              <w:jc w:val="both"/>
              <w:rPr>
                <w:rFonts w:ascii="Times New Roman" w:hAnsi="Times New Roman" w:cs="Times New Roman"/>
                <w:b/>
                <w:color w:val="000000" w:themeColor="text1"/>
              </w:rPr>
            </w:pPr>
          </w:p>
        </w:tc>
        <w:tc>
          <w:tcPr>
            <w:tcW w:w="1420" w:type="dxa"/>
          </w:tcPr>
          <w:p w14:paraId="5BF5709D" w14:textId="77777777" w:rsidR="00797B1E" w:rsidRPr="00E71ECD" w:rsidRDefault="00797B1E" w:rsidP="00A43392">
            <w:pPr>
              <w:spacing w:before="120"/>
              <w:jc w:val="both"/>
              <w:rPr>
                <w:rFonts w:ascii="Times New Roman" w:hAnsi="Times New Roman" w:cs="Times New Roman"/>
                <w:b/>
                <w:color w:val="000000" w:themeColor="text1"/>
              </w:rPr>
            </w:pPr>
          </w:p>
        </w:tc>
        <w:tc>
          <w:tcPr>
            <w:tcW w:w="1923" w:type="dxa"/>
          </w:tcPr>
          <w:p w14:paraId="71EE2660" w14:textId="77777777" w:rsidR="00797B1E" w:rsidRPr="00E71ECD" w:rsidRDefault="00797B1E" w:rsidP="00A43392">
            <w:pPr>
              <w:spacing w:before="120"/>
              <w:jc w:val="both"/>
              <w:rPr>
                <w:rFonts w:ascii="Times New Roman" w:hAnsi="Times New Roman" w:cs="Times New Roman"/>
                <w:b/>
                <w:color w:val="000000" w:themeColor="text1"/>
              </w:rPr>
            </w:pPr>
          </w:p>
        </w:tc>
        <w:tc>
          <w:tcPr>
            <w:tcW w:w="2113" w:type="dxa"/>
          </w:tcPr>
          <w:p w14:paraId="58432DEE" w14:textId="77777777" w:rsidR="00797B1E" w:rsidRPr="00E71ECD" w:rsidRDefault="00797B1E" w:rsidP="00A43392">
            <w:pPr>
              <w:spacing w:before="120"/>
              <w:jc w:val="both"/>
              <w:rPr>
                <w:rFonts w:ascii="Times New Roman" w:hAnsi="Times New Roman" w:cs="Times New Roman"/>
                <w:b/>
                <w:color w:val="000000" w:themeColor="text1"/>
              </w:rPr>
            </w:pPr>
          </w:p>
        </w:tc>
      </w:tr>
      <w:tr w:rsidR="00E71ECD" w:rsidRPr="00E71ECD" w14:paraId="3C1AC16F" w14:textId="77777777" w:rsidTr="007A5003">
        <w:tc>
          <w:tcPr>
            <w:tcW w:w="1285" w:type="dxa"/>
          </w:tcPr>
          <w:p w14:paraId="28335A0B" w14:textId="77777777" w:rsidR="00797B1E" w:rsidRPr="00E71ECD" w:rsidRDefault="00797B1E" w:rsidP="00A43392">
            <w:pPr>
              <w:spacing w:before="120"/>
              <w:jc w:val="both"/>
              <w:rPr>
                <w:rFonts w:ascii="Times New Roman" w:hAnsi="Times New Roman" w:cs="Times New Roman"/>
                <w:b/>
                <w:color w:val="000000" w:themeColor="text1"/>
              </w:rPr>
            </w:pPr>
          </w:p>
        </w:tc>
        <w:tc>
          <w:tcPr>
            <w:tcW w:w="2189" w:type="dxa"/>
          </w:tcPr>
          <w:p w14:paraId="5512125D" w14:textId="77777777" w:rsidR="00797B1E" w:rsidRPr="00E71ECD" w:rsidRDefault="00797B1E" w:rsidP="00A43392">
            <w:pPr>
              <w:spacing w:before="120"/>
              <w:jc w:val="both"/>
              <w:rPr>
                <w:rFonts w:ascii="Times New Roman" w:hAnsi="Times New Roman" w:cs="Times New Roman"/>
                <w:b/>
                <w:color w:val="000000" w:themeColor="text1"/>
              </w:rPr>
            </w:pPr>
          </w:p>
        </w:tc>
        <w:tc>
          <w:tcPr>
            <w:tcW w:w="1420" w:type="dxa"/>
          </w:tcPr>
          <w:p w14:paraId="315766BB" w14:textId="77777777" w:rsidR="00797B1E" w:rsidRPr="00E71ECD" w:rsidRDefault="00797B1E" w:rsidP="00A43392">
            <w:pPr>
              <w:spacing w:before="120"/>
              <w:jc w:val="both"/>
              <w:rPr>
                <w:rFonts w:ascii="Times New Roman" w:hAnsi="Times New Roman" w:cs="Times New Roman"/>
                <w:b/>
                <w:color w:val="000000" w:themeColor="text1"/>
              </w:rPr>
            </w:pPr>
          </w:p>
        </w:tc>
        <w:tc>
          <w:tcPr>
            <w:tcW w:w="1923" w:type="dxa"/>
          </w:tcPr>
          <w:p w14:paraId="010CF1D3" w14:textId="77777777" w:rsidR="00797B1E" w:rsidRPr="00E71ECD" w:rsidRDefault="00797B1E" w:rsidP="00A43392">
            <w:pPr>
              <w:spacing w:before="120"/>
              <w:jc w:val="both"/>
              <w:rPr>
                <w:rFonts w:ascii="Times New Roman" w:hAnsi="Times New Roman" w:cs="Times New Roman"/>
                <w:b/>
                <w:color w:val="000000" w:themeColor="text1"/>
              </w:rPr>
            </w:pPr>
          </w:p>
        </w:tc>
        <w:tc>
          <w:tcPr>
            <w:tcW w:w="2113" w:type="dxa"/>
          </w:tcPr>
          <w:p w14:paraId="68A5CF9E" w14:textId="77777777" w:rsidR="00797B1E" w:rsidRPr="00E71ECD" w:rsidRDefault="00797B1E" w:rsidP="00A43392">
            <w:pPr>
              <w:spacing w:before="120"/>
              <w:jc w:val="both"/>
              <w:rPr>
                <w:rFonts w:ascii="Times New Roman" w:hAnsi="Times New Roman" w:cs="Times New Roman"/>
                <w:b/>
                <w:color w:val="000000" w:themeColor="text1"/>
              </w:rPr>
            </w:pPr>
          </w:p>
        </w:tc>
      </w:tr>
      <w:tr w:rsidR="00797B1E" w:rsidRPr="00E71ECD" w14:paraId="0C57D3B8" w14:textId="77777777" w:rsidTr="007A5003">
        <w:tc>
          <w:tcPr>
            <w:tcW w:w="1285" w:type="dxa"/>
          </w:tcPr>
          <w:p w14:paraId="697B86E1" w14:textId="77777777" w:rsidR="00797B1E" w:rsidRPr="00E71ECD" w:rsidRDefault="00797B1E" w:rsidP="00A43392">
            <w:pPr>
              <w:spacing w:before="120"/>
              <w:jc w:val="both"/>
              <w:rPr>
                <w:rFonts w:ascii="Times New Roman" w:hAnsi="Times New Roman" w:cs="Times New Roman"/>
                <w:b/>
                <w:color w:val="000000" w:themeColor="text1"/>
              </w:rPr>
            </w:pPr>
          </w:p>
        </w:tc>
        <w:tc>
          <w:tcPr>
            <w:tcW w:w="2189" w:type="dxa"/>
          </w:tcPr>
          <w:p w14:paraId="42F2517C" w14:textId="77777777" w:rsidR="00797B1E" w:rsidRPr="00E71ECD" w:rsidRDefault="00797B1E" w:rsidP="00A43392">
            <w:pPr>
              <w:spacing w:before="120"/>
              <w:jc w:val="both"/>
              <w:rPr>
                <w:rFonts w:ascii="Times New Roman" w:hAnsi="Times New Roman" w:cs="Times New Roman"/>
                <w:b/>
                <w:color w:val="000000" w:themeColor="text1"/>
              </w:rPr>
            </w:pPr>
          </w:p>
        </w:tc>
        <w:tc>
          <w:tcPr>
            <w:tcW w:w="1420" w:type="dxa"/>
          </w:tcPr>
          <w:p w14:paraId="652CE387" w14:textId="77777777" w:rsidR="00797B1E" w:rsidRPr="00E71ECD" w:rsidRDefault="00797B1E" w:rsidP="00A43392">
            <w:pPr>
              <w:spacing w:before="120"/>
              <w:jc w:val="both"/>
              <w:rPr>
                <w:rFonts w:ascii="Times New Roman" w:hAnsi="Times New Roman" w:cs="Times New Roman"/>
                <w:b/>
                <w:color w:val="000000" w:themeColor="text1"/>
              </w:rPr>
            </w:pPr>
          </w:p>
        </w:tc>
        <w:tc>
          <w:tcPr>
            <w:tcW w:w="1923" w:type="dxa"/>
          </w:tcPr>
          <w:p w14:paraId="062197F3" w14:textId="77777777" w:rsidR="00797B1E" w:rsidRPr="00E71ECD" w:rsidRDefault="00797B1E" w:rsidP="00A43392">
            <w:pPr>
              <w:spacing w:before="120"/>
              <w:jc w:val="both"/>
              <w:rPr>
                <w:rFonts w:ascii="Times New Roman" w:hAnsi="Times New Roman" w:cs="Times New Roman"/>
                <w:b/>
                <w:color w:val="000000" w:themeColor="text1"/>
              </w:rPr>
            </w:pPr>
          </w:p>
        </w:tc>
        <w:tc>
          <w:tcPr>
            <w:tcW w:w="2113" w:type="dxa"/>
          </w:tcPr>
          <w:p w14:paraId="51CEF9F4" w14:textId="77777777" w:rsidR="00797B1E" w:rsidRPr="00E71ECD" w:rsidRDefault="00797B1E" w:rsidP="00A43392">
            <w:pPr>
              <w:spacing w:before="120"/>
              <w:jc w:val="both"/>
              <w:rPr>
                <w:rFonts w:ascii="Times New Roman" w:hAnsi="Times New Roman" w:cs="Times New Roman"/>
                <w:b/>
                <w:color w:val="000000" w:themeColor="text1"/>
              </w:rPr>
            </w:pPr>
          </w:p>
        </w:tc>
      </w:tr>
    </w:tbl>
    <w:p w14:paraId="6966E29D" w14:textId="71FEFC56" w:rsidR="00797B1E" w:rsidRPr="00E71ECD" w:rsidRDefault="00797B1E" w:rsidP="005D0BF3">
      <w:pPr>
        <w:spacing w:before="120" w:after="120"/>
        <w:ind w:firstLine="448"/>
        <w:jc w:val="both"/>
        <w:rPr>
          <w:rFonts w:ascii="Times New Roman" w:hAnsi="Times New Roman" w:cs="Times New Roman"/>
          <w:b/>
          <w:color w:val="000000" w:themeColor="text1"/>
          <w:lang w:val="fr-FR"/>
        </w:rPr>
      </w:pPr>
      <w:r w:rsidRPr="00E71ECD">
        <w:rPr>
          <w:rFonts w:ascii="Times New Roman" w:hAnsi="Times New Roman" w:cs="Times New Roman"/>
          <w:b/>
          <w:color w:val="000000" w:themeColor="text1"/>
          <w:lang w:val="fr-FR"/>
        </w:rPr>
        <w:t xml:space="preserve">III. QUÁ TRÌNH ĐÀO TẠO, BỒI DƯỠNG. </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1888"/>
        <w:gridCol w:w="1559"/>
        <w:gridCol w:w="1560"/>
        <w:gridCol w:w="2126"/>
      </w:tblGrid>
      <w:tr w:rsidR="00E71ECD" w:rsidRPr="00E71ECD" w14:paraId="7D741517" w14:textId="77777777" w:rsidTr="00355011">
        <w:trPr>
          <w:trHeight w:val="864"/>
        </w:trPr>
        <w:tc>
          <w:tcPr>
            <w:tcW w:w="1797" w:type="dxa"/>
            <w:vAlign w:val="center"/>
          </w:tcPr>
          <w:p w14:paraId="2B10812B" w14:textId="77777777" w:rsidR="00797B1E" w:rsidRPr="00E71ECD" w:rsidRDefault="00797B1E" w:rsidP="00C21501">
            <w:pPr>
              <w:jc w:val="center"/>
              <w:rPr>
                <w:rFonts w:ascii="Times New Roman" w:hAnsi="Times New Roman" w:cs="Times New Roman"/>
                <w:b/>
                <w:color w:val="000000" w:themeColor="text1"/>
                <w:lang w:val="fr-FR"/>
              </w:rPr>
            </w:pPr>
            <w:r w:rsidRPr="00E71ECD">
              <w:rPr>
                <w:rFonts w:ascii="Times New Roman" w:hAnsi="Times New Roman" w:cs="Times New Roman"/>
                <w:b/>
                <w:color w:val="000000" w:themeColor="text1"/>
                <w:lang w:val="fr-FR"/>
              </w:rPr>
              <w:t>Từ tháng năm đến tháng năm</w:t>
            </w:r>
          </w:p>
        </w:tc>
        <w:tc>
          <w:tcPr>
            <w:tcW w:w="1888" w:type="dxa"/>
            <w:vAlign w:val="center"/>
          </w:tcPr>
          <w:p w14:paraId="33382A2F" w14:textId="77777777" w:rsidR="00797B1E" w:rsidRPr="00E71ECD" w:rsidRDefault="00797B1E" w:rsidP="00C21501">
            <w:pPr>
              <w:jc w:val="center"/>
              <w:rPr>
                <w:rFonts w:ascii="Times New Roman" w:hAnsi="Times New Roman" w:cs="Times New Roman"/>
                <w:b/>
                <w:color w:val="000000" w:themeColor="text1"/>
              </w:rPr>
            </w:pPr>
            <w:r w:rsidRPr="00E71ECD">
              <w:rPr>
                <w:rFonts w:ascii="Times New Roman" w:hAnsi="Times New Roman" w:cs="Times New Roman"/>
                <w:b/>
                <w:color w:val="000000" w:themeColor="text1"/>
              </w:rPr>
              <w:t>Tên trường</w:t>
            </w:r>
          </w:p>
          <w:p w14:paraId="0CB72591" w14:textId="77777777" w:rsidR="00797B1E" w:rsidRPr="00E71ECD" w:rsidRDefault="00797B1E" w:rsidP="00C21501">
            <w:pPr>
              <w:jc w:val="center"/>
              <w:rPr>
                <w:rFonts w:ascii="Times New Roman" w:hAnsi="Times New Roman" w:cs="Times New Roman"/>
                <w:b/>
                <w:color w:val="000000" w:themeColor="text1"/>
              </w:rPr>
            </w:pPr>
            <w:r w:rsidRPr="00E71ECD">
              <w:rPr>
                <w:rFonts w:ascii="Times New Roman" w:hAnsi="Times New Roman" w:cs="Times New Roman"/>
                <w:b/>
                <w:color w:val="000000" w:themeColor="text1"/>
              </w:rPr>
              <w:t>hoặc cơ sở đào tạo</w:t>
            </w:r>
          </w:p>
        </w:tc>
        <w:tc>
          <w:tcPr>
            <w:tcW w:w="1559" w:type="dxa"/>
            <w:vAlign w:val="center"/>
          </w:tcPr>
          <w:p w14:paraId="6928F301" w14:textId="77777777" w:rsidR="00797B1E" w:rsidRPr="00E71ECD" w:rsidRDefault="00797B1E" w:rsidP="00C21501">
            <w:pPr>
              <w:jc w:val="center"/>
              <w:rPr>
                <w:rFonts w:ascii="Times New Roman" w:hAnsi="Times New Roman" w:cs="Times New Roman"/>
                <w:b/>
                <w:color w:val="000000" w:themeColor="text1"/>
              </w:rPr>
            </w:pPr>
            <w:r w:rsidRPr="00E71ECD">
              <w:rPr>
                <w:rFonts w:ascii="Times New Roman" w:hAnsi="Times New Roman" w:cs="Times New Roman"/>
                <w:b/>
                <w:color w:val="000000" w:themeColor="text1"/>
              </w:rPr>
              <w:t>Ngành học</w:t>
            </w:r>
          </w:p>
        </w:tc>
        <w:tc>
          <w:tcPr>
            <w:tcW w:w="1560" w:type="dxa"/>
            <w:vAlign w:val="center"/>
          </w:tcPr>
          <w:p w14:paraId="62FF6A91" w14:textId="77777777" w:rsidR="00797B1E" w:rsidRPr="00E71ECD" w:rsidRDefault="00797B1E" w:rsidP="00C21501">
            <w:pPr>
              <w:jc w:val="center"/>
              <w:rPr>
                <w:rFonts w:ascii="Times New Roman" w:hAnsi="Times New Roman" w:cs="Times New Roman"/>
                <w:b/>
                <w:color w:val="000000" w:themeColor="text1"/>
              </w:rPr>
            </w:pPr>
            <w:r w:rsidRPr="00E71ECD">
              <w:rPr>
                <w:rFonts w:ascii="Times New Roman" w:hAnsi="Times New Roman" w:cs="Times New Roman"/>
                <w:b/>
                <w:color w:val="000000" w:themeColor="text1"/>
              </w:rPr>
              <w:t>Hình thức đào tạo</w:t>
            </w:r>
          </w:p>
        </w:tc>
        <w:tc>
          <w:tcPr>
            <w:tcW w:w="2126" w:type="dxa"/>
            <w:vAlign w:val="center"/>
          </w:tcPr>
          <w:p w14:paraId="254CE301" w14:textId="77777777" w:rsidR="00746D30" w:rsidRPr="00E71ECD" w:rsidRDefault="00797B1E" w:rsidP="00C21501">
            <w:pPr>
              <w:jc w:val="center"/>
              <w:rPr>
                <w:rFonts w:ascii="Times New Roman" w:hAnsi="Times New Roman" w:cs="Times New Roman"/>
                <w:b/>
                <w:color w:val="000000" w:themeColor="text1"/>
                <w:lang w:val="en-US"/>
              </w:rPr>
            </w:pPr>
            <w:r w:rsidRPr="00E71ECD">
              <w:rPr>
                <w:rFonts w:ascii="Times New Roman" w:hAnsi="Times New Roman" w:cs="Times New Roman"/>
                <w:b/>
                <w:color w:val="000000" w:themeColor="text1"/>
              </w:rPr>
              <w:t xml:space="preserve">Văn bằng </w:t>
            </w:r>
          </w:p>
          <w:p w14:paraId="7BA82A84" w14:textId="17B8BD8F" w:rsidR="00797B1E" w:rsidRPr="00E71ECD" w:rsidRDefault="00797B1E" w:rsidP="00C21501">
            <w:pPr>
              <w:jc w:val="center"/>
              <w:rPr>
                <w:rFonts w:ascii="Times New Roman" w:hAnsi="Times New Roman" w:cs="Times New Roman"/>
                <w:b/>
                <w:color w:val="000000" w:themeColor="text1"/>
              </w:rPr>
            </w:pPr>
            <w:r w:rsidRPr="00E71ECD">
              <w:rPr>
                <w:rFonts w:ascii="Times New Roman" w:hAnsi="Times New Roman" w:cs="Times New Roman"/>
                <w:b/>
                <w:color w:val="000000" w:themeColor="text1"/>
              </w:rPr>
              <w:t>chứng chỉ</w:t>
            </w:r>
          </w:p>
        </w:tc>
      </w:tr>
      <w:tr w:rsidR="00E71ECD" w:rsidRPr="00E71ECD" w14:paraId="5C0D4558" w14:textId="77777777" w:rsidTr="00355011">
        <w:trPr>
          <w:trHeight w:val="435"/>
        </w:trPr>
        <w:tc>
          <w:tcPr>
            <w:tcW w:w="1797" w:type="dxa"/>
          </w:tcPr>
          <w:p w14:paraId="695A1F65"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1888" w:type="dxa"/>
          </w:tcPr>
          <w:p w14:paraId="41735243"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1559" w:type="dxa"/>
          </w:tcPr>
          <w:p w14:paraId="0027B5C0"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1560" w:type="dxa"/>
          </w:tcPr>
          <w:p w14:paraId="0E743F53"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2126" w:type="dxa"/>
          </w:tcPr>
          <w:p w14:paraId="1CAE0BF4" w14:textId="77777777" w:rsidR="00797B1E" w:rsidRPr="00E71ECD" w:rsidRDefault="00797B1E" w:rsidP="00C21501">
            <w:pPr>
              <w:spacing w:line="360" w:lineRule="auto"/>
              <w:jc w:val="both"/>
              <w:rPr>
                <w:rFonts w:ascii="Times New Roman" w:hAnsi="Times New Roman" w:cs="Times New Roman"/>
                <w:color w:val="000000" w:themeColor="text1"/>
              </w:rPr>
            </w:pPr>
          </w:p>
        </w:tc>
      </w:tr>
      <w:tr w:rsidR="00E71ECD" w:rsidRPr="00E71ECD" w14:paraId="55FFDB7F" w14:textId="77777777" w:rsidTr="00355011">
        <w:trPr>
          <w:trHeight w:val="458"/>
        </w:trPr>
        <w:tc>
          <w:tcPr>
            <w:tcW w:w="1797" w:type="dxa"/>
          </w:tcPr>
          <w:p w14:paraId="042A2BBF"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1888" w:type="dxa"/>
          </w:tcPr>
          <w:p w14:paraId="60DCEBA4"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1559" w:type="dxa"/>
          </w:tcPr>
          <w:p w14:paraId="1648E7B2"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1560" w:type="dxa"/>
          </w:tcPr>
          <w:p w14:paraId="05ED4779"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2126" w:type="dxa"/>
          </w:tcPr>
          <w:p w14:paraId="7ADB9C15" w14:textId="77777777" w:rsidR="00797B1E" w:rsidRPr="00E71ECD" w:rsidRDefault="00797B1E" w:rsidP="00C21501">
            <w:pPr>
              <w:spacing w:line="360" w:lineRule="auto"/>
              <w:jc w:val="both"/>
              <w:rPr>
                <w:rFonts w:ascii="Times New Roman" w:hAnsi="Times New Roman" w:cs="Times New Roman"/>
                <w:color w:val="000000" w:themeColor="text1"/>
              </w:rPr>
            </w:pPr>
          </w:p>
        </w:tc>
      </w:tr>
      <w:tr w:rsidR="00E71ECD" w:rsidRPr="00E71ECD" w14:paraId="34DEC224" w14:textId="77777777" w:rsidTr="00355011">
        <w:trPr>
          <w:trHeight w:val="458"/>
        </w:trPr>
        <w:tc>
          <w:tcPr>
            <w:tcW w:w="1797" w:type="dxa"/>
          </w:tcPr>
          <w:p w14:paraId="5394795E"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1888" w:type="dxa"/>
          </w:tcPr>
          <w:p w14:paraId="0200EA03"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1559" w:type="dxa"/>
          </w:tcPr>
          <w:p w14:paraId="781E26EA"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1560" w:type="dxa"/>
          </w:tcPr>
          <w:p w14:paraId="37C7D732"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2126" w:type="dxa"/>
          </w:tcPr>
          <w:p w14:paraId="08977135" w14:textId="77777777" w:rsidR="00797B1E" w:rsidRPr="00E71ECD" w:rsidRDefault="00797B1E" w:rsidP="00C21501">
            <w:pPr>
              <w:spacing w:line="360" w:lineRule="auto"/>
              <w:jc w:val="both"/>
              <w:rPr>
                <w:rFonts w:ascii="Times New Roman" w:hAnsi="Times New Roman" w:cs="Times New Roman"/>
                <w:color w:val="000000" w:themeColor="text1"/>
              </w:rPr>
            </w:pPr>
          </w:p>
        </w:tc>
      </w:tr>
      <w:tr w:rsidR="00797B1E" w:rsidRPr="00E71ECD" w14:paraId="6AE77513" w14:textId="77777777" w:rsidTr="00355011">
        <w:trPr>
          <w:trHeight w:val="435"/>
        </w:trPr>
        <w:tc>
          <w:tcPr>
            <w:tcW w:w="1797" w:type="dxa"/>
          </w:tcPr>
          <w:p w14:paraId="60CAA848"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1888" w:type="dxa"/>
          </w:tcPr>
          <w:p w14:paraId="59A6BDC1"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1559" w:type="dxa"/>
          </w:tcPr>
          <w:p w14:paraId="6CCA68A8"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1560" w:type="dxa"/>
          </w:tcPr>
          <w:p w14:paraId="2C1DE32D"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2126" w:type="dxa"/>
          </w:tcPr>
          <w:p w14:paraId="11A10FCA" w14:textId="77777777" w:rsidR="00797B1E" w:rsidRPr="00E71ECD" w:rsidRDefault="00797B1E" w:rsidP="00C21501">
            <w:pPr>
              <w:spacing w:line="360" w:lineRule="auto"/>
              <w:jc w:val="both"/>
              <w:rPr>
                <w:rFonts w:ascii="Times New Roman" w:hAnsi="Times New Roman" w:cs="Times New Roman"/>
                <w:color w:val="000000" w:themeColor="text1"/>
              </w:rPr>
            </w:pPr>
          </w:p>
        </w:tc>
      </w:tr>
    </w:tbl>
    <w:p w14:paraId="3FCA6312" w14:textId="77777777" w:rsidR="00797B1E" w:rsidRPr="00E71ECD" w:rsidRDefault="00797B1E" w:rsidP="00F661C4">
      <w:pPr>
        <w:spacing w:before="120" w:after="120"/>
        <w:ind w:firstLine="448"/>
        <w:jc w:val="both"/>
        <w:rPr>
          <w:rFonts w:ascii="Times New Roman" w:hAnsi="Times New Roman" w:cs="Times New Roman"/>
          <w:b/>
          <w:color w:val="000000" w:themeColor="text1"/>
          <w:lang w:val="fr-FR"/>
        </w:rPr>
      </w:pPr>
      <w:r w:rsidRPr="00E71ECD">
        <w:rPr>
          <w:rFonts w:ascii="Times New Roman" w:hAnsi="Times New Roman" w:cs="Times New Roman"/>
          <w:b/>
          <w:color w:val="000000" w:themeColor="text1"/>
          <w:lang w:val="fr-FR"/>
        </w:rPr>
        <w:t>IV. QUÁ TRÌNH CÔNG TÁC</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4440"/>
        <w:gridCol w:w="2693"/>
      </w:tblGrid>
      <w:tr w:rsidR="00E71ECD" w:rsidRPr="00E71ECD" w14:paraId="5E7B57C2" w14:textId="77777777" w:rsidTr="002E26A5">
        <w:trPr>
          <w:trHeight w:val="864"/>
        </w:trPr>
        <w:tc>
          <w:tcPr>
            <w:tcW w:w="1797" w:type="dxa"/>
            <w:vAlign w:val="center"/>
          </w:tcPr>
          <w:p w14:paraId="52478A7F" w14:textId="77777777" w:rsidR="00797B1E" w:rsidRPr="00E71ECD" w:rsidRDefault="00797B1E" w:rsidP="00C21501">
            <w:pPr>
              <w:jc w:val="center"/>
              <w:rPr>
                <w:rFonts w:ascii="Times New Roman" w:hAnsi="Times New Roman" w:cs="Times New Roman"/>
                <w:b/>
                <w:color w:val="000000" w:themeColor="text1"/>
                <w:lang w:val="fr-FR"/>
              </w:rPr>
            </w:pPr>
            <w:r w:rsidRPr="00E71ECD">
              <w:rPr>
                <w:rFonts w:ascii="Times New Roman" w:hAnsi="Times New Roman" w:cs="Times New Roman"/>
                <w:b/>
                <w:color w:val="000000" w:themeColor="text1"/>
                <w:lang w:val="fr-FR"/>
              </w:rPr>
              <w:t>Từ tháng năm đến tháng năm</w:t>
            </w:r>
          </w:p>
        </w:tc>
        <w:tc>
          <w:tcPr>
            <w:tcW w:w="4440" w:type="dxa"/>
            <w:vAlign w:val="center"/>
          </w:tcPr>
          <w:p w14:paraId="1D9905A0" w14:textId="77777777" w:rsidR="00797B1E" w:rsidRPr="00E71ECD" w:rsidRDefault="00797B1E" w:rsidP="00C21501">
            <w:pPr>
              <w:jc w:val="center"/>
              <w:rPr>
                <w:rFonts w:ascii="Times New Roman" w:hAnsi="Times New Roman" w:cs="Times New Roman"/>
                <w:b/>
                <w:color w:val="000000" w:themeColor="text1"/>
              </w:rPr>
            </w:pPr>
            <w:r w:rsidRPr="00E71ECD">
              <w:rPr>
                <w:rFonts w:ascii="Times New Roman" w:hAnsi="Times New Roman" w:cs="Times New Roman"/>
                <w:b/>
                <w:color w:val="000000" w:themeColor="text1"/>
              </w:rPr>
              <w:t>Đơn vị công tác</w:t>
            </w:r>
          </w:p>
        </w:tc>
        <w:tc>
          <w:tcPr>
            <w:tcW w:w="2693" w:type="dxa"/>
            <w:vAlign w:val="center"/>
          </w:tcPr>
          <w:p w14:paraId="12799CA6" w14:textId="77777777" w:rsidR="00797B1E" w:rsidRPr="00E71ECD" w:rsidRDefault="00797B1E" w:rsidP="00C21501">
            <w:pPr>
              <w:jc w:val="center"/>
              <w:rPr>
                <w:rFonts w:ascii="Times New Roman" w:hAnsi="Times New Roman" w:cs="Times New Roman"/>
                <w:b/>
                <w:color w:val="000000" w:themeColor="text1"/>
              </w:rPr>
            </w:pPr>
            <w:r w:rsidRPr="00E71ECD">
              <w:rPr>
                <w:rFonts w:ascii="Times New Roman" w:hAnsi="Times New Roman" w:cs="Times New Roman"/>
                <w:b/>
                <w:color w:val="000000" w:themeColor="text1"/>
              </w:rPr>
              <w:t>Chức vụ</w:t>
            </w:r>
          </w:p>
        </w:tc>
      </w:tr>
      <w:tr w:rsidR="00E71ECD" w:rsidRPr="00E71ECD" w14:paraId="3FAA0F0F" w14:textId="77777777" w:rsidTr="002E26A5">
        <w:trPr>
          <w:trHeight w:val="435"/>
        </w:trPr>
        <w:tc>
          <w:tcPr>
            <w:tcW w:w="1797" w:type="dxa"/>
          </w:tcPr>
          <w:p w14:paraId="3CE283F2"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4440" w:type="dxa"/>
          </w:tcPr>
          <w:p w14:paraId="58ECA5EB"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2693" w:type="dxa"/>
          </w:tcPr>
          <w:p w14:paraId="09A5FB65" w14:textId="77777777" w:rsidR="00797B1E" w:rsidRPr="00E71ECD" w:rsidRDefault="00797B1E" w:rsidP="00C21501">
            <w:pPr>
              <w:spacing w:line="360" w:lineRule="auto"/>
              <w:jc w:val="both"/>
              <w:rPr>
                <w:rFonts w:ascii="Times New Roman" w:hAnsi="Times New Roman" w:cs="Times New Roman"/>
                <w:color w:val="000000" w:themeColor="text1"/>
              </w:rPr>
            </w:pPr>
          </w:p>
        </w:tc>
      </w:tr>
      <w:tr w:rsidR="00E71ECD" w:rsidRPr="00E71ECD" w14:paraId="3008C062" w14:textId="77777777" w:rsidTr="002E26A5">
        <w:trPr>
          <w:trHeight w:val="458"/>
        </w:trPr>
        <w:tc>
          <w:tcPr>
            <w:tcW w:w="1797" w:type="dxa"/>
          </w:tcPr>
          <w:p w14:paraId="7A108338"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4440" w:type="dxa"/>
          </w:tcPr>
          <w:p w14:paraId="6686F433"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2693" w:type="dxa"/>
          </w:tcPr>
          <w:p w14:paraId="62534847" w14:textId="77777777" w:rsidR="00797B1E" w:rsidRPr="00E71ECD" w:rsidRDefault="00797B1E" w:rsidP="00C21501">
            <w:pPr>
              <w:spacing w:line="360" w:lineRule="auto"/>
              <w:jc w:val="both"/>
              <w:rPr>
                <w:rFonts w:ascii="Times New Roman" w:hAnsi="Times New Roman" w:cs="Times New Roman"/>
                <w:color w:val="000000" w:themeColor="text1"/>
              </w:rPr>
            </w:pPr>
          </w:p>
        </w:tc>
      </w:tr>
      <w:tr w:rsidR="00E71ECD" w:rsidRPr="00E71ECD" w14:paraId="45940CC3" w14:textId="77777777" w:rsidTr="002E26A5">
        <w:trPr>
          <w:trHeight w:val="458"/>
        </w:trPr>
        <w:tc>
          <w:tcPr>
            <w:tcW w:w="1797" w:type="dxa"/>
          </w:tcPr>
          <w:p w14:paraId="5AC93B5A"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4440" w:type="dxa"/>
          </w:tcPr>
          <w:p w14:paraId="74F6DE08"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2693" w:type="dxa"/>
          </w:tcPr>
          <w:p w14:paraId="3DB0E027" w14:textId="77777777" w:rsidR="00797B1E" w:rsidRPr="00E71ECD" w:rsidRDefault="00797B1E" w:rsidP="00C21501">
            <w:pPr>
              <w:spacing w:line="360" w:lineRule="auto"/>
              <w:jc w:val="both"/>
              <w:rPr>
                <w:rFonts w:ascii="Times New Roman" w:hAnsi="Times New Roman" w:cs="Times New Roman"/>
                <w:color w:val="000000" w:themeColor="text1"/>
              </w:rPr>
            </w:pPr>
          </w:p>
        </w:tc>
      </w:tr>
      <w:tr w:rsidR="00797B1E" w:rsidRPr="00E71ECD" w14:paraId="22BAEC81" w14:textId="77777777" w:rsidTr="002E26A5">
        <w:trPr>
          <w:trHeight w:val="435"/>
        </w:trPr>
        <w:tc>
          <w:tcPr>
            <w:tcW w:w="1797" w:type="dxa"/>
          </w:tcPr>
          <w:p w14:paraId="5BBA7173"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4440" w:type="dxa"/>
          </w:tcPr>
          <w:p w14:paraId="1A9F361A" w14:textId="77777777" w:rsidR="00797B1E" w:rsidRPr="00E71ECD" w:rsidRDefault="00797B1E" w:rsidP="00C21501">
            <w:pPr>
              <w:spacing w:line="360" w:lineRule="auto"/>
              <w:jc w:val="both"/>
              <w:rPr>
                <w:rFonts w:ascii="Times New Roman" w:hAnsi="Times New Roman" w:cs="Times New Roman"/>
                <w:color w:val="000000" w:themeColor="text1"/>
              </w:rPr>
            </w:pPr>
          </w:p>
        </w:tc>
        <w:tc>
          <w:tcPr>
            <w:tcW w:w="2693" w:type="dxa"/>
          </w:tcPr>
          <w:p w14:paraId="68EB3772" w14:textId="77777777" w:rsidR="00797B1E" w:rsidRPr="00E71ECD" w:rsidRDefault="00797B1E" w:rsidP="00C21501">
            <w:pPr>
              <w:spacing w:line="360" w:lineRule="auto"/>
              <w:jc w:val="both"/>
              <w:rPr>
                <w:rFonts w:ascii="Times New Roman" w:hAnsi="Times New Roman" w:cs="Times New Roman"/>
                <w:color w:val="000000" w:themeColor="text1"/>
              </w:rPr>
            </w:pPr>
          </w:p>
        </w:tc>
      </w:tr>
    </w:tbl>
    <w:p w14:paraId="780FCD67" w14:textId="77777777" w:rsidR="00797B1E" w:rsidRPr="00E71ECD" w:rsidRDefault="00797B1E" w:rsidP="00797B1E">
      <w:pPr>
        <w:jc w:val="both"/>
        <w:rPr>
          <w:rFonts w:ascii="Times New Roman" w:hAnsi="Times New Roman" w:cs="Times New Roman"/>
          <w:color w:val="000000" w:themeColor="text1"/>
        </w:rPr>
      </w:pPr>
    </w:p>
    <w:p w14:paraId="1147DFA2" w14:textId="3138092D" w:rsidR="00797B1E" w:rsidRPr="00E71ECD" w:rsidRDefault="00797B1E" w:rsidP="00797B1E">
      <w:pPr>
        <w:ind w:firstLine="720"/>
        <w:jc w:val="both"/>
        <w:rPr>
          <w:rFonts w:ascii="Times New Roman" w:hAnsi="Times New Roman" w:cs="Times New Roman"/>
          <w:color w:val="000000" w:themeColor="text1"/>
          <w:sz w:val="28"/>
          <w:szCs w:val="28"/>
          <w:lang w:val="en-US"/>
        </w:rPr>
      </w:pPr>
      <w:r w:rsidRPr="00E71ECD">
        <w:rPr>
          <w:rFonts w:ascii="Times New Roman" w:hAnsi="Times New Roman" w:cs="Times New Roman"/>
          <w:color w:val="000000" w:themeColor="text1"/>
          <w:sz w:val="28"/>
          <w:szCs w:val="28"/>
        </w:rPr>
        <w:t>Tôi xin cam đoan bản khai sơ yếu lý lịch trên đúng sự thật, nếu có điều gì không đúng tôi chịu trách nhiệm trước pháp luật về lời khai của mình.</w:t>
      </w:r>
      <w:r w:rsidR="00BA15B5" w:rsidRPr="00E71ECD">
        <w:rPr>
          <w:rFonts w:ascii="Times New Roman" w:hAnsi="Times New Roman" w:cs="Times New Roman"/>
          <w:color w:val="000000" w:themeColor="text1"/>
          <w:sz w:val="28"/>
          <w:szCs w:val="28"/>
          <w:lang w:val="en-US"/>
        </w:rPr>
        <w:t>/.</w:t>
      </w:r>
    </w:p>
    <w:p w14:paraId="0D5AFD08" w14:textId="1538A5C5" w:rsidR="00797B1E" w:rsidRPr="00E71ECD" w:rsidRDefault="00797B1E" w:rsidP="00797B1E">
      <w:pPr>
        <w:ind w:firstLine="720"/>
        <w:jc w:val="right"/>
        <w:rPr>
          <w:rFonts w:ascii="Times New Roman" w:hAnsi="Times New Roman" w:cs="Times New Roman"/>
          <w:i/>
          <w:color w:val="000000" w:themeColor="text1"/>
          <w:sz w:val="26"/>
        </w:rPr>
      </w:pPr>
      <w:r w:rsidRPr="00E71ECD">
        <w:rPr>
          <w:rFonts w:ascii="Times New Roman" w:hAnsi="Times New Roman" w:cs="Times New Roman"/>
          <w:i/>
          <w:color w:val="000000" w:themeColor="text1"/>
          <w:sz w:val="26"/>
        </w:rPr>
        <w:t>……..………, ngày ……tháng ……năm..…</w:t>
      </w:r>
    </w:p>
    <w:p w14:paraId="76A9D1B4" w14:textId="77777777" w:rsidR="00797B1E" w:rsidRPr="00E71ECD" w:rsidRDefault="00797B1E" w:rsidP="00797B1E">
      <w:pPr>
        <w:ind w:firstLine="720"/>
        <w:jc w:val="right"/>
        <w:rPr>
          <w:rFonts w:ascii="Times New Roman" w:hAnsi="Times New Roman" w:cs="Times New Roman"/>
          <w:i/>
          <w:color w:val="000000" w:themeColor="text1"/>
          <w:sz w:val="26"/>
        </w:rPr>
      </w:pPr>
    </w:p>
    <w:tbl>
      <w:tblPr>
        <w:tblW w:w="0" w:type="auto"/>
        <w:tblInd w:w="108" w:type="dxa"/>
        <w:tblLook w:val="04A0" w:firstRow="1" w:lastRow="0" w:firstColumn="1" w:lastColumn="0" w:noHBand="0" w:noVBand="1"/>
      </w:tblPr>
      <w:tblGrid>
        <w:gridCol w:w="4801"/>
        <w:gridCol w:w="4439"/>
      </w:tblGrid>
      <w:tr w:rsidR="00797B1E" w:rsidRPr="00E71ECD" w14:paraId="563B9268" w14:textId="77777777" w:rsidTr="00C21501">
        <w:tc>
          <w:tcPr>
            <w:tcW w:w="4819" w:type="dxa"/>
          </w:tcPr>
          <w:p w14:paraId="6BDED043" w14:textId="77777777" w:rsidR="00797B1E" w:rsidRPr="00E71ECD" w:rsidRDefault="00797B1E" w:rsidP="00C21501">
            <w:pPr>
              <w:rPr>
                <w:rFonts w:ascii="Times New Roman" w:hAnsi="Times New Roman" w:cs="Times New Roman"/>
                <w:b/>
                <w:color w:val="000000" w:themeColor="text1"/>
                <w:sz w:val="26"/>
              </w:rPr>
            </w:pPr>
            <w:r w:rsidRPr="00E71ECD">
              <w:rPr>
                <w:rFonts w:ascii="Times New Roman" w:hAnsi="Times New Roman" w:cs="Times New Roman"/>
                <w:b/>
                <w:color w:val="000000" w:themeColor="text1"/>
                <w:sz w:val="26"/>
              </w:rPr>
              <w:t xml:space="preserve"> Xác nhận của cơ quan đang công tác </w:t>
            </w:r>
          </w:p>
          <w:p w14:paraId="5DE88D81" w14:textId="77777777" w:rsidR="00797B1E" w:rsidRPr="00E71ECD" w:rsidRDefault="00797B1E" w:rsidP="00C21501">
            <w:pPr>
              <w:rPr>
                <w:rFonts w:ascii="Times New Roman" w:hAnsi="Times New Roman" w:cs="Times New Roman"/>
                <w:color w:val="000000" w:themeColor="text1"/>
                <w:sz w:val="26"/>
              </w:rPr>
            </w:pPr>
            <w:r w:rsidRPr="00E71ECD">
              <w:rPr>
                <w:rFonts w:ascii="Times New Roman" w:hAnsi="Times New Roman" w:cs="Times New Roman"/>
                <w:color w:val="000000" w:themeColor="text1"/>
                <w:sz w:val="26"/>
              </w:rPr>
              <w:t>……………………………………………</w:t>
            </w:r>
          </w:p>
          <w:p w14:paraId="3D896EBF" w14:textId="77777777" w:rsidR="00797B1E" w:rsidRPr="00E71ECD" w:rsidRDefault="00797B1E" w:rsidP="00C21501">
            <w:pPr>
              <w:rPr>
                <w:rFonts w:ascii="Times New Roman" w:hAnsi="Times New Roman" w:cs="Times New Roman"/>
                <w:color w:val="000000" w:themeColor="text1"/>
                <w:sz w:val="26"/>
              </w:rPr>
            </w:pPr>
            <w:r w:rsidRPr="00E71ECD">
              <w:rPr>
                <w:rFonts w:ascii="Times New Roman" w:hAnsi="Times New Roman" w:cs="Times New Roman"/>
                <w:color w:val="000000" w:themeColor="text1"/>
                <w:sz w:val="26"/>
              </w:rPr>
              <w:t>……………………………………………</w:t>
            </w:r>
          </w:p>
          <w:p w14:paraId="5C6A69E8" w14:textId="77777777" w:rsidR="00797B1E" w:rsidRPr="00E71ECD" w:rsidRDefault="00797B1E" w:rsidP="00C21501">
            <w:pPr>
              <w:rPr>
                <w:rFonts w:ascii="Times New Roman" w:hAnsi="Times New Roman" w:cs="Times New Roman"/>
                <w:color w:val="000000" w:themeColor="text1"/>
                <w:sz w:val="26"/>
              </w:rPr>
            </w:pPr>
            <w:r w:rsidRPr="00E71ECD">
              <w:rPr>
                <w:rFonts w:ascii="Times New Roman" w:hAnsi="Times New Roman" w:cs="Times New Roman"/>
                <w:color w:val="000000" w:themeColor="text1"/>
                <w:sz w:val="26"/>
              </w:rPr>
              <w:t>……………………………………………</w:t>
            </w:r>
          </w:p>
          <w:p w14:paraId="796DBEEC" w14:textId="77777777" w:rsidR="00797B1E" w:rsidRPr="00E71ECD" w:rsidRDefault="00797B1E" w:rsidP="00C21501">
            <w:pPr>
              <w:rPr>
                <w:rFonts w:ascii="Times New Roman" w:hAnsi="Times New Roman" w:cs="Times New Roman"/>
                <w:color w:val="000000" w:themeColor="text1"/>
                <w:sz w:val="26"/>
              </w:rPr>
            </w:pPr>
            <w:r w:rsidRPr="00E71ECD">
              <w:rPr>
                <w:rFonts w:ascii="Times New Roman" w:hAnsi="Times New Roman" w:cs="Times New Roman"/>
                <w:color w:val="000000" w:themeColor="text1"/>
                <w:sz w:val="26"/>
              </w:rPr>
              <w:t>……………………………………………</w:t>
            </w:r>
          </w:p>
          <w:p w14:paraId="45CA797D" w14:textId="5C143097" w:rsidR="00797B1E" w:rsidRPr="00E71ECD" w:rsidRDefault="00797B1E" w:rsidP="00C21501">
            <w:pPr>
              <w:rPr>
                <w:rFonts w:ascii="Times New Roman" w:hAnsi="Times New Roman" w:cs="Times New Roman"/>
                <w:color w:val="000000" w:themeColor="text1"/>
                <w:sz w:val="26"/>
                <w:lang w:val="en-US"/>
              </w:rPr>
            </w:pPr>
            <w:r w:rsidRPr="00E71ECD">
              <w:rPr>
                <w:rFonts w:ascii="Times New Roman" w:hAnsi="Times New Roman" w:cs="Times New Roman"/>
                <w:color w:val="000000" w:themeColor="text1"/>
                <w:sz w:val="26"/>
              </w:rPr>
              <w:t>……………………………………………</w:t>
            </w:r>
          </w:p>
        </w:tc>
        <w:tc>
          <w:tcPr>
            <w:tcW w:w="4820" w:type="dxa"/>
          </w:tcPr>
          <w:p w14:paraId="03A37799" w14:textId="77777777" w:rsidR="00797B1E" w:rsidRPr="00E71ECD" w:rsidRDefault="00797B1E" w:rsidP="00C21501">
            <w:pPr>
              <w:jc w:val="center"/>
              <w:rPr>
                <w:rFonts w:ascii="Times New Roman" w:hAnsi="Times New Roman" w:cs="Times New Roman"/>
                <w:b/>
                <w:color w:val="000000" w:themeColor="text1"/>
                <w:sz w:val="26"/>
              </w:rPr>
            </w:pPr>
            <w:r w:rsidRPr="00E71ECD">
              <w:rPr>
                <w:rFonts w:ascii="Times New Roman" w:hAnsi="Times New Roman" w:cs="Times New Roman"/>
                <w:b/>
                <w:color w:val="000000" w:themeColor="text1"/>
                <w:sz w:val="26"/>
              </w:rPr>
              <w:t xml:space="preserve">Người khai </w:t>
            </w:r>
          </w:p>
          <w:p w14:paraId="312FE221" w14:textId="77777777" w:rsidR="00797B1E" w:rsidRPr="00E71ECD" w:rsidRDefault="00797B1E" w:rsidP="00C21501">
            <w:pPr>
              <w:jc w:val="center"/>
              <w:rPr>
                <w:rFonts w:ascii="Times New Roman" w:hAnsi="Times New Roman" w:cs="Times New Roman"/>
                <w:i/>
                <w:iCs/>
                <w:color w:val="000000" w:themeColor="text1"/>
                <w:sz w:val="26"/>
              </w:rPr>
            </w:pPr>
            <w:r w:rsidRPr="00E71ECD">
              <w:rPr>
                <w:rFonts w:ascii="Times New Roman" w:hAnsi="Times New Roman" w:cs="Times New Roman"/>
                <w:i/>
                <w:iCs/>
                <w:color w:val="000000" w:themeColor="text1"/>
                <w:sz w:val="26"/>
              </w:rPr>
              <w:t>(ký và ghi rõ họ tên)</w:t>
            </w:r>
          </w:p>
          <w:p w14:paraId="1502D2A6" w14:textId="77777777" w:rsidR="00797B1E" w:rsidRPr="00E71ECD" w:rsidRDefault="00797B1E" w:rsidP="00C21501">
            <w:pPr>
              <w:jc w:val="center"/>
              <w:rPr>
                <w:rFonts w:ascii="Times New Roman" w:hAnsi="Times New Roman" w:cs="Times New Roman"/>
                <w:color w:val="000000" w:themeColor="text1"/>
                <w:sz w:val="26"/>
              </w:rPr>
            </w:pPr>
          </w:p>
          <w:p w14:paraId="2857E8CC" w14:textId="77777777" w:rsidR="00797B1E" w:rsidRPr="00E71ECD" w:rsidRDefault="00797B1E" w:rsidP="00C21501">
            <w:pPr>
              <w:jc w:val="center"/>
              <w:rPr>
                <w:rFonts w:ascii="Times New Roman" w:hAnsi="Times New Roman" w:cs="Times New Roman"/>
                <w:color w:val="000000" w:themeColor="text1"/>
                <w:sz w:val="26"/>
              </w:rPr>
            </w:pPr>
          </w:p>
          <w:p w14:paraId="4F8AA051" w14:textId="77777777" w:rsidR="00797B1E" w:rsidRPr="00E71ECD" w:rsidRDefault="00797B1E" w:rsidP="00C21501">
            <w:pPr>
              <w:jc w:val="center"/>
              <w:rPr>
                <w:rFonts w:ascii="Times New Roman" w:hAnsi="Times New Roman" w:cs="Times New Roman"/>
                <w:color w:val="000000" w:themeColor="text1"/>
                <w:sz w:val="26"/>
              </w:rPr>
            </w:pPr>
          </w:p>
          <w:p w14:paraId="15A78239" w14:textId="7C34E15B" w:rsidR="00797B1E" w:rsidRPr="00E71ECD" w:rsidRDefault="00797B1E" w:rsidP="00C21501">
            <w:pPr>
              <w:jc w:val="center"/>
              <w:rPr>
                <w:rFonts w:ascii="Times New Roman" w:hAnsi="Times New Roman" w:cs="Times New Roman"/>
                <w:color w:val="000000" w:themeColor="text1"/>
                <w:sz w:val="26"/>
              </w:rPr>
            </w:pPr>
          </w:p>
        </w:tc>
      </w:tr>
    </w:tbl>
    <w:p w14:paraId="29E42104" w14:textId="77777777" w:rsidR="00B85129" w:rsidRPr="00E71ECD" w:rsidRDefault="00B85129" w:rsidP="00C02F64">
      <w:pPr>
        <w:pStyle w:val="BodyText"/>
        <w:shd w:val="clear" w:color="auto" w:fill="auto"/>
        <w:spacing w:before="60" w:after="60" w:line="269" w:lineRule="auto"/>
        <w:ind w:firstLine="0"/>
        <w:jc w:val="both"/>
        <w:rPr>
          <w:color w:val="000000" w:themeColor="text1"/>
          <w:lang w:val="en-US"/>
        </w:rPr>
      </w:pPr>
    </w:p>
    <w:sectPr w:rsidR="00B85129" w:rsidRPr="00E71ECD" w:rsidSect="00BB4622">
      <w:pgSz w:w="11900" w:h="16840" w:code="9"/>
      <w:pgMar w:top="1134" w:right="851" w:bottom="1134" w:left="1701" w:header="51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08F5" w14:textId="77777777" w:rsidR="00070AAB" w:rsidRDefault="00070AAB">
      <w:r>
        <w:separator/>
      </w:r>
    </w:p>
  </w:endnote>
  <w:endnote w:type="continuationSeparator" w:id="0">
    <w:p w14:paraId="57F9DBDA" w14:textId="77777777" w:rsidR="00070AAB" w:rsidRDefault="0007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72654" w14:textId="77777777" w:rsidR="00070AAB" w:rsidRDefault="00070AAB"/>
  </w:footnote>
  <w:footnote w:type="continuationSeparator" w:id="0">
    <w:p w14:paraId="6EA34585" w14:textId="77777777" w:rsidR="00070AAB" w:rsidRDefault="00070AAB"/>
  </w:footnote>
  <w:footnote w:id="1">
    <w:p w14:paraId="0DEC287F" w14:textId="2813C803" w:rsidR="00CE3E4C" w:rsidRPr="00CE3E4C" w:rsidRDefault="00CE3E4C">
      <w:pPr>
        <w:pStyle w:val="FootnoteText"/>
        <w:rPr>
          <w:rFonts w:ascii="Times New Roman" w:hAnsi="Times New Roman" w:cs="Times New Roman"/>
          <w:lang w:val="en-US"/>
        </w:rPr>
      </w:pPr>
      <w:r w:rsidRPr="00CE3E4C">
        <w:rPr>
          <w:rStyle w:val="FootnoteReference"/>
          <w:rFonts w:ascii="Times New Roman" w:hAnsi="Times New Roman" w:cs="Times New Roman"/>
        </w:rPr>
        <w:footnoteRef/>
      </w:r>
      <w:r w:rsidRPr="00CE3E4C">
        <w:rPr>
          <w:rFonts w:ascii="Times New Roman" w:hAnsi="Times New Roman" w:cs="Times New Roman"/>
        </w:rPr>
        <w:t xml:space="preserve"> </w:t>
      </w:r>
      <w:r w:rsidRPr="00CE3E4C">
        <w:rPr>
          <w:rFonts w:ascii="Times New Roman" w:hAnsi="Times New Roman" w:cs="Times New Roman"/>
          <w:lang w:val="en-US"/>
        </w:rPr>
        <w:t>Lưu ý: Hồ sơ có thể đánh máy hoặc viết tay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441466"/>
      <w:docPartObj>
        <w:docPartGallery w:val="Page Numbers (Top of Page)"/>
        <w:docPartUnique/>
      </w:docPartObj>
    </w:sdtPr>
    <w:sdtEndPr>
      <w:rPr>
        <w:rFonts w:ascii="Times New Roman" w:hAnsi="Times New Roman" w:cs="Times New Roman"/>
        <w:noProof/>
      </w:rPr>
    </w:sdtEndPr>
    <w:sdtContent>
      <w:p w14:paraId="536176F8" w14:textId="6A0E3450" w:rsidR="000E0789" w:rsidRPr="000E0789" w:rsidRDefault="000E0789">
        <w:pPr>
          <w:pStyle w:val="Header"/>
          <w:jc w:val="center"/>
          <w:rPr>
            <w:rFonts w:ascii="Times New Roman" w:hAnsi="Times New Roman" w:cs="Times New Roman"/>
          </w:rPr>
        </w:pPr>
        <w:r w:rsidRPr="000E0789">
          <w:rPr>
            <w:rFonts w:ascii="Times New Roman" w:hAnsi="Times New Roman" w:cs="Times New Roman"/>
          </w:rPr>
          <w:fldChar w:fldCharType="begin"/>
        </w:r>
        <w:r w:rsidRPr="000E0789">
          <w:rPr>
            <w:rFonts w:ascii="Times New Roman" w:hAnsi="Times New Roman" w:cs="Times New Roman"/>
          </w:rPr>
          <w:instrText xml:space="preserve"> PAGE   \* MERGEFORMAT </w:instrText>
        </w:r>
        <w:r w:rsidRPr="000E0789">
          <w:rPr>
            <w:rFonts w:ascii="Times New Roman" w:hAnsi="Times New Roman" w:cs="Times New Roman"/>
          </w:rPr>
          <w:fldChar w:fldCharType="separate"/>
        </w:r>
        <w:r w:rsidR="00ED04E0">
          <w:rPr>
            <w:rFonts w:ascii="Times New Roman" w:hAnsi="Times New Roman" w:cs="Times New Roman"/>
            <w:noProof/>
          </w:rPr>
          <w:t>2</w:t>
        </w:r>
        <w:r w:rsidRPr="000E0789">
          <w:rPr>
            <w:rFonts w:ascii="Times New Roman" w:hAnsi="Times New Roman" w:cs="Times New Roman"/>
            <w:noProof/>
          </w:rPr>
          <w:fldChar w:fldCharType="end"/>
        </w:r>
      </w:p>
    </w:sdtContent>
  </w:sdt>
  <w:p w14:paraId="3FDE5132" w14:textId="44C738FA" w:rsidR="00486FFC" w:rsidRDefault="00486FFC">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9DBB" w14:textId="77777777" w:rsidR="00486FFC" w:rsidRDefault="00486FF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53C6"/>
    <w:multiLevelType w:val="hybridMultilevel"/>
    <w:tmpl w:val="B7CCB4B0"/>
    <w:lvl w:ilvl="0" w:tplc="7960C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976C30"/>
    <w:multiLevelType w:val="multilevel"/>
    <w:tmpl w:val="881E8BC2"/>
    <w:lvl w:ilvl="0">
      <w:start w:val="1"/>
      <w:numFmt w:val="bullet"/>
      <w:lvlText w:val="-"/>
      <w:lvlJc w:val="left"/>
      <w:rPr>
        <w:rFonts w:ascii="Times New Roman" w:eastAsia="Times New Roman" w:hAnsi="Times New Roman" w:cs="Times New Roman"/>
        <w:b w:val="0"/>
        <w:bCs w:val="0"/>
        <w:i w:val="0"/>
        <w:iCs w:val="0"/>
        <w:smallCaps w:val="0"/>
        <w:strike w:val="0"/>
        <w:color w:val="1D1B11"/>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EC7DC6"/>
    <w:multiLevelType w:val="multilevel"/>
    <w:tmpl w:val="D4EAA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D58BE"/>
    <w:multiLevelType w:val="multilevel"/>
    <w:tmpl w:val="5C9C2A72"/>
    <w:lvl w:ilvl="0">
      <w:start w:val="1"/>
      <w:numFmt w:val="lowerLetter"/>
      <w:lvlText w:val="%1)"/>
      <w:lvlJc w:val="left"/>
      <w:rPr>
        <w:rFonts w:ascii="Times New Roman" w:eastAsia="Times New Roman" w:hAnsi="Times New Roman" w:cs="Times New Roman"/>
        <w:b w:val="0"/>
        <w:bCs w:val="0"/>
        <w:i w:val="0"/>
        <w:iCs w:val="0"/>
        <w:smallCaps w:val="0"/>
        <w:strike w:val="0"/>
        <w:color w:val="1D1B11"/>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2F6F81"/>
    <w:multiLevelType w:val="multilevel"/>
    <w:tmpl w:val="D5584B74"/>
    <w:lvl w:ilvl="0">
      <w:start w:val="2"/>
      <w:numFmt w:val="decimal"/>
      <w:lvlText w:val="%1."/>
      <w:lvlJc w:val="left"/>
      <w:rPr>
        <w:rFonts w:ascii="Times New Roman" w:eastAsia="Times New Roman" w:hAnsi="Times New Roman" w:cs="Times New Roman"/>
        <w:b/>
        <w:bCs/>
        <w:i w:val="0"/>
        <w:iCs w:val="0"/>
        <w:smallCaps w:val="0"/>
        <w:strike w:val="0"/>
        <w:color w:val="1D1B11"/>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622DEE"/>
    <w:multiLevelType w:val="multilevel"/>
    <w:tmpl w:val="59DA6A4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0D38AD"/>
    <w:multiLevelType w:val="multilevel"/>
    <w:tmpl w:val="2A1E49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A63497"/>
    <w:multiLevelType w:val="multilevel"/>
    <w:tmpl w:val="9814A3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3D7263"/>
    <w:multiLevelType w:val="multilevel"/>
    <w:tmpl w:val="19AE94CA"/>
    <w:lvl w:ilvl="0">
      <w:start w:val="1"/>
      <w:numFmt w:val="decimal"/>
      <w:lvlText w:val="%1."/>
      <w:lvlJc w:val="left"/>
      <w:rPr>
        <w:rFonts w:ascii="Times New Roman" w:eastAsia="Times New Roman" w:hAnsi="Times New Roman" w:cs="Times New Roman"/>
        <w:b w:val="0"/>
        <w:bCs w:val="0"/>
        <w:i w:val="0"/>
        <w:iCs w:val="0"/>
        <w:smallCaps w:val="0"/>
        <w:strike w:val="0"/>
        <w:color w:val="1D1B11"/>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BB2869"/>
    <w:multiLevelType w:val="multilevel"/>
    <w:tmpl w:val="FA54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755B9"/>
    <w:multiLevelType w:val="multilevel"/>
    <w:tmpl w:val="AC6644A6"/>
    <w:lvl w:ilvl="0">
      <w:start w:val="1"/>
      <w:numFmt w:val="decimal"/>
      <w:lvlText w:val="%1."/>
      <w:lvlJc w:val="left"/>
      <w:rPr>
        <w:rFonts w:ascii="Times New Roman" w:eastAsia="Times New Roman" w:hAnsi="Times New Roman" w:cs="Times New Roman"/>
        <w:b w:val="0"/>
        <w:bCs w:val="0"/>
        <w:i w:val="0"/>
        <w:iCs w:val="0"/>
        <w:smallCaps w:val="0"/>
        <w:strike w:val="0"/>
        <w:color w:val="1D1B11"/>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7716F1"/>
    <w:multiLevelType w:val="multilevel"/>
    <w:tmpl w:val="8C8699C6"/>
    <w:lvl w:ilvl="0">
      <w:start w:val="1"/>
      <w:numFmt w:val="lowerLetter"/>
      <w:lvlText w:val="%1)"/>
      <w:lvlJc w:val="left"/>
      <w:rPr>
        <w:rFonts w:ascii="Times New Roman" w:eastAsia="Times New Roman" w:hAnsi="Times New Roman" w:cs="Times New Roman"/>
        <w:b w:val="0"/>
        <w:bCs w:val="0"/>
        <w:i w:val="0"/>
        <w:iCs w:val="0"/>
        <w:smallCaps w:val="0"/>
        <w:strike w:val="0"/>
        <w:color w:val="1D1B11"/>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7D5F1B"/>
    <w:multiLevelType w:val="multilevel"/>
    <w:tmpl w:val="983CA00C"/>
    <w:lvl w:ilvl="0">
      <w:start w:val="1"/>
      <w:numFmt w:val="lowerLetter"/>
      <w:lvlText w:val="%1)"/>
      <w:lvlJc w:val="left"/>
      <w:rPr>
        <w:rFonts w:ascii="Times New Roman" w:eastAsia="Times New Roman" w:hAnsi="Times New Roman" w:cs="Times New Roman"/>
        <w:b w:val="0"/>
        <w:bCs w:val="0"/>
        <w:i w:val="0"/>
        <w:iCs w:val="0"/>
        <w:smallCaps w:val="0"/>
        <w:strike w:val="0"/>
        <w:color w:val="1D1B11"/>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8C71B9"/>
    <w:multiLevelType w:val="multilevel"/>
    <w:tmpl w:val="0D5C0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C90283"/>
    <w:multiLevelType w:val="multilevel"/>
    <w:tmpl w:val="34E6A7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53070700">
    <w:abstractNumId w:val="5"/>
  </w:num>
  <w:num w:numId="2" w16cid:durableId="208497236">
    <w:abstractNumId w:val="4"/>
  </w:num>
  <w:num w:numId="3" w16cid:durableId="535309483">
    <w:abstractNumId w:val="6"/>
  </w:num>
  <w:num w:numId="4" w16cid:durableId="406421436">
    <w:abstractNumId w:val="14"/>
  </w:num>
  <w:num w:numId="5" w16cid:durableId="1326666576">
    <w:abstractNumId w:val="7"/>
  </w:num>
  <w:num w:numId="6" w16cid:durableId="1139498200">
    <w:abstractNumId w:val="8"/>
  </w:num>
  <w:num w:numId="7" w16cid:durableId="261375747">
    <w:abstractNumId w:val="11"/>
  </w:num>
  <w:num w:numId="8" w16cid:durableId="1123957184">
    <w:abstractNumId w:val="12"/>
  </w:num>
  <w:num w:numId="9" w16cid:durableId="58793879">
    <w:abstractNumId w:val="10"/>
  </w:num>
  <w:num w:numId="10" w16cid:durableId="283773506">
    <w:abstractNumId w:val="3"/>
  </w:num>
  <w:num w:numId="11" w16cid:durableId="611324812">
    <w:abstractNumId w:val="13"/>
  </w:num>
  <w:num w:numId="12" w16cid:durableId="1413968216">
    <w:abstractNumId w:val="2"/>
  </w:num>
  <w:num w:numId="13" w16cid:durableId="1646619968">
    <w:abstractNumId w:val="1"/>
  </w:num>
  <w:num w:numId="14" w16cid:durableId="361979819">
    <w:abstractNumId w:val="0"/>
  </w:num>
  <w:num w:numId="15" w16cid:durableId="1699969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017"/>
    <w:rsid w:val="000000B6"/>
    <w:rsid w:val="00013755"/>
    <w:rsid w:val="00020E8F"/>
    <w:rsid w:val="000218FE"/>
    <w:rsid w:val="0002196D"/>
    <w:rsid w:val="00025899"/>
    <w:rsid w:val="00035710"/>
    <w:rsid w:val="00035862"/>
    <w:rsid w:val="00040A60"/>
    <w:rsid w:val="0004306A"/>
    <w:rsid w:val="00056DD3"/>
    <w:rsid w:val="00066FFE"/>
    <w:rsid w:val="00070AAB"/>
    <w:rsid w:val="00074147"/>
    <w:rsid w:val="00075797"/>
    <w:rsid w:val="0008078A"/>
    <w:rsid w:val="00083FD5"/>
    <w:rsid w:val="000953BC"/>
    <w:rsid w:val="0009680F"/>
    <w:rsid w:val="00097AA5"/>
    <w:rsid w:val="00097ED9"/>
    <w:rsid w:val="000A3F33"/>
    <w:rsid w:val="000A3F7A"/>
    <w:rsid w:val="000A515C"/>
    <w:rsid w:val="000B099E"/>
    <w:rsid w:val="000B6486"/>
    <w:rsid w:val="000B6D29"/>
    <w:rsid w:val="000C1181"/>
    <w:rsid w:val="000C1F91"/>
    <w:rsid w:val="000D1120"/>
    <w:rsid w:val="000D2216"/>
    <w:rsid w:val="000D257A"/>
    <w:rsid w:val="000D271F"/>
    <w:rsid w:val="000D3263"/>
    <w:rsid w:val="000D3A82"/>
    <w:rsid w:val="000E0789"/>
    <w:rsid w:val="000E1629"/>
    <w:rsid w:val="000E56D7"/>
    <w:rsid w:val="000F0B40"/>
    <w:rsid w:val="000F51D3"/>
    <w:rsid w:val="000F566C"/>
    <w:rsid w:val="000F576C"/>
    <w:rsid w:val="000F72FA"/>
    <w:rsid w:val="001004C5"/>
    <w:rsid w:val="00101052"/>
    <w:rsid w:val="001028DC"/>
    <w:rsid w:val="00102FA4"/>
    <w:rsid w:val="0010708E"/>
    <w:rsid w:val="0010720F"/>
    <w:rsid w:val="00110727"/>
    <w:rsid w:val="00121B7D"/>
    <w:rsid w:val="00122FDC"/>
    <w:rsid w:val="001262CE"/>
    <w:rsid w:val="00127BE8"/>
    <w:rsid w:val="00131B1A"/>
    <w:rsid w:val="001358A5"/>
    <w:rsid w:val="00143275"/>
    <w:rsid w:val="00146AE8"/>
    <w:rsid w:val="00146EED"/>
    <w:rsid w:val="001521D0"/>
    <w:rsid w:val="0015699B"/>
    <w:rsid w:val="0017130F"/>
    <w:rsid w:val="00173F19"/>
    <w:rsid w:val="0017450F"/>
    <w:rsid w:val="00181FF8"/>
    <w:rsid w:val="00184E16"/>
    <w:rsid w:val="0018681C"/>
    <w:rsid w:val="001876F0"/>
    <w:rsid w:val="00194E13"/>
    <w:rsid w:val="001A291E"/>
    <w:rsid w:val="001A457B"/>
    <w:rsid w:val="001A4899"/>
    <w:rsid w:val="001B03E4"/>
    <w:rsid w:val="001B09C8"/>
    <w:rsid w:val="001B42D3"/>
    <w:rsid w:val="001C2D6E"/>
    <w:rsid w:val="001C707C"/>
    <w:rsid w:val="001D0E0B"/>
    <w:rsid w:val="001D2136"/>
    <w:rsid w:val="001D3E83"/>
    <w:rsid w:val="001D4A03"/>
    <w:rsid w:val="001D4CB2"/>
    <w:rsid w:val="001E5C40"/>
    <w:rsid w:val="001E6315"/>
    <w:rsid w:val="001E6397"/>
    <w:rsid w:val="001E6E40"/>
    <w:rsid w:val="001F41DA"/>
    <w:rsid w:val="001F5B49"/>
    <w:rsid w:val="00210694"/>
    <w:rsid w:val="00213858"/>
    <w:rsid w:val="00214024"/>
    <w:rsid w:val="002173DB"/>
    <w:rsid w:val="00222C91"/>
    <w:rsid w:val="00237838"/>
    <w:rsid w:val="00240D76"/>
    <w:rsid w:val="00242D6E"/>
    <w:rsid w:val="00250B58"/>
    <w:rsid w:val="0025269B"/>
    <w:rsid w:val="002561A2"/>
    <w:rsid w:val="00265E8A"/>
    <w:rsid w:val="00266F21"/>
    <w:rsid w:val="002728B3"/>
    <w:rsid w:val="00276D16"/>
    <w:rsid w:val="00277AE8"/>
    <w:rsid w:val="00283D75"/>
    <w:rsid w:val="00286F60"/>
    <w:rsid w:val="00290192"/>
    <w:rsid w:val="00292463"/>
    <w:rsid w:val="002929AB"/>
    <w:rsid w:val="002934F5"/>
    <w:rsid w:val="002A41C3"/>
    <w:rsid w:val="002A6599"/>
    <w:rsid w:val="002B7D4F"/>
    <w:rsid w:val="002C0C57"/>
    <w:rsid w:val="002C15CF"/>
    <w:rsid w:val="002C6257"/>
    <w:rsid w:val="002C6294"/>
    <w:rsid w:val="002D555C"/>
    <w:rsid w:val="002E0E9B"/>
    <w:rsid w:val="002E1866"/>
    <w:rsid w:val="002E25B4"/>
    <w:rsid w:val="002E26A5"/>
    <w:rsid w:val="002E5502"/>
    <w:rsid w:val="002F3415"/>
    <w:rsid w:val="00301C64"/>
    <w:rsid w:val="0030233E"/>
    <w:rsid w:val="00312268"/>
    <w:rsid w:val="00320386"/>
    <w:rsid w:val="00331C50"/>
    <w:rsid w:val="0033712D"/>
    <w:rsid w:val="0034194F"/>
    <w:rsid w:val="003437A1"/>
    <w:rsid w:val="003503DC"/>
    <w:rsid w:val="00355011"/>
    <w:rsid w:val="003558DB"/>
    <w:rsid w:val="003765D1"/>
    <w:rsid w:val="003816C7"/>
    <w:rsid w:val="003823F8"/>
    <w:rsid w:val="00383188"/>
    <w:rsid w:val="003902E3"/>
    <w:rsid w:val="003918BD"/>
    <w:rsid w:val="00392EED"/>
    <w:rsid w:val="003A1114"/>
    <w:rsid w:val="003A516B"/>
    <w:rsid w:val="003B74C6"/>
    <w:rsid w:val="003C0BF9"/>
    <w:rsid w:val="003C3936"/>
    <w:rsid w:val="003C3ED9"/>
    <w:rsid w:val="003C44D0"/>
    <w:rsid w:val="003C4A5C"/>
    <w:rsid w:val="003E047A"/>
    <w:rsid w:val="003E12AE"/>
    <w:rsid w:val="003E68FC"/>
    <w:rsid w:val="003F1290"/>
    <w:rsid w:val="003F4E70"/>
    <w:rsid w:val="00401AD4"/>
    <w:rsid w:val="004021A0"/>
    <w:rsid w:val="00403913"/>
    <w:rsid w:val="004059BD"/>
    <w:rsid w:val="00427B97"/>
    <w:rsid w:val="004310FF"/>
    <w:rsid w:val="00431E2F"/>
    <w:rsid w:val="00432312"/>
    <w:rsid w:val="00441630"/>
    <w:rsid w:val="0044366C"/>
    <w:rsid w:val="00444F01"/>
    <w:rsid w:val="00444FAC"/>
    <w:rsid w:val="004465E3"/>
    <w:rsid w:val="00457DD0"/>
    <w:rsid w:val="00466697"/>
    <w:rsid w:val="00482906"/>
    <w:rsid w:val="00484254"/>
    <w:rsid w:val="00486FFC"/>
    <w:rsid w:val="00494F37"/>
    <w:rsid w:val="004A7418"/>
    <w:rsid w:val="004B4744"/>
    <w:rsid w:val="004B4CA2"/>
    <w:rsid w:val="004B5815"/>
    <w:rsid w:val="004C37AC"/>
    <w:rsid w:val="004D2B70"/>
    <w:rsid w:val="004D515F"/>
    <w:rsid w:val="004E3A88"/>
    <w:rsid w:val="004E5F9E"/>
    <w:rsid w:val="004F0F5E"/>
    <w:rsid w:val="004F359D"/>
    <w:rsid w:val="005010CA"/>
    <w:rsid w:val="00502BF6"/>
    <w:rsid w:val="005062F2"/>
    <w:rsid w:val="005074F9"/>
    <w:rsid w:val="005078FA"/>
    <w:rsid w:val="00511784"/>
    <w:rsid w:val="00530A0B"/>
    <w:rsid w:val="00532DC5"/>
    <w:rsid w:val="0053605E"/>
    <w:rsid w:val="00536B48"/>
    <w:rsid w:val="005438D6"/>
    <w:rsid w:val="00543D80"/>
    <w:rsid w:val="00550412"/>
    <w:rsid w:val="00561378"/>
    <w:rsid w:val="00561965"/>
    <w:rsid w:val="0056406E"/>
    <w:rsid w:val="00570EC9"/>
    <w:rsid w:val="00587D19"/>
    <w:rsid w:val="0059475E"/>
    <w:rsid w:val="005952EF"/>
    <w:rsid w:val="005A4C0D"/>
    <w:rsid w:val="005B2A32"/>
    <w:rsid w:val="005B3607"/>
    <w:rsid w:val="005B4B6F"/>
    <w:rsid w:val="005B640C"/>
    <w:rsid w:val="005C640E"/>
    <w:rsid w:val="005D0BF3"/>
    <w:rsid w:val="005D21F4"/>
    <w:rsid w:val="005D2875"/>
    <w:rsid w:val="005D4933"/>
    <w:rsid w:val="005D540F"/>
    <w:rsid w:val="005D6B12"/>
    <w:rsid w:val="005E17E4"/>
    <w:rsid w:val="005E18CB"/>
    <w:rsid w:val="005E27F1"/>
    <w:rsid w:val="005E4F8E"/>
    <w:rsid w:val="005E6311"/>
    <w:rsid w:val="005E64A0"/>
    <w:rsid w:val="005E64E4"/>
    <w:rsid w:val="005F035D"/>
    <w:rsid w:val="005F1F1A"/>
    <w:rsid w:val="005F432F"/>
    <w:rsid w:val="00600C50"/>
    <w:rsid w:val="00611576"/>
    <w:rsid w:val="0061405C"/>
    <w:rsid w:val="0061644E"/>
    <w:rsid w:val="00621078"/>
    <w:rsid w:val="00627757"/>
    <w:rsid w:val="00630466"/>
    <w:rsid w:val="00632FA7"/>
    <w:rsid w:val="00642A74"/>
    <w:rsid w:val="00644A15"/>
    <w:rsid w:val="00646249"/>
    <w:rsid w:val="006533B5"/>
    <w:rsid w:val="006606D7"/>
    <w:rsid w:val="00664143"/>
    <w:rsid w:val="0066752B"/>
    <w:rsid w:val="00670C31"/>
    <w:rsid w:val="00675A25"/>
    <w:rsid w:val="006767A4"/>
    <w:rsid w:val="006818F1"/>
    <w:rsid w:val="0069331C"/>
    <w:rsid w:val="006967DF"/>
    <w:rsid w:val="006B71CF"/>
    <w:rsid w:val="006C01D5"/>
    <w:rsid w:val="006C71DD"/>
    <w:rsid w:val="006D23CC"/>
    <w:rsid w:val="006D2793"/>
    <w:rsid w:val="006D44F6"/>
    <w:rsid w:val="006D61C6"/>
    <w:rsid w:val="006E635B"/>
    <w:rsid w:val="006F3446"/>
    <w:rsid w:val="006F73F8"/>
    <w:rsid w:val="00701E3D"/>
    <w:rsid w:val="00703F90"/>
    <w:rsid w:val="0070572C"/>
    <w:rsid w:val="0070792E"/>
    <w:rsid w:val="007117B4"/>
    <w:rsid w:val="00737068"/>
    <w:rsid w:val="00737075"/>
    <w:rsid w:val="00746D30"/>
    <w:rsid w:val="00750395"/>
    <w:rsid w:val="007509BE"/>
    <w:rsid w:val="00754F9F"/>
    <w:rsid w:val="00757C09"/>
    <w:rsid w:val="00761DB7"/>
    <w:rsid w:val="00761EB4"/>
    <w:rsid w:val="00763077"/>
    <w:rsid w:val="007662E4"/>
    <w:rsid w:val="00766C77"/>
    <w:rsid w:val="00767939"/>
    <w:rsid w:val="00774F36"/>
    <w:rsid w:val="00777D42"/>
    <w:rsid w:val="0078338F"/>
    <w:rsid w:val="007850EE"/>
    <w:rsid w:val="00785CF4"/>
    <w:rsid w:val="00787A11"/>
    <w:rsid w:val="0079067E"/>
    <w:rsid w:val="00792640"/>
    <w:rsid w:val="007968D1"/>
    <w:rsid w:val="00797B1E"/>
    <w:rsid w:val="007A5003"/>
    <w:rsid w:val="007D0134"/>
    <w:rsid w:val="007E0524"/>
    <w:rsid w:val="007E26B8"/>
    <w:rsid w:val="007E44EE"/>
    <w:rsid w:val="007E5657"/>
    <w:rsid w:val="007F397C"/>
    <w:rsid w:val="00801C96"/>
    <w:rsid w:val="008046BD"/>
    <w:rsid w:val="0080519F"/>
    <w:rsid w:val="00807E81"/>
    <w:rsid w:val="0082409E"/>
    <w:rsid w:val="00825CCF"/>
    <w:rsid w:val="00826EC6"/>
    <w:rsid w:val="00827820"/>
    <w:rsid w:val="00832942"/>
    <w:rsid w:val="00833E8C"/>
    <w:rsid w:val="00834B4F"/>
    <w:rsid w:val="00837460"/>
    <w:rsid w:val="00837DB6"/>
    <w:rsid w:val="00840956"/>
    <w:rsid w:val="008452EC"/>
    <w:rsid w:val="00845668"/>
    <w:rsid w:val="00846635"/>
    <w:rsid w:val="00846826"/>
    <w:rsid w:val="00853BEE"/>
    <w:rsid w:val="008645A2"/>
    <w:rsid w:val="0087251D"/>
    <w:rsid w:val="00874B9B"/>
    <w:rsid w:val="008751DF"/>
    <w:rsid w:val="00877821"/>
    <w:rsid w:val="00883B14"/>
    <w:rsid w:val="0088474B"/>
    <w:rsid w:val="00887A2B"/>
    <w:rsid w:val="008B30DC"/>
    <w:rsid w:val="008B3F29"/>
    <w:rsid w:val="008B54D3"/>
    <w:rsid w:val="008B6D5B"/>
    <w:rsid w:val="008D0681"/>
    <w:rsid w:val="008D4741"/>
    <w:rsid w:val="008D5AF0"/>
    <w:rsid w:val="008E1B4D"/>
    <w:rsid w:val="008E397A"/>
    <w:rsid w:val="008E67FC"/>
    <w:rsid w:val="008F335B"/>
    <w:rsid w:val="008F54EE"/>
    <w:rsid w:val="0090032E"/>
    <w:rsid w:val="0090071B"/>
    <w:rsid w:val="00904457"/>
    <w:rsid w:val="00904610"/>
    <w:rsid w:val="0094215A"/>
    <w:rsid w:val="0094406F"/>
    <w:rsid w:val="009477F4"/>
    <w:rsid w:val="0095085C"/>
    <w:rsid w:val="009516A0"/>
    <w:rsid w:val="00963320"/>
    <w:rsid w:val="0097080D"/>
    <w:rsid w:val="0097101D"/>
    <w:rsid w:val="0097689F"/>
    <w:rsid w:val="00981D04"/>
    <w:rsid w:val="009863D0"/>
    <w:rsid w:val="00986F63"/>
    <w:rsid w:val="00991A02"/>
    <w:rsid w:val="00997293"/>
    <w:rsid w:val="009A5C8A"/>
    <w:rsid w:val="009A6880"/>
    <w:rsid w:val="009A68A8"/>
    <w:rsid w:val="009A6B1F"/>
    <w:rsid w:val="009A7435"/>
    <w:rsid w:val="009B3AED"/>
    <w:rsid w:val="009B434C"/>
    <w:rsid w:val="009B4937"/>
    <w:rsid w:val="009B5CB9"/>
    <w:rsid w:val="009C1F30"/>
    <w:rsid w:val="009D090F"/>
    <w:rsid w:val="009D0EAE"/>
    <w:rsid w:val="009D3E5C"/>
    <w:rsid w:val="009D555E"/>
    <w:rsid w:val="009E68B8"/>
    <w:rsid w:val="009F36F8"/>
    <w:rsid w:val="009F5638"/>
    <w:rsid w:val="009F6F4D"/>
    <w:rsid w:val="00A02257"/>
    <w:rsid w:val="00A02C35"/>
    <w:rsid w:val="00A0431C"/>
    <w:rsid w:val="00A1119B"/>
    <w:rsid w:val="00A1333A"/>
    <w:rsid w:val="00A169FC"/>
    <w:rsid w:val="00A2411D"/>
    <w:rsid w:val="00A278D0"/>
    <w:rsid w:val="00A27D43"/>
    <w:rsid w:val="00A37DDF"/>
    <w:rsid w:val="00A416EB"/>
    <w:rsid w:val="00A42FAD"/>
    <w:rsid w:val="00A43392"/>
    <w:rsid w:val="00A4440E"/>
    <w:rsid w:val="00A44BF4"/>
    <w:rsid w:val="00A4559A"/>
    <w:rsid w:val="00A536D0"/>
    <w:rsid w:val="00A537C9"/>
    <w:rsid w:val="00A54DDC"/>
    <w:rsid w:val="00A607C1"/>
    <w:rsid w:val="00A62AB3"/>
    <w:rsid w:val="00A65791"/>
    <w:rsid w:val="00A73308"/>
    <w:rsid w:val="00A74F7D"/>
    <w:rsid w:val="00A770B9"/>
    <w:rsid w:val="00A771D5"/>
    <w:rsid w:val="00A82CA1"/>
    <w:rsid w:val="00A83872"/>
    <w:rsid w:val="00A84130"/>
    <w:rsid w:val="00A86016"/>
    <w:rsid w:val="00A920A0"/>
    <w:rsid w:val="00A93085"/>
    <w:rsid w:val="00A95C36"/>
    <w:rsid w:val="00AA68BE"/>
    <w:rsid w:val="00AB2667"/>
    <w:rsid w:val="00AB46C9"/>
    <w:rsid w:val="00AC1971"/>
    <w:rsid w:val="00AC6CA5"/>
    <w:rsid w:val="00AD3E5B"/>
    <w:rsid w:val="00AD42BC"/>
    <w:rsid w:val="00AD6446"/>
    <w:rsid w:val="00AD7AEA"/>
    <w:rsid w:val="00AE094E"/>
    <w:rsid w:val="00AE1006"/>
    <w:rsid w:val="00AF2575"/>
    <w:rsid w:val="00B00B15"/>
    <w:rsid w:val="00B01DA7"/>
    <w:rsid w:val="00B120D1"/>
    <w:rsid w:val="00B120D5"/>
    <w:rsid w:val="00B12C63"/>
    <w:rsid w:val="00B16BF2"/>
    <w:rsid w:val="00B22B48"/>
    <w:rsid w:val="00B25127"/>
    <w:rsid w:val="00B258AF"/>
    <w:rsid w:val="00B27E77"/>
    <w:rsid w:val="00B30F27"/>
    <w:rsid w:val="00B41D14"/>
    <w:rsid w:val="00B42D2C"/>
    <w:rsid w:val="00B43C20"/>
    <w:rsid w:val="00B604F3"/>
    <w:rsid w:val="00B67603"/>
    <w:rsid w:val="00B85129"/>
    <w:rsid w:val="00B87F17"/>
    <w:rsid w:val="00B9271F"/>
    <w:rsid w:val="00B96BD2"/>
    <w:rsid w:val="00BA15B5"/>
    <w:rsid w:val="00BA348C"/>
    <w:rsid w:val="00BA3D5E"/>
    <w:rsid w:val="00BA6D3A"/>
    <w:rsid w:val="00BB0E40"/>
    <w:rsid w:val="00BB18CA"/>
    <w:rsid w:val="00BB4622"/>
    <w:rsid w:val="00BB4C79"/>
    <w:rsid w:val="00BC50A3"/>
    <w:rsid w:val="00BC68E5"/>
    <w:rsid w:val="00BD053B"/>
    <w:rsid w:val="00BD08CA"/>
    <w:rsid w:val="00BD2242"/>
    <w:rsid w:val="00BD7307"/>
    <w:rsid w:val="00BE1017"/>
    <w:rsid w:val="00BE1199"/>
    <w:rsid w:val="00BE7631"/>
    <w:rsid w:val="00BE7A52"/>
    <w:rsid w:val="00BF004D"/>
    <w:rsid w:val="00BF1AEC"/>
    <w:rsid w:val="00BF21FA"/>
    <w:rsid w:val="00BF2FB3"/>
    <w:rsid w:val="00BF39BA"/>
    <w:rsid w:val="00BF7511"/>
    <w:rsid w:val="00C0232D"/>
    <w:rsid w:val="00C0236D"/>
    <w:rsid w:val="00C02F64"/>
    <w:rsid w:val="00C0375A"/>
    <w:rsid w:val="00C052B5"/>
    <w:rsid w:val="00C05D08"/>
    <w:rsid w:val="00C12D5D"/>
    <w:rsid w:val="00C1380C"/>
    <w:rsid w:val="00C13F6F"/>
    <w:rsid w:val="00C1533E"/>
    <w:rsid w:val="00C24825"/>
    <w:rsid w:val="00C34251"/>
    <w:rsid w:val="00C343B1"/>
    <w:rsid w:val="00C35BAB"/>
    <w:rsid w:val="00C3689F"/>
    <w:rsid w:val="00C407F9"/>
    <w:rsid w:val="00C40E56"/>
    <w:rsid w:val="00C4202D"/>
    <w:rsid w:val="00C4306A"/>
    <w:rsid w:val="00C5019E"/>
    <w:rsid w:val="00C53376"/>
    <w:rsid w:val="00C54D56"/>
    <w:rsid w:val="00C57167"/>
    <w:rsid w:val="00C57DD2"/>
    <w:rsid w:val="00C60269"/>
    <w:rsid w:val="00C60848"/>
    <w:rsid w:val="00C618B0"/>
    <w:rsid w:val="00C67A9A"/>
    <w:rsid w:val="00C701BC"/>
    <w:rsid w:val="00C709E9"/>
    <w:rsid w:val="00C81104"/>
    <w:rsid w:val="00C82E23"/>
    <w:rsid w:val="00C915A3"/>
    <w:rsid w:val="00C917D8"/>
    <w:rsid w:val="00C95326"/>
    <w:rsid w:val="00CB6532"/>
    <w:rsid w:val="00CB7094"/>
    <w:rsid w:val="00CC2153"/>
    <w:rsid w:val="00CC3513"/>
    <w:rsid w:val="00CC49E6"/>
    <w:rsid w:val="00CC4B2B"/>
    <w:rsid w:val="00CC5097"/>
    <w:rsid w:val="00CC7E20"/>
    <w:rsid w:val="00CD2052"/>
    <w:rsid w:val="00CE3E4C"/>
    <w:rsid w:val="00CE5035"/>
    <w:rsid w:val="00CE730F"/>
    <w:rsid w:val="00CF1021"/>
    <w:rsid w:val="00CF2717"/>
    <w:rsid w:val="00CF5813"/>
    <w:rsid w:val="00D00049"/>
    <w:rsid w:val="00D01E04"/>
    <w:rsid w:val="00D01E26"/>
    <w:rsid w:val="00D113D8"/>
    <w:rsid w:val="00D137A7"/>
    <w:rsid w:val="00D24290"/>
    <w:rsid w:val="00D24C9C"/>
    <w:rsid w:val="00D351F8"/>
    <w:rsid w:val="00D40CC2"/>
    <w:rsid w:val="00D45BE1"/>
    <w:rsid w:val="00D50B44"/>
    <w:rsid w:val="00D72596"/>
    <w:rsid w:val="00D740F6"/>
    <w:rsid w:val="00D811FE"/>
    <w:rsid w:val="00D952C4"/>
    <w:rsid w:val="00D9552E"/>
    <w:rsid w:val="00DA0CF0"/>
    <w:rsid w:val="00DA2484"/>
    <w:rsid w:val="00DA2E1F"/>
    <w:rsid w:val="00DA3C34"/>
    <w:rsid w:val="00DA5AEC"/>
    <w:rsid w:val="00DB4157"/>
    <w:rsid w:val="00DB4CBA"/>
    <w:rsid w:val="00DB6632"/>
    <w:rsid w:val="00DC400F"/>
    <w:rsid w:val="00DC7275"/>
    <w:rsid w:val="00DE0211"/>
    <w:rsid w:val="00DE5719"/>
    <w:rsid w:val="00DF238D"/>
    <w:rsid w:val="00DF656B"/>
    <w:rsid w:val="00DF772A"/>
    <w:rsid w:val="00E02481"/>
    <w:rsid w:val="00E04CC4"/>
    <w:rsid w:val="00E15973"/>
    <w:rsid w:val="00E176D4"/>
    <w:rsid w:val="00E269D0"/>
    <w:rsid w:val="00E316BF"/>
    <w:rsid w:val="00E35D27"/>
    <w:rsid w:val="00E37FA6"/>
    <w:rsid w:val="00E42C1A"/>
    <w:rsid w:val="00E5065C"/>
    <w:rsid w:val="00E53338"/>
    <w:rsid w:val="00E53826"/>
    <w:rsid w:val="00E564DD"/>
    <w:rsid w:val="00E6278E"/>
    <w:rsid w:val="00E644AB"/>
    <w:rsid w:val="00E71ECD"/>
    <w:rsid w:val="00E74301"/>
    <w:rsid w:val="00E743FA"/>
    <w:rsid w:val="00E753C7"/>
    <w:rsid w:val="00E81439"/>
    <w:rsid w:val="00E909B3"/>
    <w:rsid w:val="00EA13F7"/>
    <w:rsid w:val="00EA66CF"/>
    <w:rsid w:val="00EA7797"/>
    <w:rsid w:val="00EC5E15"/>
    <w:rsid w:val="00ED04E0"/>
    <w:rsid w:val="00ED1D02"/>
    <w:rsid w:val="00ED26E3"/>
    <w:rsid w:val="00ED6CCF"/>
    <w:rsid w:val="00EE05B0"/>
    <w:rsid w:val="00EE7848"/>
    <w:rsid w:val="00EF1D40"/>
    <w:rsid w:val="00EF73EF"/>
    <w:rsid w:val="00F0250B"/>
    <w:rsid w:val="00F04BEA"/>
    <w:rsid w:val="00F120AD"/>
    <w:rsid w:val="00F1318F"/>
    <w:rsid w:val="00F14578"/>
    <w:rsid w:val="00F148AA"/>
    <w:rsid w:val="00F17525"/>
    <w:rsid w:val="00F26642"/>
    <w:rsid w:val="00F26BAF"/>
    <w:rsid w:val="00F274E5"/>
    <w:rsid w:val="00F27897"/>
    <w:rsid w:val="00F30642"/>
    <w:rsid w:val="00F3080F"/>
    <w:rsid w:val="00F30CC2"/>
    <w:rsid w:val="00F34074"/>
    <w:rsid w:val="00F344E5"/>
    <w:rsid w:val="00F4031B"/>
    <w:rsid w:val="00F42614"/>
    <w:rsid w:val="00F453C1"/>
    <w:rsid w:val="00F57D08"/>
    <w:rsid w:val="00F63472"/>
    <w:rsid w:val="00F661C4"/>
    <w:rsid w:val="00F66981"/>
    <w:rsid w:val="00F72A39"/>
    <w:rsid w:val="00F8083E"/>
    <w:rsid w:val="00F82BBE"/>
    <w:rsid w:val="00F86AE4"/>
    <w:rsid w:val="00F87064"/>
    <w:rsid w:val="00F92B77"/>
    <w:rsid w:val="00F93E05"/>
    <w:rsid w:val="00FA04B5"/>
    <w:rsid w:val="00FA36FB"/>
    <w:rsid w:val="00FA4C20"/>
    <w:rsid w:val="00FA6B0C"/>
    <w:rsid w:val="00FA7D2A"/>
    <w:rsid w:val="00FB0255"/>
    <w:rsid w:val="00FB1C3D"/>
    <w:rsid w:val="00FB2E11"/>
    <w:rsid w:val="00FB3657"/>
    <w:rsid w:val="00FB5AD1"/>
    <w:rsid w:val="00FB7483"/>
    <w:rsid w:val="00FC2BF4"/>
    <w:rsid w:val="00FC2C7B"/>
    <w:rsid w:val="00FC77E4"/>
    <w:rsid w:val="00FD27D9"/>
    <w:rsid w:val="00FD3AF6"/>
    <w:rsid w:val="00FD41EF"/>
    <w:rsid w:val="00FD4801"/>
    <w:rsid w:val="00FD60C5"/>
    <w:rsid w:val="00FE02A4"/>
    <w:rsid w:val="00FE1DCD"/>
    <w:rsid w:val="00FE7B91"/>
    <w:rsid w:val="00FF0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FAD2C"/>
  <w15:docId w15:val="{EEFC2E6F-BDEE-47BF-9F20-0E7E368C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2">
    <w:name w:val="heading 2"/>
    <w:basedOn w:val="Normal"/>
    <w:next w:val="Normal"/>
    <w:link w:val="Heading2Char"/>
    <w:uiPriority w:val="9"/>
    <w:semiHidden/>
    <w:unhideWhenUsed/>
    <w:qFormat/>
    <w:rsid w:val="007906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B258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1D1B11"/>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1D1B11"/>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color w:val="1D1B11"/>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1D1B11"/>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1D1B11"/>
      <w:sz w:val="22"/>
      <w:szCs w:val="22"/>
      <w:u w:val="none"/>
    </w:rPr>
  </w:style>
  <w:style w:type="paragraph" w:styleId="BodyText">
    <w:name w:val="Body Text"/>
    <w:basedOn w:val="Normal"/>
    <w:link w:val="BodyTextChar"/>
    <w:qFormat/>
    <w:pPr>
      <w:shd w:val="clear" w:color="auto" w:fill="FFFFFF"/>
      <w:spacing w:after="100" w:line="276" w:lineRule="auto"/>
      <w:ind w:firstLine="280"/>
    </w:pPr>
    <w:rPr>
      <w:rFonts w:ascii="Times New Roman" w:eastAsia="Times New Roman" w:hAnsi="Times New Roman" w:cs="Times New Roman"/>
      <w:color w:val="1D1B11"/>
      <w:sz w:val="26"/>
      <w:szCs w:val="26"/>
    </w:rPr>
  </w:style>
  <w:style w:type="paragraph" w:customStyle="1" w:styleId="Heading10">
    <w:name w:val="Heading #1"/>
    <w:basedOn w:val="Normal"/>
    <w:link w:val="Heading1"/>
    <w:pPr>
      <w:shd w:val="clear" w:color="auto" w:fill="FFFFFF"/>
      <w:spacing w:after="260" w:line="276" w:lineRule="auto"/>
      <w:outlineLvl w:val="0"/>
    </w:pPr>
    <w:rPr>
      <w:rFonts w:ascii="Times New Roman" w:eastAsia="Times New Roman" w:hAnsi="Times New Roman" w:cs="Times New Roman"/>
      <w:b/>
      <w:bCs/>
      <w:color w:val="1D1B11"/>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b/>
      <w:bCs/>
      <w:color w:val="1D1B11"/>
      <w:sz w:val="26"/>
      <w:szCs w:val="26"/>
    </w:rPr>
  </w:style>
  <w:style w:type="paragraph" w:customStyle="1" w:styleId="Other0">
    <w:name w:val="Other"/>
    <w:basedOn w:val="Normal"/>
    <w:link w:val="Other"/>
    <w:pPr>
      <w:shd w:val="clear" w:color="auto" w:fill="FFFFFF"/>
      <w:spacing w:after="100" w:line="276" w:lineRule="auto"/>
      <w:ind w:firstLine="280"/>
    </w:pPr>
    <w:rPr>
      <w:rFonts w:ascii="Times New Roman" w:eastAsia="Times New Roman" w:hAnsi="Times New Roman" w:cs="Times New Roman"/>
      <w:color w:val="1D1B11"/>
      <w:sz w:val="26"/>
      <w:szCs w:val="26"/>
    </w:rPr>
  </w:style>
  <w:style w:type="paragraph" w:customStyle="1" w:styleId="Bodytext20">
    <w:name w:val="Body text (2)"/>
    <w:basedOn w:val="Normal"/>
    <w:link w:val="Bodytext2"/>
    <w:pPr>
      <w:shd w:val="clear" w:color="auto" w:fill="FFFFFF"/>
      <w:spacing w:after="90"/>
      <w:ind w:firstLine="580"/>
    </w:pPr>
    <w:rPr>
      <w:rFonts w:ascii="Times New Roman" w:eastAsia="Times New Roman" w:hAnsi="Times New Roman" w:cs="Times New Roman"/>
      <w:color w:val="1D1B11"/>
      <w:sz w:val="22"/>
      <w:szCs w:val="22"/>
    </w:rPr>
  </w:style>
  <w:style w:type="paragraph" w:styleId="NormalWeb">
    <w:name w:val="Normal (Web)"/>
    <w:basedOn w:val="Normal"/>
    <w:uiPriority w:val="99"/>
    <w:semiHidden/>
    <w:unhideWhenUsed/>
    <w:rsid w:val="00184E1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Hyperlink">
    <w:name w:val="Hyperlink"/>
    <w:basedOn w:val="DefaultParagraphFont"/>
    <w:uiPriority w:val="99"/>
    <w:unhideWhenUsed/>
    <w:rsid w:val="00486FFC"/>
    <w:rPr>
      <w:color w:val="0000FF"/>
      <w:u w:val="single"/>
    </w:rPr>
  </w:style>
  <w:style w:type="paragraph" w:styleId="NoSpacing">
    <w:name w:val="No Spacing"/>
    <w:uiPriority w:val="1"/>
    <w:qFormat/>
    <w:rsid w:val="00C82E23"/>
    <w:rPr>
      <w:color w:val="000000"/>
    </w:rPr>
  </w:style>
  <w:style w:type="table" w:styleId="TableGrid">
    <w:name w:val="Table Grid"/>
    <w:basedOn w:val="TableNormal"/>
    <w:uiPriority w:val="39"/>
    <w:rsid w:val="00783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7075"/>
    <w:pPr>
      <w:tabs>
        <w:tab w:val="center" w:pos="4680"/>
        <w:tab w:val="right" w:pos="9360"/>
      </w:tabs>
    </w:pPr>
  </w:style>
  <w:style w:type="character" w:customStyle="1" w:styleId="HeaderChar">
    <w:name w:val="Header Char"/>
    <w:basedOn w:val="DefaultParagraphFont"/>
    <w:link w:val="Header"/>
    <w:uiPriority w:val="99"/>
    <w:rsid w:val="00737075"/>
    <w:rPr>
      <w:color w:val="000000"/>
    </w:rPr>
  </w:style>
  <w:style w:type="paragraph" w:styleId="Footer">
    <w:name w:val="footer"/>
    <w:basedOn w:val="Normal"/>
    <w:link w:val="FooterChar"/>
    <w:uiPriority w:val="99"/>
    <w:unhideWhenUsed/>
    <w:rsid w:val="00737075"/>
    <w:pPr>
      <w:tabs>
        <w:tab w:val="center" w:pos="4680"/>
        <w:tab w:val="right" w:pos="9360"/>
      </w:tabs>
    </w:pPr>
  </w:style>
  <w:style w:type="character" w:customStyle="1" w:styleId="FooterChar">
    <w:name w:val="Footer Char"/>
    <w:basedOn w:val="DefaultParagraphFont"/>
    <w:link w:val="Footer"/>
    <w:uiPriority w:val="99"/>
    <w:rsid w:val="00737075"/>
    <w:rPr>
      <w:color w:val="000000"/>
    </w:rPr>
  </w:style>
  <w:style w:type="paragraph" w:styleId="ListParagraph">
    <w:name w:val="List Paragraph"/>
    <w:basedOn w:val="Normal"/>
    <w:uiPriority w:val="34"/>
    <w:qFormat/>
    <w:rsid w:val="009D3E5C"/>
    <w:pPr>
      <w:ind w:left="720"/>
      <w:contextualSpacing/>
    </w:pPr>
  </w:style>
  <w:style w:type="character" w:styleId="UnresolvedMention">
    <w:name w:val="Unresolved Mention"/>
    <w:basedOn w:val="DefaultParagraphFont"/>
    <w:uiPriority w:val="99"/>
    <w:semiHidden/>
    <w:unhideWhenUsed/>
    <w:rsid w:val="00484254"/>
    <w:rPr>
      <w:color w:val="605E5C"/>
      <w:shd w:val="clear" w:color="auto" w:fill="E1DFDD"/>
    </w:rPr>
  </w:style>
  <w:style w:type="paragraph" w:styleId="FootnoteText">
    <w:name w:val="footnote text"/>
    <w:basedOn w:val="Normal"/>
    <w:link w:val="FootnoteTextChar"/>
    <w:uiPriority w:val="99"/>
    <w:semiHidden/>
    <w:unhideWhenUsed/>
    <w:rsid w:val="00B258AF"/>
    <w:rPr>
      <w:sz w:val="20"/>
      <w:szCs w:val="20"/>
    </w:rPr>
  </w:style>
  <w:style w:type="character" w:customStyle="1" w:styleId="FootnoteTextChar">
    <w:name w:val="Footnote Text Char"/>
    <w:basedOn w:val="DefaultParagraphFont"/>
    <w:link w:val="FootnoteText"/>
    <w:uiPriority w:val="99"/>
    <w:semiHidden/>
    <w:rsid w:val="00B258AF"/>
    <w:rPr>
      <w:color w:val="000000"/>
      <w:sz w:val="20"/>
      <w:szCs w:val="20"/>
    </w:rPr>
  </w:style>
  <w:style w:type="character" w:styleId="FootnoteReference">
    <w:name w:val="footnote reference"/>
    <w:basedOn w:val="DefaultParagraphFont"/>
    <w:uiPriority w:val="99"/>
    <w:semiHidden/>
    <w:unhideWhenUsed/>
    <w:rsid w:val="00B258AF"/>
    <w:rPr>
      <w:vertAlign w:val="superscript"/>
    </w:rPr>
  </w:style>
  <w:style w:type="character" w:customStyle="1" w:styleId="Heading4Char">
    <w:name w:val="Heading 4 Char"/>
    <w:basedOn w:val="DefaultParagraphFont"/>
    <w:link w:val="Heading4"/>
    <w:uiPriority w:val="9"/>
    <w:semiHidden/>
    <w:rsid w:val="00B258AF"/>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79067E"/>
    <w:rPr>
      <w:rFonts w:asciiTheme="majorHAnsi" w:eastAsiaTheme="majorEastAsia" w:hAnsiTheme="majorHAnsi" w:cstheme="majorBidi"/>
      <w:color w:val="2E74B5" w:themeColor="accent1" w:themeShade="BF"/>
      <w:sz w:val="26"/>
      <w:szCs w:val="26"/>
    </w:rPr>
  </w:style>
  <w:style w:type="character" w:styleId="Strong">
    <w:name w:val="Strong"/>
    <w:qFormat/>
    <w:rsid w:val="00797B1E"/>
    <w:rPr>
      <w:b/>
      <w:bCs/>
    </w:rPr>
  </w:style>
  <w:style w:type="character" w:customStyle="1" w:styleId="apple-converted-space">
    <w:name w:val="apple-converted-space"/>
    <w:basedOn w:val="DefaultParagraphFont"/>
    <w:rsid w:val="00797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2625">
      <w:bodyDiv w:val="1"/>
      <w:marLeft w:val="0"/>
      <w:marRight w:val="0"/>
      <w:marTop w:val="0"/>
      <w:marBottom w:val="0"/>
      <w:divBdr>
        <w:top w:val="none" w:sz="0" w:space="0" w:color="auto"/>
        <w:left w:val="none" w:sz="0" w:space="0" w:color="auto"/>
        <w:bottom w:val="none" w:sz="0" w:space="0" w:color="auto"/>
        <w:right w:val="none" w:sz="0" w:space="0" w:color="auto"/>
      </w:divBdr>
    </w:div>
    <w:div w:id="278682413">
      <w:bodyDiv w:val="1"/>
      <w:marLeft w:val="0"/>
      <w:marRight w:val="0"/>
      <w:marTop w:val="0"/>
      <w:marBottom w:val="0"/>
      <w:divBdr>
        <w:top w:val="none" w:sz="0" w:space="0" w:color="auto"/>
        <w:left w:val="none" w:sz="0" w:space="0" w:color="auto"/>
        <w:bottom w:val="none" w:sz="0" w:space="0" w:color="auto"/>
        <w:right w:val="none" w:sz="0" w:space="0" w:color="auto"/>
      </w:divBdr>
    </w:div>
    <w:div w:id="370570654">
      <w:bodyDiv w:val="1"/>
      <w:marLeft w:val="0"/>
      <w:marRight w:val="0"/>
      <w:marTop w:val="0"/>
      <w:marBottom w:val="0"/>
      <w:divBdr>
        <w:top w:val="none" w:sz="0" w:space="0" w:color="auto"/>
        <w:left w:val="none" w:sz="0" w:space="0" w:color="auto"/>
        <w:bottom w:val="none" w:sz="0" w:space="0" w:color="auto"/>
        <w:right w:val="none" w:sz="0" w:space="0" w:color="auto"/>
      </w:divBdr>
    </w:div>
    <w:div w:id="423693840">
      <w:bodyDiv w:val="1"/>
      <w:marLeft w:val="0"/>
      <w:marRight w:val="0"/>
      <w:marTop w:val="0"/>
      <w:marBottom w:val="0"/>
      <w:divBdr>
        <w:top w:val="none" w:sz="0" w:space="0" w:color="auto"/>
        <w:left w:val="none" w:sz="0" w:space="0" w:color="auto"/>
        <w:bottom w:val="none" w:sz="0" w:space="0" w:color="auto"/>
        <w:right w:val="none" w:sz="0" w:space="0" w:color="auto"/>
      </w:divBdr>
    </w:div>
    <w:div w:id="1261639331">
      <w:bodyDiv w:val="1"/>
      <w:marLeft w:val="0"/>
      <w:marRight w:val="0"/>
      <w:marTop w:val="0"/>
      <w:marBottom w:val="0"/>
      <w:divBdr>
        <w:top w:val="none" w:sz="0" w:space="0" w:color="auto"/>
        <w:left w:val="none" w:sz="0" w:space="0" w:color="auto"/>
        <w:bottom w:val="none" w:sz="0" w:space="0" w:color="auto"/>
        <w:right w:val="none" w:sz="0" w:space="0" w:color="auto"/>
      </w:divBdr>
    </w:div>
    <w:div w:id="1405177027">
      <w:bodyDiv w:val="1"/>
      <w:marLeft w:val="0"/>
      <w:marRight w:val="0"/>
      <w:marTop w:val="0"/>
      <w:marBottom w:val="0"/>
      <w:divBdr>
        <w:top w:val="none" w:sz="0" w:space="0" w:color="auto"/>
        <w:left w:val="none" w:sz="0" w:space="0" w:color="auto"/>
        <w:bottom w:val="none" w:sz="0" w:space="0" w:color="auto"/>
        <w:right w:val="none" w:sz="0" w:space="0" w:color="auto"/>
      </w:divBdr>
    </w:div>
    <w:div w:id="1600335827">
      <w:bodyDiv w:val="1"/>
      <w:marLeft w:val="0"/>
      <w:marRight w:val="0"/>
      <w:marTop w:val="0"/>
      <w:marBottom w:val="0"/>
      <w:divBdr>
        <w:top w:val="none" w:sz="0" w:space="0" w:color="auto"/>
        <w:left w:val="none" w:sz="0" w:space="0" w:color="auto"/>
        <w:bottom w:val="none" w:sz="0" w:space="0" w:color="auto"/>
        <w:right w:val="none" w:sz="0" w:space="0" w:color="auto"/>
      </w:divBdr>
    </w:div>
    <w:div w:id="1842312470">
      <w:bodyDiv w:val="1"/>
      <w:marLeft w:val="0"/>
      <w:marRight w:val="0"/>
      <w:marTop w:val="0"/>
      <w:marBottom w:val="0"/>
      <w:divBdr>
        <w:top w:val="none" w:sz="0" w:space="0" w:color="auto"/>
        <w:left w:val="none" w:sz="0" w:space="0" w:color="auto"/>
        <w:bottom w:val="none" w:sz="0" w:space="0" w:color="auto"/>
        <w:right w:val="none" w:sz="0" w:space="0" w:color="auto"/>
      </w:divBdr>
    </w:div>
    <w:div w:id="2025010480">
      <w:bodyDiv w:val="1"/>
      <w:marLeft w:val="0"/>
      <w:marRight w:val="0"/>
      <w:marTop w:val="0"/>
      <w:marBottom w:val="0"/>
      <w:divBdr>
        <w:top w:val="none" w:sz="0" w:space="0" w:color="auto"/>
        <w:left w:val="none" w:sz="0" w:space="0" w:color="auto"/>
        <w:bottom w:val="none" w:sz="0" w:space="0" w:color="auto"/>
        <w:right w:val="none" w:sz="0" w:space="0" w:color="auto"/>
      </w:divBdr>
    </w:div>
    <w:div w:id="2086489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81082-00BB-4B93-BCB2-896CC863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1233</TotalTime>
  <Pages>23</Pages>
  <Words>5847</Words>
  <Characters>33333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ĐẠI HỌC QUỐC GIA HÀ NỘI</vt:lpstr>
    </vt:vector>
  </TitlesOfParts>
  <Company/>
  <LinksUpToDate>false</LinksUpToDate>
  <CharactersWithSpaces>39102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QUỐC GIA HÀ NỘI</dc:title>
  <dc:subject/>
  <dc:creator>Le Quang Minh</dc:creator>
  <cp:keywords/>
  <dc:description/>
  <cp:lastModifiedBy>Vũ Lê Trâm</cp:lastModifiedBy>
  <cp:revision>164</cp:revision>
  <cp:lastPrinted>2025-11-28T01:19:00Z</cp:lastPrinted>
  <dcterms:created xsi:type="dcterms:W3CDTF">2025-11-29T23:36:00Z</dcterms:created>
  <dcterms:modified xsi:type="dcterms:W3CDTF">2026-04-13T10:09:00Z</dcterms:modified>
</cp:coreProperties>
</file>